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20DEC" w14:textId="6CCFDE36" w:rsidR="007905ED" w:rsidRDefault="00637706" w:rsidP="007905ED">
      <w:pPr>
        <w:jc w:val="center"/>
        <w:rPr>
          <w:sz w:val="22"/>
          <w:szCs w:val="24"/>
        </w:rPr>
      </w:pPr>
      <w:r>
        <w:rPr>
          <w:rFonts w:hint="eastAsia"/>
          <w:noProof/>
          <w:sz w:val="24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F1C937" wp14:editId="67A22DEA">
                <wp:simplePos x="0" y="0"/>
                <wp:positionH relativeFrom="column">
                  <wp:posOffset>-379730</wp:posOffset>
                </wp:positionH>
                <wp:positionV relativeFrom="paragraph">
                  <wp:posOffset>-412115</wp:posOffset>
                </wp:positionV>
                <wp:extent cx="4949825" cy="40322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9825" cy="403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873D9D" w14:textId="13560948" w:rsidR="00637706" w:rsidRPr="00637706" w:rsidRDefault="000D4B81">
                            <w:pPr>
                              <w:rPr>
                                <w:b/>
                                <w:bCs/>
                                <w:sz w:val="20"/>
                                <w:szCs w:val="21"/>
                                <w:u w:val="wave"/>
                              </w:rPr>
                            </w:pPr>
                            <w:r w:rsidRPr="000D4B81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  <w:u w:val="wave"/>
                              </w:rPr>
                              <w:t>※答え合わせは演習日程①</w:t>
                            </w:r>
                            <w:r w:rsidR="0048720E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  <w:u w:val="wave"/>
                              </w:rPr>
                              <w:t>で</w:t>
                            </w:r>
                            <w:r w:rsidRPr="000D4B81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  <w:u w:val="wave"/>
                              </w:rPr>
                              <w:t>行います。お手元にご準備をお願いします。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6F1C93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29.9pt;margin-top:-32.45pt;width:389.75pt;height:31.7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" filled="f" stroked="f" strokeweight=".5pt">
                <v:textbox>
                  <w:txbxContent>
                    <w:p w14:paraId="08873D9D" w14:textId="13560948" w:rsidR="00637706" w:rsidRPr="00637706" w:rsidRDefault="000D4B81">
                      <w:pPr>
                        <w:rPr>
                          <w:b/>
                          <w:bCs/>
                          <w:sz w:val="20"/>
                          <w:szCs w:val="21"/>
                          <w:u w:val="wave"/>
                        </w:rPr>
                      </w:pPr>
                      <w:r w:rsidRPr="000D4B81">
                        <w:rPr>
                          <w:rFonts w:hint="eastAsia"/>
                          <w:b/>
                          <w:bCs/>
                          <w:sz w:val="20"/>
                          <w:szCs w:val="21"/>
                          <w:u w:val="wave"/>
                        </w:rPr>
                        <w:t>※答え合わせは演習日程①</w:t>
                      </w:r>
                      <w:r w:rsidR="0048720E">
                        <w:rPr>
                          <w:rFonts w:hint="eastAsia"/>
                          <w:b/>
                          <w:bCs/>
                          <w:sz w:val="20"/>
                          <w:szCs w:val="21"/>
                          <w:u w:val="wave"/>
                        </w:rPr>
                        <w:t>で</w:t>
                      </w:r>
                      <w:r w:rsidRPr="000D4B81">
                        <w:rPr>
                          <w:rFonts w:hint="eastAsia"/>
                          <w:b/>
                          <w:bCs/>
                          <w:sz w:val="20"/>
                          <w:szCs w:val="21"/>
                          <w:u w:val="wave"/>
                        </w:rPr>
                        <w:t>行います。お手元にご準備をお願いします。</w:t>
                      </w:r>
                    </w:p>
                  </w:txbxContent>
                </v:textbox>
              </v:shape>
            </w:pict>
          </mc:Fallback>
        </mc:AlternateContent>
      </w:r>
      <w:r w:rsidR="007905ED" w:rsidRPr="007905ED">
        <w:rPr>
          <w:rFonts w:hint="eastAsia"/>
          <w:sz w:val="24"/>
          <w:szCs w:val="28"/>
        </w:rPr>
        <w:t>令和</w:t>
      </w:r>
      <w:r w:rsidR="00660DC6">
        <w:rPr>
          <w:rFonts w:hint="eastAsia"/>
          <w:sz w:val="24"/>
          <w:szCs w:val="28"/>
        </w:rPr>
        <w:t>７</w:t>
      </w:r>
      <w:r w:rsidR="007905ED" w:rsidRPr="007905ED">
        <w:rPr>
          <w:rFonts w:hint="eastAsia"/>
          <w:sz w:val="24"/>
          <w:szCs w:val="28"/>
        </w:rPr>
        <w:t>年度　介護支援専門員</w:t>
      </w:r>
      <w:r w:rsidR="00913B4F">
        <w:rPr>
          <w:rFonts w:hint="eastAsia"/>
          <w:kern w:val="0"/>
          <w:sz w:val="24"/>
          <w:szCs w:val="28"/>
        </w:rPr>
        <w:t>研修</w:t>
      </w:r>
      <w:r w:rsidR="006B23FC">
        <w:rPr>
          <w:rFonts w:hint="eastAsia"/>
          <w:sz w:val="24"/>
          <w:szCs w:val="28"/>
        </w:rPr>
        <w:t xml:space="preserve">　</w:t>
      </w:r>
      <w:r w:rsidR="007905ED" w:rsidRPr="007905ED">
        <w:rPr>
          <w:rFonts w:hint="eastAsia"/>
          <w:sz w:val="24"/>
          <w:szCs w:val="28"/>
        </w:rPr>
        <w:t>課題　ワークシート</w:t>
      </w:r>
    </w:p>
    <w:p w14:paraId="42F8089B" w14:textId="523734DC" w:rsidR="005035D5" w:rsidRPr="00913B4F" w:rsidRDefault="005035D5" w:rsidP="007905ED">
      <w:pPr>
        <w:jc w:val="left"/>
        <w:rPr>
          <w:sz w:val="22"/>
          <w:szCs w:val="24"/>
          <w:u w:val="single"/>
        </w:rPr>
      </w:pPr>
    </w:p>
    <w:p w14:paraId="63C0830C" w14:textId="176D008C" w:rsidR="004D237C" w:rsidRDefault="00E60735" w:rsidP="00EC407F">
      <w:pPr>
        <w:jc w:val="left"/>
        <w:rPr>
          <w:sz w:val="22"/>
          <w:szCs w:val="24"/>
        </w:rPr>
      </w:pPr>
      <w:r w:rsidRPr="00E60735">
        <w:rPr>
          <w:rFonts w:hint="eastAsia"/>
          <w:sz w:val="22"/>
          <w:szCs w:val="24"/>
        </w:rPr>
        <w:t xml:space="preserve">　　　　　　　　　　　　　　　　</w:t>
      </w:r>
    </w:p>
    <w:p w14:paraId="32422FEE" w14:textId="7B2F619B" w:rsidR="007905ED" w:rsidRPr="006A1FBD" w:rsidRDefault="00EC407F" w:rsidP="00EC407F">
      <w:pPr>
        <w:jc w:val="left"/>
        <w:rPr>
          <w:sz w:val="22"/>
          <w:szCs w:val="24"/>
        </w:rPr>
      </w:pPr>
      <w:r w:rsidRPr="006A1FBD">
        <w:rPr>
          <w:rFonts w:hint="eastAsia"/>
          <w:sz w:val="22"/>
          <w:szCs w:val="24"/>
        </w:rPr>
        <w:t>第２章　自立支援のためのケアマネジメントの基本</w:t>
      </w:r>
    </w:p>
    <w:p w14:paraId="4EC1904A" w14:textId="77777777" w:rsidR="006B23FC" w:rsidRDefault="007905ED" w:rsidP="002847BE">
      <w:pPr>
        <w:jc w:val="left"/>
      </w:pPr>
      <w:r w:rsidRPr="006A1FBD">
        <w:rPr>
          <w:rFonts w:hint="eastAsia"/>
        </w:rPr>
        <w:t>※動画</w:t>
      </w:r>
      <w:r w:rsidR="0010597F" w:rsidRPr="006A1FBD">
        <w:rPr>
          <w:rFonts w:hint="eastAsia"/>
        </w:rPr>
        <w:t>内</w:t>
      </w:r>
      <w:r w:rsidRPr="006A1FBD">
        <w:rPr>
          <w:rFonts w:hint="eastAsia"/>
        </w:rPr>
        <w:t>で出題される課題を下記に記載してください。</w:t>
      </w:r>
    </w:p>
    <w:p w14:paraId="1D10A4D1" w14:textId="77777777" w:rsidR="007905ED" w:rsidRPr="00563D3A" w:rsidRDefault="007905ED" w:rsidP="007905ED">
      <w:pPr>
        <w:jc w:val="left"/>
        <w:rPr>
          <w:sz w:val="22"/>
          <w:szCs w:val="24"/>
        </w:rPr>
      </w:pPr>
    </w:p>
    <w:p w14:paraId="6A0DE70C" w14:textId="50C23ED6" w:rsidR="007905ED" w:rsidRDefault="007905ED" w:rsidP="007905ED">
      <w:pPr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課題</w:t>
      </w:r>
      <w:r w:rsidR="005467B3">
        <w:rPr>
          <w:rFonts w:hint="eastAsia"/>
          <w:sz w:val="22"/>
          <w:szCs w:val="24"/>
        </w:rPr>
        <w:t>１</w:t>
      </w:r>
      <w:r w:rsidR="00DA6C97">
        <w:rPr>
          <w:rFonts w:hint="eastAsia"/>
          <w:sz w:val="22"/>
          <w:szCs w:val="24"/>
        </w:rPr>
        <w:t>（演習）</w:t>
      </w:r>
      <w:r w:rsidR="00F74024">
        <w:rPr>
          <w:rFonts w:hint="eastAsia"/>
          <w:sz w:val="22"/>
          <w:szCs w:val="24"/>
        </w:rPr>
        <w:t>：</w:t>
      </w:r>
      <w:r w:rsidR="006B662A" w:rsidRPr="006B662A">
        <w:rPr>
          <w:rFonts w:hint="eastAsia"/>
          <w:sz w:val="22"/>
          <w:szCs w:val="24"/>
        </w:rPr>
        <w:t>介護保険制度の中で</w:t>
      </w:r>
      <w:r w:rsidR="008453EA">
        <w:rPr>
          <w:rFonts w:hint="eastAsia"/>
          <w:sz w:val="22"/>
          <w:szCs w:val="24"/>
        </w:rPr>
        <w:t>介護支援専門員</w:t>
      </w:r>
      <w:r w:rsidR="006B662A" w:rsidRPr="006B662A">
        <w:rPr>
          <w:rFonts w:hint="eastAsia"/>
          <w:sz w:val="22"/>
          <w:szCs w:val="24"/>
        </w:rPr>
        <w:t>に求められ</w:t>
      </w:r>
      <w:r w:rsidR="008453EA">
        <w:rPr>
          <w:rFonts w:hint="eastAsia"/>
          <w:sz w:val="22"/>
          <w:szCs w:val="24"/>
        </w:rPr>
        <w:t>てい</w:t>
      </w:r>
      <w:r w:rsidR="006B662A" w:rsidRPr="006B662A">
        <w:rPr>
          <w:rFonts w:hint="eastAsia"/>
          <w:sz w:val="22"/>
          <w:szCs w:val="24"/>
        </w:rPr>
        <w:t>る役割とは何ですか？</w:t>
      </w:r>
    </w:p>
    <w:p w14:paraId="41E85331" w14:textId="38018F27" w:rsidR="007905ED" w:rsidRPr="007905ED" w:rsidRDefault="00F74024" w:rsidP="007905ED">
      <w:pPr>
        <w:rPr>
          <w:sz w:val="22"/>
          <w:szCs w:val="24"/>
        </w:rPr>
      </w:pPr>
      <w:r>
        <w:rPr>
          <w:rFonts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7E8A65" wp14:editId="7C077633">
                <wp:simplePos x="0" y="0"/>
                <wp:positionH relativeFrom="column">
                  <wp:posOffset>36195</wp:posOffset>
                </wp:positionH>
                <wp:positionV relativeFrom="paragraph">
                  <wp:posOffset>86360</wp:posOffset>
                </wp:positionV>
                <wp:extent cx="6022975" cy="2089150"/>
                <wp:effectExtent l="0" t="0" r="15875" b="254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2975" cy="208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8C0348" w14:textId="77777777" w:rsidR="007905ED" w:rsidRDefault="007905E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E8A65" id="テキスト ボックス 1" o:spid="_x0000_s1027" type="#_x0000_t202" style="position:absolute;left:0;text-align:left;margin-left:2.85pt;margin-top:6.8pt;width:474.25pt;height:1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" fillcolor="white [3201]" strokeweight=".5pt">
                <v:textbox>
                  <w:txbxContent>
                    <w:p w14:paraId="1B8C0348" w14:textId="77777777" w:rsidR="007905ED" w:rsidRDefault="007905ED"/>
                  </w:txbxContent>
                </v:textbox>
              </v:shape>
            </w:pict>
          </mc:Fallback>
        </mc:AlternateContent>
      </w:r>
    </w:p>
    <w:p w14:paraId="204DA197" w14:textId="5D3CE32A" w:rsidR="007905ED" w:rsidRPr="007905ED" w:rsidRDefault="007905ED" w:rsidP="007905ED">
      <w:pPr>
        <w:rPr>
          <w:sz w:val="22"/>
          <w:szCs w:val="24"/>
        </w:rPr>
      </w:pPr>
    </w:p>
    <w:p w14:paraId="03E39CC6" w14:textId="4E021B97" w:rsidR="007905ED" w:rsidRPr="007905ED" w:rsidRDefault="007905ED" w:rsidP="007905ED">
      <w:pPr>
        <w:rPr>
          <w:sz w:val="22"/>
          <w:szCs w:val="24"/>
        </w:rPr>
      </w:pPr>
    </w:p>
    <w:p w14:paraId="41E94A85" w14:textId="2DDCA1EA" w:rsidR="007905ED" w:rsidRPr="007905ED" w:rsidRDefault="007905ED" w:rsidP="007905ED">
      <w:pPr>
        <w:rPr>
          <w:sz w:val="22"/>
          <w:szCs w:val="24"/>
        </w:rPr>
      </w:pPr>
    </w:p>
    <w:p w14:paraId="043C606F" w14:textId="1B4C2E4F" w:rsidR="007905ED" w:rsidRPr="007905ED" w:rsidRDefault="007905ED" w:rsidP="007905ED">
      <w:pPr>
        <w:rPr>
          <w:sz w:val="22"/>
          <w:szCs w:val="24"/>
        </w:rPr>
      </w:pPr>
    </w:p>
    <w:p w14:paraId="54995813" w14:textId="19D4C6C4" w:rsidR="007905ED" w:rsidRPr="007905ED" w:rsidRDefault="007905ED" w:rsidP="007905ED">
      <w:pPr>
        <w:rPr>
          <w:sz w:val="22"/>
          <w:szCs w:val="24"/>
        </w:rPr>
      </w:pPr>
    </w:p>
    <w:p w14:paraId="12DA1C55" w14:textId="547D9529" w:rsidR="007905ED" w:rsidRPr="007905ED" w:rsidRDefault="007905ED" w:rsidP="007905ED">
      <w:pPr>
        <w:rPr>
          <w:sz w:val="22"/>
          <w:szCs w:val="24"/>
        </w:rPr>
      </w:pPr>
    </w:p>
    <w:p w14:paraId="24C61301" w14:textId="0956238F" w:rsidR="000C606C" w:rsidRDefault="000C606C" w:rsidP="007905ED">
      <w:pPr>
        <w:rPr>
          <w:sz w:val="22"/>
          <w:szCs w:val="24"/>
        </w:rPr>
      </w:pPr>
    </w:p>
    <w:p w14:paraId="489EE457" w14:textId="01F8FA7A" w:rsidR="00EA4FAE" w:rsidRDefault="00EA4FAE" w:rsidP="007905ED">
      <w:pPr>
        <w:rPr>
          <w:sz w:val="22"/>
          <w:szCs w:val="24"/>
        </w:rPr>
      </w:pPr>
    </w:p>
    <w:p w14:paraId="47ADC52E" w14:textId="77777777" w:rsidR="00EA4FAE" w:rsidRPr="007905ED" w:rsidRDefault="00EA4FAE" w:rsidP="007905ED">
      <w:pPr>
        <w:rPr>
          <w:sz w:val="22"/>
          <w:szCs w:val="24"/>
        </w:rPr>
      </w:pPr>
    </w:p>
    <w:p w14:paraId="398D6F70" w14:textId="77777777" w:rsidR="00EA4FAE" w:rsidRDefault="00EA4FAE" w:rsidP="007905ED">
      <w:pPr>
        <w:rPr>
          <w:sz w:val="22"/>
          <w:szCs w:val="24"/>
        </w:rPr>
      </w:pPr>
    </w:p>
    <w:p w14:paraId="3EB46923" w14:textId="5258F3CA" w:rsidR="007905ED" w:rsidRPr="007905ED" w:rsidRDefault="00F74024" w:rsidP="007905ED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>課題</w:t>
      </w:r>
      <w:r w:rsidR="005467B3">
        <w:rPr>
          <w:rFonts w:hint="eastAsia"/>
          <w:sz w:val="22"/>
          <w:szCs w:val="24"/>
        </w:rPr>
        <w:t>２</w:t>
      </w:r>
      <w:r w:rsidR="00DA6C97">
        <w:rPr>
          <w:rFonts w:hint="eastAsia"/>
          <w:sz w:val="22"/>
          <w:szCs w:val="24"/>
        </w:rPr>
        <w:t>（演習）</w:t>
      </w:r>
      <w:r>
        <w:rPr>
          <w:rFonts w:hint="eastAsia"/>
          <w:sz w:val="22"/>
          <w:szCs w:val="24"/>
        </w:rPr>
        <w:t>：</w:t>
      </w:r>
      <w:r w:rsidRPr="00F74024">
        <w:rPr>
          <w:rFonts w:hint="eastAsia"/>
          <w:sz w:val="22"/>
          <w:szCs w:val="24"/>
        </w:rPr>
        <w:t>正しいと思う場合は〇　間違っていると思う場合は</w:t>
      </w:r>
      <w:r>
        <w:rPr>
          <w:rFonts w:hint="eastAsia"/>
          <w:sz w:val="22"/>
          <w:szCs w:val="24"/>
        </w:rPr>
        <w:t>×を記載してください。</w:t>
      </w:r>
    </w:p>
    <w:tbl>
      <w:tblPr>
        <w:tblW w:w="962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921"/>
        <w:gridCol w:w="708"/>
      </w:tblGrid>
      <w:tr w:rsidR="00F74024" w:rsidRPr="00F74024" w14:paraId="6D793405" w14:textId="77777777" w:rsidTr="00563D3A">
        <w:trPr>
          <w:trHeight w:val="511"/>
        </w:trPr>
        <w:tc>
          <w:tcPr>
            <w:tcW w:w="892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63621BB1" w14:textId="159A5447" w:rsidR="00F74024" w:rsidRPr="00F74024" w:rsidRDefault="00F74024" w:rsidP="00F74024">
            <w:pPr>
              <w:widowControl/>
              <w:spacing w:line="300" w:lineRule="exact"/>
              <w:jc w:val="left"/>
              <w:rPr>
                <w:rFonts w:cs="ＭＳ Ｐゴシック"/>
                <w:color w:val="000000"/>
                <w:kern w:val="0"/>
                <w:szCs w:val="21"/>
              </w:rPr>
            </w:pPr>
            <w:r w:rsidRPr="00F74024">
              <w:rPr>
                <w:rFonts w:cs="ＭＳ Ｐゴシック" w:hint="eastAsia"/>
                <w:color w:val="000000"/>
                <w:kern w:val="0"/>
                <w:szCs w:val="21"/>
              </w:rPr>
              <w:t>問１</w:t>
            </w:r>
            <w:r w:rsidRPr="00F74024">
              <w:rPr>
                <w:rFonts w:cs="ＭＳ Ｐゴシック" w:hint="eastAsia"/>
                <w:color w:val="000000"/>
                <w:kern w:val="0"/>
                <w:szCs w:val="21"/>
              </w:rPr>
              <w:br/>
            </w:r>
            <w:r w:rsidR="006B662A" w:rsidRPr="006B662A">
              <w:rPr>
                <w:rFonts w:cs="ＭＳ Ｐゴシック" w:hint="eastAsia"/>
                <w:color w:val="000000"/>
                <w:kern w:val="0"/>
                <w:szCs w:val="21"/>
              </w:rPr>
              <w:t>地域包括支援センターから新規ケースの依頼があったが、困難ケースであったので断った。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CD3BBA" w14:textId="21B901F3" w:rsidR="00F74024" w:rsidRPr="00F74024" w:rsidRDefault="00F74024" w:rsidP="00F74024">
            <w:pPr>
              <w:widowControl/>
              <w:spacing w:line="300" w:lineRule="exact"/>
              <w:jc w:val="left"/>
              <w:rPr>
                <w:rFonts w:cs="ＭＳ Ｐゴシック"/>
                <w:color w:val="000000"/>
                <w:kern w:val="0"/>
                <w:szCs w:val="21"/>
              </w:rPr>
            </w:pPr>
            <w:r w:rsidRPr="00F74024">
              <w:rPr>
                <w:rFonts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74024" w:rsidRPr="00F74024" w14:paraId="5ADF7CF3" w14:textId="77777777" w:rsidTr="00563D3A">
        <w:trPr>
          <w:trHeight w:val="635"/>
        </w:trPr>
        <w:tc>
          <w:tcPr>
            <w:tcW w:w="8921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DA1C5" w14:textId="37021CB4" w:rsidR="00D146E0" w:rsidRPr="00F74024" w:rsidRDefault="00F74024" w:rsidP="00F74024">
            <w:pPr>
              <w:widowControl/>
              <w:spacing w:line="300" w:lineRule="exact"/>
              <w:jc w:val="left"/>
              <w:rPr>
                <w:rFonts w:cs="ＭＳ Ｐゴシック"/>
                <w:color w:val="000000"/>
                <w:kern w:val="0"/>
                <w:szCs w:val="21"/>
              </w:rPr>
            </w:pPr>
            <w:r w:rsidRPr="00F74024">
              <w:rPr>
                <w:rFonts w:cs="ＭＳ Ｐゴシック" w:hint="eastAsia"/>
                <w:color w:val="000000"/>
                <w:kern w:val="0"/>
                <w:szCs w:val="21"/>
              </w:rPr>
              <w:t>問２</w:t>
            </w:r>
            <w:r w:rsidRPr="00F74024">
              <w:rPr>
                <w:rFonts w:cs="ＭＳ Ｐゴシック" w:hint="eastAsia"/>
                <w:color w:val="000000"/>
                <w:kern w:val="0"/>
                <w:szCs w:val="21"/>
              </w:rPr>
              <w:br/>
            </w:r>
            <w:r w:rsidR="006B662A" w:rsidRPr="006B662A">
              <w:rPr>
                <w:rFonts w:cs="ＭＳ Ｐゴシック" w:hint="eastAsia"/>
                <w:color w:val="000000"/>
                <w:kern w:val="0"/>
                <w:szCs w:val="21"/>
              </w:rPr>
              <w:t>ケアマネの担当件数は１人あたり４４件</w:t>
            </w:r>
            <w:r w:rsidR="00183286">
              <w:rPr>
                <w:rFonts w:cs="ＭＳ Ｐゴシック" w:hint="eastAsia"/>
                <w:color w:val="000000"/>
                <w:kern w:val="0"/>
                <w:szCs w:val="21"/>
              </w:rPr>
              <w:t>（条件により４９件）</w:t>
            </w:r>
            <w:r w:rsidR="006B662A" w:rsidRPr="006B662A">
              <w:rPr>
                <w:rFonts w:cs="ＭＳ Ｐゴシック" w:hint="eastAsia"/>
                <w:color w:val="000000"/>
                <w:kern w:val="0"/>
                <w:szCs w:val="21"/>
              </w:rPr>
              <w:t>であり、それ以上を担当すると</w:t>
            </w:r>
            <w:r w:rsidR="00D146E0">
              <w:rPr>
                <w:rFonts w:cs="ＭＳ Ｐゴシック" w:hint="eastAsia"/>
                <w:color w:val="000000"/>
                <w:kern w:val="0"/>
                <w:szCs w:val="21"/>
              </w:rPr>
              <w:t>報酬減になる。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C3E972" w14:textId="77777777" w:rsidR="00F74024" w:rsidRPr="00F74024" w:rsidRDefault="00F74024" w:rsidP="00F74024">
            <w:pPr>
              <w:widowControl/>
              <w:spacing w:line="300" w:lineRule="exact"/>
              <w:jc w:val="left"/>
              <w:rPr>
                <w:rFonts w:cs="ＭＳ Ｐゴシック"/>
                <w:color w:val="000000"/>
                <w:kern w:val="0"/>
                <w:szCs w:val="21"/>
              </w:rPr>
            </w:pPr>
            <w:r w:rsidRPr="00F74024">
              <w:rPr>
                <w:rFonts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74024" w:rsidRPr="00F74024" w14:paraId="043B79D0" w14:textId="77777777" w:rsidTr="0076707D">
        <w:trPr>
          <w:trHeight w:val="900"/>
        </w:trPr>
        <w:tc>
          <w:tcPr>
            <w:tcW w:w="8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95B81" w14:textId="23901CF9" w:rsidR="00F74024" w:rsidRPr="00F74024" w:rsidRDefault="00F74024" w:rsidP="00F74024">
            <w:pPr>
              <w:widowControl/>
              <w:spacing w:line="300" w:lineRule="exact"/>
              <w:jc w:val="left"/>
              <w:rPr>
                <w:rFonts w:cs="ＭＳ Ｐゴシック"/>
                <w:color w:val="000000"/>
                <w:kern w:val="0"/>
                <w:szCs w:val="21"/>
              </w:rPr>
            </w:pPr>
            <w:r w:rsidRPr="00F74024">
              <w:rPr>
                <w:rFonts w:cs="ＭＳ Ｐゴシック" w:hint="eastAsia"/>
                <w:color w:val="000000"/>
                <w:kern w:val="0"/>
                <w:szCs w:val="21"/>
              </w:rPr>
              <w:t>問３</w:t>
            </w:r>
            <w:r w:rsidRPr="00F74024">
              <w:rPr>
                <w:rFonts w:cs="ＭＳ Ｐゴシック" w:hint="eastAsia"/>
                <w:color w:val="000000"/>
                <w:kern w:val="0"/>
                <w:szCs w:val="21"/>
              </w:rPr>
              <w:br/>
            </w:r>
            <w:r w:rsidR="006B662A" w:rsidRPr="006B662A">
              <w:rPr>
                <w:rFonts w:cs="ＭＳ Ｐゴシック" w:hint="eastAsia"/>
                <w:color w:val="000000"/>
                <w:kern w:val="0"/>
                <w:szCs w:val="21"/>
              </w:rPr>
              <w:t>介護サービスの紹介に当たっては、連携がとりやすい</w:t>
            </w:r>
            <w:r w:rsidR="00203743">
              <w:rPr>
                <w:rFonts w:cs="ＭＳ Ｐゴシック" w:hint="eastAsia"/>
                <w:color w:val="000000"/>
                <w:kern w:val="0"/>
                <w:szCs w:val="21"/>
              </w:rPr>
              <w:t>ように</w:t>
            </w:r>
            <w:r w:rsidR="006B662A" w:rsidRPr="006B662A">
              <w:rPr>
                <w:rFonts w:cs="ＭＳ Ｐゴシック" w:hint="eastAsia"/>
                <w:color w:val="000000"/>
                <w:kern w:val="0"/>
                <w:szCs w:val="21"/>
              </w:rPr>
              <w:t>併設のサービス事業所のみを紹介した。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C84CEA" w14:textId="77777777" w:rsidR="00F74024" w:rsidRPr="00F74024" w:rsidRDefault="00F74024" w:rsidP="00F74024">
            <w:pPr>
              <w:widowControl/>
              <w:spacing w:line="300" w:lineRule="exact"/>
              <w:jc w:val="left"/>
              <w:rPr>
                <w:rFonts w:cs="ＭＳ Ｐゴシック"/>
                <w:color w:val="000000"/>
                <w:kern w:val="0"/>
                <w:szCs w:val="21"/>
              </w:rPr>
            </w:pPr>
            <w:r w:rsidRPr="00F74024">
              <w:rPr>
                <w:rFonts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74024" w:rsidRPr="00F74024" w14:paraId="7FACE2A1" w14:textId="77777777" w:rsidTr="0076707D">
        <w:trPr>
          <w:trHeight w:val="627"/>
        </w:trPr>
        <w:tc>
          <w:tcPr>
            <w:tcW w:w="8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CDB01" w14:textId="77BC0F74" w:rsidR="00F74024" w:rsidRPr="00F74024" w:rsidRDefault="00F74024" w:rsidP="00F74024">
            <w:pPr>
              <w:widowControl/>
              <w:spacing w:line="300" w:lineRule="exact"/>
              <w:jc w:val="left"/>
              <w:rPr>
                <w:rFonts w:cs="ＭＳ Ｐゴシック"/>
                <w:color w:val="000000"/>
                <w:kern w:val="0"/>
                <w:szCs w:val="21"/>
              </w:rPr>
            </w:pPr>
            <w:r w:rsidRPr="00F74024">
              <w:rPr>
                <w:rFonts w:cs="ＭＳ Ｐゴシック" w:hint="eastAsia"/>
                <w:color w:val="000000"/>
                <w:kern w:val="0"/>
                <w:szCs w:val="21"/>
              </w:rPr>
              <w:t>問４</w:t>
            </w:r>
            <w:r w:rsidRPr="00F74024">
              <w:rPr>
                <w:rFonts w:cs="ＭＳ Ｐゴシック" w:hint="eastAsia"/>
                <w:color w:val="000000"/>
                <w:kern w:val="0"/>
                <w:szCs w:val="21"/>
              </w:rPr>
              <w:br/>
            </w:r>
            <w:r w:rsidR="009F239C">
              <w:rPr>
                <w:rFonts w:cs="ＭＳ Ｐゴシック" w:hint="eastAsia"/>
                <w:color w:val="000000"/>
                <w:kern w:val="0"/>
                <w:szCs w:val="21"/>
              </w:rPr>
              <w:t>利用者が訪問看護、通所リハビリテーション等の医療サービスの利用を希望している場合は、</w:t>
            </w:r>
            <w:r w:rsidR="00DF3988">
              <w:rPr>
                <w:rFonts w:cs="ＭＳ Ｐゴシック" w:hint="eastAsia"/>
                <w:color w:val="000000"/>
                <w:kern w:val="0"/>
                <w:szCs w:val="21"/>
              </w:rPr>
              <w:t>主治医意見書を作成した医師等の意見を求めなければならない。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2AA948" w14:textId="77777777" w:rsidR="00F74024" w:rsidRPr="00F74024" w:rsidRDefault="00F74024" w:rsidP="00F74024">
            <w:pPr>
              <w:widowControl/>
              <w:spacing w:line="300" w:lineRule="exact"/>
              <w:jc w:val="left"/>
              <w:rPr>
                <w:rFonts w:cs="ＭＳ Ｐゴシック"/>
                <w:color w:val="000000"/>
                <w:kern w:val="0"/>
                <w:szCs w:val="21"/>
              </w:rPr>
            </w:pPr>
            <w:r w:rsidRPr="00F74024">
              <w:rPr>
                <w:rFonts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74024" w:rsidRPr="00F74024" w14:paraId="4B4A1FEF" w14:textId="77777777" w:rsidTr="0076707D">
        <w:trPr>
          <w:trHeight w:val="555"/>
        </w:trPr>
        <w:tc>
          <w:tcPr>
            <w:tcW w:w="8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F3287" w14:textId="65E1C86B" w:rsidR="00F74024" w:rsidRPr="00F74024" w:rsidRDefault="00F74024" w:rsidP="00F74024">
            <w:pPr>
              <w:widowControl/>
              <w:spacing w:line="300" w:lineRule="exact"/>
              <w:jc w:val="left"/>
              <w:rPr>
                <w:rFonts w:cs="ＭＳ Ｐゴシック"/>
                <w:color w:val="000000"/>
                <w:kern w:val="0"/>
                <w:szCs w:val="21"/>
              </w:rPr>
            </w:pPr>
            <w:r w:rsidRPr="00F74024">
              <w:rPr>
                <w:rFonts w:cs="ＭＳ Ｐゴシック" w:hint="eastAsia"/>
                <w:color w:val="000000"/>
                <w:kern w:val="0"/>
                <w:szCs w:val="21"/>
              </w:rPr>
              <w:t>問５</w:t>
            </w:r>
            <w:r w:rsidRPr="00F74024">
              <w:rPr>
                <w:rFonts w:cs="ＭＳ Ｐゴシック" w:hint="eastAsia"/>
                <w:color w:val="000000"/>
                <w:kern w:val="0"/>
                <w:szCs w:val="21"/>
              </w:rPr>
              <w:br/>
            </w:r>
            <w:r w:rsidR="006B662A" w:rsidRPr="006B662A">
              <w:rPr>
                <w:rFonts w:cs="ＭＳ Ｐゴシック" w:hint="eastAsia"/>
                <w:color w:val="000000"/>
                <w:kern w:val="0"/>
                <w:szCs w:val="21"/>
              </w:rPr>
              <w:t>アセスメントの</w:t>
            </w:r>
            <w:r w:rsidR="00AF1E2D">
              <w:rPr>
                <w:rFonts w:cs="ＭＳ Ｐゴシック" w:hint="eastAsia"/>
                <w:color w:val="000000"/>
                <w:kern w:val="0"/>
                <w:szCs w:val="21"/>
              </w:rPr>
              <w:t>ため</w:t>
            </w:r>
            <w:r w:rsidR="006B662A" w:rsidRPr="006B662A">
              <w:rPr>
                <w:rFonts w:cs="ＭＳ Ｐゴシック" w:hint="eastAsia"/>
                <w:color w:val="000000"/>
                <w:kern w:val="0"/>
                <w:szCs w:val="21"/>
              </w:rPr>
              <w:t>に自宅に訪問したいが、入院中であるため病院において実施した。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C22674" w14:textId="77777777" w:rsidR="00F74024" w:rsidRPr="00F74024" w:rsidRDefault="00F74024" w:rsidP="00F74024">
            <w:pPr>
              <w:widowControl/>
              <w:spacing w:line="300" w:lineRule="exact"/>
              <w:jc w:val="left"/>
              <w:rPr>
                <w:rFonts w:cs="ＭＳ Ｐゴシック"/>
                <w:color w:val="000000"/>
                <w:kern w:val="0"/>
                <w:szCs w:val="21"/>
              </w:rPr>
            </w:pPr>
            <w:r w:rsidRPr="00F74024">
              <w:rPr>
                <w:rFonts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74024" w:rsidRPr="00F74024" w14:paraId="6AA45110" w14:textId="77777777" w:rsidTr="0076707D">
        <w:trPr>
          <w:trHeight w:val="791"/>
        </w:trPr>
        <w:tc>
          <w:tcPr>
            <w:tcW w:w="8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7EDF6" w14:textId="3CA45A8A" w:rsidR="00F74024" w:rsidRPr="00F74024" w:rsidRDefault="00F74024" w:rsidP="00F74024">
            <w:pPr>
              <w:widowControl/>
              <w:spacing w:line="300" w:lineRule="exact"/>
              <w:jc w:val="left"/>
              <w:rPr>
                <w:rFonts w:cs="ＭＳ Ｐゴシック"/>
                <w:color w:val="000000"/>
                <w:kern w:val="0"/>
                <w:szCs w:val="21"/>
              </w:rPr>
            </w:pPr>
            <w:r w:rsidRPr="00F74024">
              <w:rPr>
                <w:rFonts w:cs="ＭＳ Ｐゴシック" w:hint="eastAsia"/>
                <w:color w:val="000000"/>
                <w:kern w:val="0"/>
                <w:szCs w:val="21"/>
              </w:rPr>
              <w:t>問６</w:t>
            </w:r>
            <w:r w:rsidRPr="00F74024">
              <w:rPr>
                <w:rFonts w:cs="ＭＳ Ｐゴシック" w:hint="eastAsia"/>
                <w:color w:val="000000"/>
                <w:kern w:val="0"/>
                <w:szCs w:val="21"/>
              </w:rPr>
              <w:br/>
            </w:r>
            <w:r w:rsidR="006B662A" w:rsidRPr="006B662A">
              <w:rPr>
                <w:rFonts w:cs="ＭＳ Ｐゴシック" w:hint="eastAsia"/>
                <w:color w:val="000000"/>
                <w:kern w:val="0"/>
                <w:szCs w:val="21"/>
              </w:rPr>
              <w:t>サービス担当者会議の参加はどんな場合においても、利用者、家族、介護サービスの担当者全員に出席してもらわなければならない。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30E3EA" w14:textId="77777777" w:rsidR="00F74024" w:rsidRPr="00F74024" w:rsidRDefault="00F74024" w:rsidP="00F74024">
            <w:pPr>
              <w:widowControl/>
              <w:spacing w:line="300" w:lineRule="exact"/>
              <w:jc w:val="left"/>
              <w:rPr>
                <w:rFonts w:cs="ＭＳ Ｐゴシック"/>
                <w:color w:val="000000"/>
                <w:kern w:val="0"/>
                <w:szCs w:val="21"/>
              </w:rPr>
            </w:pPr>
            <w:r w:rsidRPr="00F74024">
              <w:rPr>
                <w:rFonts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74024" w:rsidRPr="00F74024" w14:paraId="46E97F6B" w14:textId="77777777" w:rsidTr="0076707D">
        <w:trPr>
          <w:trHeight w:val="1118"/>
        </w:trPr>
        <w:tc>
          <w:tcPr>
            <w:tcW w:w="8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6B079" w14:textId="7F617164" w:rsidR="00F74024" w:rsidRPr="00F74024" w:rsidRDefault="00F74024" w:rsidP="00F74024">
            <w:pPr>
              <w:widowControl/>
              <w:spacing w:line="300" w:lineRule="exact"/>
              <w:jc w:val="left"/>
              <w:rPr>
                <w:rFonts w:cs="ＭＳ Ｐゴシック"/>
                <w:color w:val="000000"/>
                <w:kern w:val="0"/>
                <w:szCs w:val="21"/>
              </w:rPr>
            </w:pPr>
            <w:r w:rsidRPr="00F74024">
              <w:rPr>
                <w:rFonts w:cs="ＭＳ Ｐゴシック" w:hint="eastAsia"/>
                <w:color w:val="000000"/>
                <w:kern w:val="0"/>
                <w:szCs w:val="21"/>
              </w:rPr>
              <w:t>問７</w:t>
            </w:r>
            <w:r w:rsidRPr="00F74024">
              <w:rPr>
                <w:rFonts w:cs="ＭＳ Ｐゴシック" w:hint="eastAsia"/>
                <w:color w:val="000000"/>
                <w:kern w:val="0"/>
                <w:szCs w:val="21"/>
              </w:rPr>
              <w:br/>
            </w:r>
            <w:r w:rsidR="006B662A" w:rsidRPr="006B662A">
              <w:rPr>
                <w:rFonts w:cs="ＭＳ Ｐゴシック" w:hint="eastAsia"/>
                <w:color w:val="000000"/>
                <w:kern w:val="0"/>
                <w:szCs w:val="21"/>
              </w:rPr>
              <w:t>介護者の急な入院により、新たにショートステイを利用しなくてはならなくなった。どうしてもサービス担当者会議開催やケアプランの同意が間に合わず、緊急でサービスを利用することに</w:t>
            </w:r>
            <w:r w:rsidR="002E0CDD">
              <w:rPr>
                <w:rFonts w:cs="ＭＳ Ｐゴシック" w:hint="eastAsia"/>
                <w:color w:val="000000"/>
                <w:kern w:val="0"/>
                <w:szCs w:val="21"/>
              </w:rPr>
              <w:t>した。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6CEDBF" w14:textId="77777777" w:rsidR="00F74024" w:rsidRPr="00F74024" w:rsidRDefault="00F74024" w:rsidP="00F74024">
            <w:pPr>
              <w:widowControl/>
              <w:spacing w:line="300" w:lineRule="exact"/>
              <w:jc w:val="left"/>
              <w:rPr>
                <w:rFonts w:cs="ＭＳ Ｐゴシック"/>
                <w:color w:val="000000"/>
                <w:kern w:val="0"/>
                <w:szCs w:val="21"/>
              </w:rPr>
            </w:pPr>
            <w:r w:rsidRPr="00F74024">
              <w:rPr>
                <w:rFonts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74024" w:rsidRPr="00F74024" w14:paraId="623B0924" w14:textId="77777777" w:rsidTr="006B662A">
        <w:trPr>
          <w:trHeight w:val="673"/>
        </w:trPr>
        <w:tc>
          <w:tcPr>
            <w:tcW w:w="89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366DC6E" w14:textId="52740FAC" w:rsidR="00F74024" w:rsidRPr="00F74024" w:rsidRDefault="006B662A" w:rsidP="00F74024">
            <w:pPr>
              <w:widowControl/>
              <w:spacing w:line="300" w:lineRule="exact"/>
              <w:jc w:val="left"/>
              <w:rPr>
                <w:rFonts w:cs="ＭＳ Ｐゴシック"/>
                <w:color w:val="000000"/>
                <w:kern w:val="0"/>
                <w:szCs w:val="21"/>
              </w:rPr>
            </w:pPr>
            <w:r w:rsidRPr="00F74024">
              <w:rPr>
                <w:rFonts w:cs="ＭＳ Ｐゴシック" w:hint="eastAsia"/>
                <w:color w:val="000000"/>
                <w:kern w:val="0"/>
                <w:szCs w:val="21"/>
              </w:rPr>
              <w:t>問８</w:t>
            </w:r>
            <w:r w:rsidRPr="00F74024">
              <w:rPr>
                <w:rFonts w:cs="ＭＳ Ｐゴシック" w:hint="eastAsia"/>
                <w:color w:val="000000"/>
                <w:kern w:val="0"/>
                <w:szCs w:val="21"/>
              </w:rPr>
              <w:br/>
            </w:r>
            <w:r w:rsidRPr="006B662A">
              <w:rPr>
                <w:rFonts w:cs="ＭＳ Ｐゴシック" w:hint="eastAsia"/>
                <w:color w:val="000000"/>
                <w:kern w:val="0"/>
                <w:szCs w:val="21"/>
              </w:rPr>
              <w:t>今月の</w:t>
            </w:r>
            <w:r w:rsidRPr="006B662A">
              <w:rPr>
                <w:rFonts w:cs="ＭＳ Ｐゴシック"/>
                <w:color w:val="000000"/>
                <w:kern w:val="0"/>
                <w:szCs w:val="21"/>
              </w:rPr>
              <w:t>30日に利用者宅にモニタリング訪問の予定であったが、利用者が今月中旬から入院することが決まったので、モニタリング訪問は中止した。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23532F" w14:textId="3A64A095" w:rsidR="00F74024" w:rsidRPr="00F74024" w:rsidRDefault="006B662A" w:rsidP="00F74024">
            <w:pPr>
              <w:widowControl/>
              <w:spacing w:line="300" w:lineRule="exact"/>
              <w:jc w:val="left"/>
              <w:rPr>
                <w:rFonts w:cs="ＭＳ Ｐゴシック"/>
                <w:color w:val="000000"/>
                <w:kern w:val="0"/>
                <w:szCs w:val="21"/>
              </w:rPr>
            </w:pPr>
            <w:r w:rsidRPr="00F74024">
              <w:rPr>
                <w:rFonts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2F8A3A24" w14:textId="2D23896D" w:rsidR="006B662A" w:rsidRDefault="006B662A" w:rsidP="00F74024">
      <w:pPr>
        <w:rPr>
          <w:sz w:val="22"/>
          <w:szCs w:val="24"/>
          <w:u w:val="wave"/>
        </w:rPr>
      </w:pPr>
    </w:p>
    <w:p w14:paraId="475BF509" w14:textId="2DD43D53" w:rsidR="00DB6C4A" w:rsidRDefault="00DB6C4A" w:rsidP="00F74024">
      <w:pPr>
        <w:rPr>
          <w:sz w:val="22"/>
          <w:szCs w:val="24"/>
          <w:u w:val="wave"/>
        </w:rPr>
      </w:pPr>
    </w:p>
    <w:p w14:paraId="64985768" w14:textId="2FDDB84C" w:rsidR="00C202C3" w:rsidRDefault="00DB6C4A" w:rsidP="00DB6C4A">
      <w:pPr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lastRenderedPageBreak/>
        <w:t>課題３</w:t>
      </w:r>
      <w:r w:rsidR="00DA6C97">
        <w:rPr>
          <w:rFonts w:hint="eastAsia"/>
          <w:sz w:val="22"/>
          <w:szCs w:val="24"/>
        </w:rPr>
        <w:t>（演習）</w:t>
      </w:r>
      <w:r>
        <w:rPr>
          <w:rFonts w:hint="eastAsia"/>
          <w:sz w:val="22"/>
          <w:szCs w:val="24"/>
        </w:rPr>
        <w:t>：</w:t>
      </w:r>
      <w:r w:rsidRPr="00DB6C4A">
        <w:rPr>
          <w:rFonts w:hint="eastAsia"/>
          <w:sz w:val="22"/>
          <w:szCs w:val="24"/>
        </w:rPr>
        <w:t>根拠に基づいたケアマネジメントが必要な理由と</w:t>
      </w:r>
      <w:r w:rsidR="008453EA">
        <w:rPr>
          <w:rFonts w:hint="eastAsia"/>
          <w:sz w:val="22"/>
          <w:szCs w:val="24"/>
        </w:rPr>
        <w:t>、</w:t>
      </w:r>
    </w:p>
    <w:p w14:paraId="297137A1" w14:textId="435E2AFD" w:rsidR="00DB6C4A" w:rsidRDefault="00DB6C4A" w:rsidP="00DA6C97">
      <w:pPr>
        <w:ind w:firstLineChars="750" w:firstLine="1650"/>
        <w:jc w:val="left"/>
        <w:rPr>
          <w:sz w:val="22"/>
          <w:szCs w:val="24"/>
        </w:rPr>
      </w:pPr>
      <w:r w:rsidRPr="00DB6C4A">
        <w:rPr>
          <w:rFonts w:hint="eastAsia"/>
          <w:sz w:val="22"/>
          <w:szCs w:val="24"/>
        </w:rPr>
        <w:t>その具体的な手法をあげてください。</w:t>
      </w:r>
    </w:p>
    <w:p w14:paraId="776FF121" w14:textId="77777777" w:rsidR="00DB6C4A" w:rsidRPr="007905ED" w:rsidRDefault="00DB6C4A" w:rsidP="00DB6C4A">
      <w:pPr>
        <w:rPr>
          <w:sz w:val="22"/>
          <w:szCs w:val="24"/>
        </w:rPr>
      </w:pPr>
      <w:r>
        <w:rPr>
          <w:rFonts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4E1B65" wp14:editId="1F11809A">
                <wp:simplePos x="0" y="0"/>
                <wp:positionH relativeFrom="column">
                  <wp:posOffset>36195</wp:posOffset>
                </wp:positionH>
                <wp:positionV relativeFrom="paragraph">
                  <wp:posOffset>86360</wp:posOffset>
                </wp:positionV>
                <wp:extent cx="5895975" cy="303847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975" cy="3038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2CC87C" w14:textId="77777777" w:rsidR="00DB6C4A" w:rsidRDefault="00DB6C4A" w:rsidP="00DB6C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E1B65" id="テキスト ボックス 2" o:spid="_x0000_s1028" type="#_x0000_t202" style="position:absolute;left:0;text-align:left;margin-left:2.85pt;margin-top:6.8pt;width:464.25pt;height:239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" fillcolor="white [3201]" strokeweight=".5pt">
                <v:textbox>
                  <w:txbxContent>
                    <w:p w14:paraId="272CC87C" w14:textId="77777777" w:rsidR="00DB6C4A" w:rsidRDefault="00DB6C4A" w:rsidP="00DB6C4A"/>
                  </w:txbxContent>
                </v:textbox>
              </v:shape>
            </w:pict>
          </mc:Fallback>
        </mc:AlternateContent>
      </w:r>
    </w:p>
    <w:p w14:paraId="1C82706F" w14:textId="77777777" w:rsidR="00DB6C4A" w:rsidRPr="007905ED" w:rsidRDefault="00DB6C4A" w:rsidP="00DB6C4A">
      <w:pPr>
        <w:rPr>
          <w:sz w:val="22"/>
          <w:szCs w:val="24"/>
        </w:rPr>
      </w:pPr>
    </w:p>
    <w:p w14:paraId="53200619" w14:textId="77777777" w:rsidR="00DB6C4A" w:rsidRPr="007905ED" w:rsidRDefault="00DB6C4A" w:rsidP="00DB6C4A">
      <w:pPr>
        <w:rPr>
          <w:sz w:val="22"/>
          <w:szCs w:val="24"/>
        </w:rPr>
      </w:pPr>
    </w:p>
    <w:p w14:paraId="0E96DAA1" w14:textId="77777777" w:rsidR="00DB6C4A" w:rsidRPr="007905ED" w:rsidRDefault="00DB6C4A" w:rsidP="00DB6C4A">
      <w:pPr>
        <w:rPr>
          <w:sz w:val="22"/>
          <w:szCs w:val="24"/>
        </w:rPr>
      </w:pPr>
    </w:p>
    <w:p w14:paraId="32F52D3F" w14:textId="5271E389" w:rsidR="00DB6C4A" w:rsidRDefault="00DB6C4A" w:rsidP="00F74024">
      <w:pPr>
        <w:rPr>
          <w:sz w:val="22"/>
          <w:szCs w:val="24"/>
          <w:u w:val="wave"/>
        </w:rPr>
      </w:pPr>
    </w:p>
    <w:p w14:paraId="7632EB7D" w14:textId="1A8109C2" w:rsidR="00DB6C4A" w:rsidRDefault="00DB6C4A" w:rsidP="00F74024">
      <w:pPr>
        <w:rPr>
          <w:sz w:val="22"/>
          <w:szCs w:val="24"/>
          <w:u w:val="wave"/>
        </w:rPr>
      </w:pPr>
    </w:p>
    <w:p w14:paraId="636007F4" w14:textId="761E097C" w:rsidR="00DB6C4A" w:rsidRDefault="00DB6C4A" w:rsidP="00F74024">
      <w:pPr>
        <w:rPr>
          <w:sz w:val="22"/>
          <w:szCs w:val="24"/>
          <w:u w:val="wave"/>
        </w:rPr>
      </w:pPr>
    </w:p>
    <w:p w14:paraId="795EBED2" w14:textId="42CB8A55" w:rsidR="00DB6C4A" w:rsidRDefault="00DB6C4A" w:rsidP="00F74024">
      <w:pPr>
        <w:rPr>
          <w:sz w:val="22"/>
          <w:szCs w:val="24"/>
          <w:u w:val="wave"/>
        </w:rPr>
      </w:pPr>
    </w:p>
    <w:p w14:paraId="1586A517" w14:textId="6DE16254" w:rsidR="00DB6C4A" w:rsidRDefault="00DB6C4A" w:rsidP="00F74024">
      <w:pPr>
        <w:rPr>
          <w:sz w:val="22"/>
          <w:szCs w:val="24"/>
          <w:u w:val="wave"/>
        </w:rPr>
      </w:pPr>
    </w:p>
    <w:p w14:paraId="7A862507" w14:textId="074768C5" w:rsidR="00DB6C4A" w:rsidRDefault="00DB6C4A" w:rsidP="00F74024">
      <w:pPr>
        <w:rPr>
          <w:sz w:val="22"/>
          <w:szCs w:val="24"/>
          <w:u w:val="wave"/>
        </w:rPr>
      </w:pPr>
    </w:p>
    <w:p w14:paraId="598AFE58" w14:textId="444C5953" w:rsidR="00DB6C4A" w:rsidRDefault="00DB6C4A" w:rsidP="00F74024">
      <w:pPr>
        <w:rPr>
          <w:sz w:val="22"/>
          <w:szCs w:val="24"/>
          <w:u w:val="wave"/>
        </w:rPr>
      </w:pPr>
    </w:p>
    <w:p w14:paraId="400B9972" w14:textId="0EA40F91" w:rsidR="00DB6C4A" w:rsidRDefault="00DB6C4A" w:rsidP="00F74024">
      <w:pPr>
        <w:rPr>
          <w:sz w:val="22"/>
          <w:szCs w:val="24"/>
          <w:u w:val="wave"/>
        </w:rPr>
      </w:pPr>
    </w:p>
    <w:p w14:paraId="46F5F77B" w14:textId="0ADC32C0" w:rsidR="00C202C3" w:rsidRDefault="00C202C3" w:rsidP="00F74024">
      <w:pPr>
        <w:rPr>
          <w:sz w:val="22"/>
          <w:szCs w:val="24"/>
          <w:u w:val="wave"/>
        </w:rPr>
      </w:pPr>
    </w:p>
    <w:p w14:paraId="3C93AADE" w14:textId="080EEC8E" w:rsidR="00C202C3" w:rsidRDefault="00C202C3" w:rsidP="00F74024">
      <w:pPr>
        <w:rPr>
          <w:sz w:val="22"/>
          <w:szCs w:val="24"/>
          <w:u w:val="wave"/>
        </w:rPr>
      </w:pPr>
    </w:p>
    <w:p w14:paraId="3F95B843" w14:textId="77777777" w:rsidR="00C202C3" w:rsidRPr="00C202C3" w:rsidRDefault="00C202C3" w:rsidP="00F74024">
      <w:pPr>
        <w:rPr>
          <w:sz w:val="22"/>
          <w:szCs w:val="24"/>
          <w:u w:val="wave"/>
        </w:rPr>
      </w:pPr>
    </w:p>
    <w:p w14:paraId="0AE2EC8C" w14:textId="77777777" w:rsidR="008453EA" w:rsidRDefault="00DB6C4A" w:rsidP="008453EA">
      <w:pPr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課題</w:t>
      </w:r>
      <w:r w:rsidR="00C202C3">
        <w:rPr>
          <w:rFonts w:hint="eastAsia"/>
          <w:sz w:val="22"/>
          <w:szCs w:val="24"/>
        </w:rPr>
        <w:t>４</w:t>
      </w:r>
      <w:r w:rsidR="00DA6C97">
        <w:rPr>
          <w:rFonts w:hint="eastAsia"/>
          <w:sz w:val="22"/>
          <w:szCs w:val="24"/>
        </w:rPr>
        <w:t>（演習）</w:t>
      </w:r>
      <w:r>
        <w:rPr>
          <w:rFonts w:hint="eastAsia"/>
          <w:sz w:val="22"/>
          <w:szCs w:val="24"/>
        </w:rPr>
        <w:t>：</w:t>
      </w:r>
      <w:r w:rsidR="00C202C3" w:rsidRPr="00C202C3">
        <w:rPr>
          <w:rFonts w:hint="eastAsia"/>
          <w:sz w:val="22"/>
          <w:szCs w:val="24"/>
        </w:rPr>
        <w:t>家族支援が必要な理由と</w:t>
      </w:r>
      <w:r w:rsidR="008453EA">
        <w:rPr>
          <w:rFonts w:hint="eastAsia"/>
          <w:sz w:val="22"/>
          <w:szCs w:val="24"/>
        </w:rPr>
        <w:t>家族支援の法制度や</w:t>
      </w:r>
    </w:p>
    <w:p w14:paraId="75064D35" w14:textId="3B2B6588" w:rsidR="00DB6C4A" w:rsidRDefault="008453EA" w:rsidP="008453EA">
      <w:pPr>
        <w:ind w:firstLineChars="750" w:firstLine="165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サービスを</w:t>
      </w:r>
      <w:r w:rsidR="00C202C3" w:rsidRPr="00C202C3">
        <w:rPr>
          <w:rFonts w:hint="eastAsia"/>
          <w:sz w:val="22"/>
          <w:szCs w:val="24"/>
        </w:rPr>
        <w:t>あげてください。</w:t>
      </w:r>
    </w:p>
    <w:p w14:paraId="0DCCD46E" w14:textId="77777777" w:rsidR="00DB6C4A" w:rsidRPr="007905ED" w:rsidRDefault="00DB6C4A" w:rsidP="00DB6C4A">
      <w:pPr>
        <w:rPr>
          <w:sz w:val="22"/>
          <w:szCs w:val="24"/>
        </w:rPr>
      </w:pPr>
      <w:r>
        <w:rPr>
          <w:rFonts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C9B470" wp14:editId="34D2E582">
                <wp:simplePos x="0" y="0"/>
                <wp:positionH relativeFrom="column">
                  <wp:posOffset>36195</wp:posOffset>
                </wp:positionH>
                <wp:positionV relativeFrom="paragraph">
                  <wp:posOffset>86360</wp:posOffset>
                </wp:positionV>
                <wp:extent cx="5895975" cy="3057525"/>
                <wp:effectExtent l="0" t="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975" cy="3057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50EC2D" w14:textId="77777777" w:rsidR="00DB6C4A" w:rsidRDefault="00DB6C4A" w:rsidP="00DB6C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9B470" id="テキスト ボックス 3" o:spid="_x0000_s1029" type="#_x0000_t202" style="position:absolute;left:0;text-align:left;margin-left:2.85pt;margin-top:6.8pt;width:464.25pt;height:240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" fillcolor="white [3201]" strokeweight=".5pt">
                <v:textbox>
                  <w:txbxContent>
                    <w:p w14:paraId="4950EC2D" w14:textId="77777777" w:rsidR="00DB6C4A" w:rsidRDefault="00DB6C4A" w:rsidP="00DB6C4A"/>
                  </w:txbxContent>
                </v:textbox>
              </v:shape>
            </w:pict>
          </mc:Fallback>
        </mc:AlternateContent>
      </w:r>
    </w:p>
    <w:p w14:paraId="05FE4247" w14:textId="77777777" w:rsidR="00DB6C4A" w:rsidRPr="007905ED" w:rsidRDefault="00DB6C4A" w:rsidP="00DB6C4A">
      <w:pPr>
        <w:rPr>
          <w:sz w:val="22"/>
          <w:szCs w:val="24"/>
        </w:rPr>
      </w:pPr>
    </w:p>
    <w:p w14:paraId="064147C2" w14:textId="77777777" w:rsidR="00DB6C4A" w:rsidRPr="007905ED" w:rsidRDefault="00DB6C4A" w:rsidP="00DB6C4A">
      <w:pPr>
        <w:rPr>
          <w:sz w:val="22"/>
          <w:szCs w:val="24"/>
        </w:rPr>
      </w:pPr>
    </w:p>
    <w:p w14:paraId="116A862A" w14:textId="77777777" w:rsidR="00DB6C4A" w:rsidRPr="007905ED" w:rsidRDefault="00DB6C4A" w:rsidP="00DB6C4A">
      <w:pPr>
        <w:rPr>
          <w:sz w:val="22"/>
          <w:szCs w:val="24"/>
        </w:rPr>
      </w:pPr>
    </w:p>
    <w:p w14:paraId="3EA9C4F0" w14:textId="77777777" w:rsidR="00DB6C4A" w:rsidRDefault="00DB6C4A" w:rsidP="00DB6C4A">
      <w:pPr>
        <w:rPr>
          <w:sz w:val="22"/>
          <w:szCs w:val="24"/>
          <w:u w:val="wave"/>
        </w:rPr>
      </w:pPr>
    </w:p>
    <w:p w14:paraId="11F4F033" w14:textId="77777777" w:rsidR="00DB6C4A" w:rsidRDefault="00DB6C4A" w:rsidP="00DB6C4A">
      <w:pPr>
        <w:rPr>
          <w:sz w:val="22"/>
          <w:szCs w:val="24"/>
          <w:u w:val="wave"/>
        </w:rPr>
      </w:pPr>
    </w:p>
    <w:p w14:paraId="7CAF932A" w14:textId="77777777" w:rsidR="00DB6C4A" w:rsidRDefault="00DB6C4A" w:rsidP="00DB6C4A">
      <w:pPr>
        <w:rPr>
          <w:sz w:val="22"/>
          <w:szCs w:val="24"/>
          <w:u w:val="wave"/>
        </w:rPr>
      </w:pPr>
    </w:p>
    <w:p w14:paraId="76ADACC3" w14:textId="77777777" w:rsidR="00DB6C4A" w:rsidRDefault="00DB6C4A" w:rsidP="00DB6C4A">
      <w:pPr>
        <w:rPr>
          <w:sz w:val="22"/>
          <w:szCs w:val="24"/>
          <w:u w:val="wave"/>
        </w:rPr>
      </w:pPr>
    </w:p>
    <w:p w14:paraId="40330DFD" w14:textId="01AC8213" w:rsidR="00DB6C4A" w:rsidRDefault="00DB6C4A" w:rsidP="00F74024">
      <w:pPr>
        <w:rPr>
          <w:sz w:val="22"/>
          <w:szCs w:val="24"/>
          <w:u w:val="wave"/>
        </w:rPr>
      </w:pPr>
    </w:p>
    <w:p w14:paraId="5206BA3D" w14:textId="67239DDC" w:rsidR="00DB6C4A" w:rsidRDefault="00DB6C4A" w:rsidP="00F74024">
      <w:pPr>
        <w:rPr>
          <w:sz w:val="22"/>
          <w:szCs w:val="24"/>
          <w:u w:val="wave"/>
        </w:rPr>
      </w:pPr>
    </w:p>
    <w:p w14:paraId="5C6C00C0" w14:textId="36659AF2" w:rsidR="00DB6C4A" w:rsidRDefault="00DB6C4A" w:rsidP="00F74024">
      <w:pPr>
        <w:rPr>
          <w:sz w:val="22"/>
          <w:szCs w:val="24"/>
          <w:u w:val="wave"/>
        </w:rPr>
      </w:pPr>
    </w:p>
    <w:p w14:paraId="72F5FD8B" w14:textId="620CB036" w:rsidR="00DB6C4A" w:rsidRDefault="00DB6C4A" w:rsidP="00F74024">
      <w:pPr>
        <w:rPr>
          <w:sz w:val="22"/>
          <w:szCs w:val="24"/>
          <w:u w:val="wave"/>
        </w:rPr>
      </w:pPr>
    </w:p>
    <w:p w14:paraId="1BD0E50E" w14:textId="37F010F8" w:rsidR="00DB6C4A" w:rsidRDefault="00DB6C4A" w:rsidP="00F74024">
      <w:pPr>
        <w:rPr>
          <w:sz w:val="22"/>
          <w:szCs w:val="24"/>
          <w:u w:val="wave"/>
        </w:rPr>
      </w:pPr>
    </w:p>
    <w:p w14:paraId="0FC7CD7E" w14:textId="7F23149D" w:rsidR="00DB6C4A" w:rsidRDefault="00DB6C4A" w:rsidP="00F74024">
      <w:pPr>
        <w:rPr>
          <w:sz w:val="22"/>
          <w:szCs w:val="24"/>
          <w:u w:val="wave"/>
        </w:rPr>
      </w:pPr>
    </w:p>
    <w:p w14:paraId="00BB30C2" w14:textId="77777777" w:rsidR="00DB1946" w:rsidRDefault="00DB1946" w:rsidP="00F74024">
      <w:pPr>
        <w:rPr>
          <w:sz w:val="22"/>
          <w:szCs w:val="24"/>
          <w:u w:val="wave"/>
        </w:rPr>
      </w:pPr>
    </w:p>
    <w:p w14:paraId="3FA05EDC" w14:textId="77777777" w:rsidR="00DB1946" w:rsidRDefault="00DB1946" w:rsidP="00F74024">
      <w:pPr>
        <w:rPr>
          <w:sz w:val="22"/>
          <w:szCs w:val="24"/>
          <w:u w:val="wave"/>
        </w:rPr>
      </w:pPr>
    </w:p>
    <w:p w14:paraId="451D6A4A" w14:textId="77777777" w:rsidR="00DB1946" w:rsidRDefault="00DB1946" w:rsidP="00F74024">
      <w:pPr>
        <w:rPr>
          <w:sz w:val="22"/>
          <w:szCs w:val="24"/>
          <w:u w:val="wave"/>
        </w:rPr>
      </w:pPr>
    </w:p>
    <w:sectPr w:rsidR="00DB1946" w:rsidSect="005035D5">
      <w:headerReference w:type="default" r:id="rId7"/>
      <w:pgSz w:w="11906" w:h="16838" w:code="9"/>
      <w:pgMar w:top="1134" w:right="1418" w:bottom="1134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27BFD" w14:textId="77777777" w:rsidR="00426056" w:rsidRDefault="00426056" w:rsidP="005035D5">
      <w:r>
        <w:separator/>
      </w:r>
    </w:p>
  </w:endnote>
  <w:endnote w:type="continuationSeparator" w:id="0">
    <w:p w14:paraId="6994B5AB" w14:textId="77777777" w:rsidR="00426056" w:rsidRDefault="00426056" w:rsidP="00503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9269F" w14:textId="77777777" w:rsidR="00426056" w:rsidRDefault="00426056" w:rsidP="005035D5">
      <w:r>
        <w:separator/>
      </w:r>
    </w:p>
  </w:footnote>
  <w:footnote w:type="continuationSeparator" w:id="0">
    <w:p w14:paraId="364B0DC8" w14:textId="77777777" w:rsidR="00426056" w:rsidRDefault="00426056" w:rsidP="00503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F71AA" w14:textId="3F85C151" w:rsidR="002847BE" w:rsidRPr="00E60735" w:rsidRDefault="00E60735" w:rsidP="005035D5">
    <w:pPr>
      <w:pStyle w:val="a3"/>
      <w:jc w:val="right"/>
      <w:rPr>
        <w:sz w:val="24"/>
        <w:szCs w:val="28"/>
        <w:bdr w:val="single" w:sz="4" w:space="0" w:color="auto"/>
      </w:rPr>
    </w:pPr>
    <w:r w:rsidRPr="00E60735">
      <w:rPr>
        <w:rFonts w:hint="eastAsia"/>
        <w:sz w:val="24"/>
        <w:szCs w:val="28"/>
        <w:bdr w:val="single" w:sz="4" w:space="0" w:color="auto"/>
      </w:rPr>
      <w:t>動画配信</w:t>
    </w:r>
    <w:r w:rsidR="00EA4FAE">
      <w:rPr>
        <w:rFonts w:hint="eastAsia"/>
        <w:sz w:val="24"/>
        <w:szCs w:val="28"/>
        <w:bdr w:val="single" w:sz="4" w:space="0" w:color="auto"/>
      </w:rPr>
      <w:t>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5ED"/>
    <w:rsid w:val="00010D0A"/>
    <w:rsid w:val="000B1B00"/>
    <w:rsid w:val="000C606C"/>
    <w:rsid w:val="000D4B81"/>
    <w:rsid w:val="0010597F"/>
    <w:rsid w:val="00135CF6"/>
    <w:rsid w:val="0013718A"/>
    <w:rsid w:val="00155E2C"/>
    <w:rsid w:val="00181477"/>
    <w:rsid w:val="00183286"/>
    <w:rsid w:val="001B7196"/>
    <w:rsid w:val="001C4CF2"/>
    <w:rsid w:val="001D7352"/>
    <w:rsid w:val="00203743"/>
    <w:rsid w:val="002327D5"/>
    <w:rsid w:val="002827AA"/>
    <w:rsid w:val="002847BE"/>
    <w:rsid w:val="002E0CDD"/>
    <w:rsid w:val="00391CFF"/>
    <w:rsid w:val="003D72F1"/>
    <w:rsid w:val="00426056"/>
    <w:rsid w:val="0048720E"/>
    <w:rsid w:val="004B6B3B"/>
    <w:rsid w:val="004D237C"/>
    <w:rsid w:val="004E5894"/>
    <w:rsid w:val="005035D5"/>
    <w:rsid w:val="005136E1"/>
    <w:rsid w:val="005467B3"/>
    <w:rsid w:val="00563D3A"/>
    <w:rsid w:val="00564C77"/>
    <w:rsid w:val="00637706"/>
    <w:rsid w:val="006510CA"/>
    <w:rsid w:val="00652BBD"/>
    <w:rsid w:val="00660DC6"/>
    <w:rsid w:val="006A1FBD"/>
    <w:rsid w:val="006B23FC"/>
    <w:rsid w:val="006B662A"/>
    <w:rsid w:val="00737A6B"/>
    <w:rsid w:val="00760377"/>
    <w:rsid w:val="0076707D"/>
    <w:rsid w:val="007905ED"/>
    <w:rsid w:val="00821999"/>
    <w:rsid w:val="008453EA"/>
    <w:rsid w:val="0089486B"/>
    <w:rsid w:val="008D2E59"/>
    <w:rsid w:val="00903E61"/>
    <w:rsid w:val="00913B4F"/>
    <w:rsid w:val="009175F2"/>
    <w:rsid w:val="00935545"/>
    <w:rsid w:val="0096006A"/>
    <w:rsid w:val="009665A9"/>
    <w:rsid w:val="00972619"/>
    <w:rsid w:val="00992153"/>
    <w:rsid w:val="009D6459"/>
    <w:rsid w:val="009F239C"/>
    <w:rsid w:val="00A055B0"/>
    <w:rsid w:val="00A25AB7"/>
    <w:rsid w:val="00A61C0B"/>
    <w:rsid w:val="00AF1E2D"/>
    <w:rsid w:val="00AF3501"/>
    <w:rsid w:val="00B15D87"/>
    <w:rsid w:val="00B607ED"/>
    <w:rsid w:val="00B70292"/>
    <w:rsid w:val="00C202C3"/>
    <w:rsid w:val="00C41E06"/>
    <w:rsid w:val="00CE386E"/>
    <w:rsid w:val="00CE66A5"/>
    <w:rsid w:val="00D146E0"/>
    <w:rsid w:val="00D32361"/>
    <w:rsid w:val="00D52C45"/>
    <w:rsid w:val="00DA6C97"/>
    <w:rsid w:val="00DB1946"/>
    <w:rsid w:val="00DB6C4A"/>
    <w:rsid w:val="00DB7471"/>
    <w:rsid w:val="00DF3988"/>
    <w:rsid w:val="00E02766"/>
    <w:rsid w:val="00E60735"/>
    <w:rsid w:val="00EA2BF9"/>
    <w:rsid w:val="00EA4FAE"/>
    <w:rsid w:val="00EC407F"/>
    <w:rsid w:val="00F455FF"/>
    <w:rsid w:val="00F45D47"/>
    <w:rsid w:val="00F74024"/>
    <w:rsid w:val="00F82AEB"/>
    <w:rsid w:val="00F92640"/>
    <w:rsid w:val="00FE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03DA71"/>
  <w15:chartTrackingRefBased/>
  <w15:docId w15:val="{5EF206CA-BD0D-484F-A96A-898721946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35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35D5"/>
  </w:style>
  <w:style w:type="paragraph" w:styleId="a5">
    <w:name w:val="footer"/>
    <w:basedOn w:val="a"/>
    <w:link w:val="a6"/>
    <w:uiPriority w:val="99"/>
    <w:unhideWhenUsed/>
    <w:rsid w:val="005035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35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6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76893-9A0A-417B-9C0A-674F1E175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kaisenkyo01</dc:creator>
  <cp:keywords/>
  <dc:description/>
  <cp:lastModifiedBy>岡村 智子</cp:lastModifiedBy>
  <cp:revision>22</cp:revision>
  <cp:lastPrinted>2024-10-30T09:06:00Z</cp:lastPrinted>
  <dcterms:created xsi:type="dcterms:W3CDTF">2024-10-30T09:07:00Z</dcterms:created>
  <dcterms:modified xsi:type="dcterms:W3CDTF">2025-04-24T00:46:00Z</dcterms:modified>
</cp:coreProperties>
</file>