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59F0" w:rsidRPr="00882758" w:rsidRDefault="0011758A" w:rsidP="001F59F0">
      <w:pPr>
        <w:snapToGrid w:val="0"/>
        <w:jc w:val="center"/>
        <w:rPr>
          <w:rFonts w:ascii="HG丸ｺﾞｼｯｸM-PRO" w:eastAsia="HG丸ｺﾞｼｯｸM-PRO" w:hAnsi="HG丸ｺﾞｼｯｸM-PRO" w:cs="メイリオ"/>
          <w:b/>
          <w:sz w:val="24"/>
          <w:szCs w:val="28"/>
        </w:rPr>
      </w:pPr>
      <w:r>
        <w:rPr>
          <w:rFonts w:ascii="HG丸ｺﾞｼｯｸM-PRO" w:eastAsia="HG丸ｺﾞｼｯｸM-PRO" w:hAnsi="HG丸ｺﾞｼｯｸM-PRO" w:cs="メイリオ" w:hint="eastAsia"/>
          <w:b/>
          <w:sz w:val="24"/>
          <w:szCs w:val="28"/>
        </w:rPr>
        <w:t xml:space="preserve">平成30年度　</w:t>
      </w:r>
      <w:r w:rsidR="000949A5" w:rsidRPr="00882758">
        <w:rPr>
          <w:rFonts w:ascii="HG丸ｺﾞｼｯｸM-PRO" w:eastAsia="HG丸ｺﾞｼｯｸM-PRO" w:hAnsi="HG丸ｺﾞｼｯｸM-PRO" w:cs="メイリオ" w:hint="eastAsia"/>
          <w:b/>
          <w:sz w:val="24"/>
          <w:szCs w:val="28"/>
        </w:rPr>
        <w:t>山口県</w:t>
      </w:r>
      <w:r w:rsidR="001F59F0" w:rsidRPr="00882758">
        <w:rPr>
          <w:rFonts w:ascii="HG丸ｺﾞｼｯｸM-PRO" w:eastAsia="HG丸ｺﾞｼｯｸM-PRO" w:hAnsi="HG丸ｺﾞｼｯｸM-PRO" w:cs="メイリオ" w:hint="eastAsia"/>
          <w:b/>
          <w:sz w:val="24"/>
          <w:szCs w:val="28"/>
        </w:rPr>
        <w:t>介護支援専門員実務研修の実習概要</w:t>
      </w:r>
    </w:p>
    <w:p w:rsidR="002331D6" w:rsidRPr="00882758" w:rsidRDefault="002331D6"/>
    <w:p w:rsidR="00531299" w:rsidRPr="00882758" w:rsidRDefault="00531299" w:rsidP="00AF23BC">
      <w:pPr>
        <w:ind w:firstLineChars="100" w:firstLine="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平成</w:t>
      </w:r>
      <w:r w:rsidRPr="00882758">
        <w:rPr>
          <w:rFonts w:ascii="HG丸ｺﾞｼｯｸM-PRO" w:eastAsia="HG丸ｺﾞｼｯｸM-PRO" w:hAnsi="HG丸ｺﾞｼｯｸM-PRO" w:cs="メイリオ"/>
          <w:kern w:val="0"/>
          <w:sz w:val="20"/>
          <w:szCs w:val="20"/>
        </w:rPr>
        <w:t>28年度</w:t>
      </w:r>
      <w:r w:rsidRPr="00882758">
        <w:rPr>
          <w:rFonts w:ascii="HG丸ｺﾞｼｯｸM-PRO" w:eastAsia="HG丸ｺﾞｼｯｸM-PRO" w:hAnsi="HG丸ｺﾞｼｯｸM-PRO" w:cs="メイリオ" w:hint="eastAsia"/>
          <w:kern w:val="0"/>
          <w:sz w:val="20"/>
          <w:szCs w:val="20"/>
        </w:rPr>
        <w:t>より介護支援専門員</w:t>
      </w:r>
      <w:r w:rsidRPr="00882758">
        <w:rPr>
          <w:rFonts w:ascii="HG丸ｺﾞｼｯｸM-PRO" w:eastAsia="HG丸ｺﾞｼｯｸM-PRO" w:hAnsi="HG丸ｺﾞｼｯｸM-PRO" w:cs="メイリオ"/>
          <w:kern w:val="0"/>
          <w:sz w:val="20"/>
          <w:szCs w:val="20"/>
        </w:rPr>
        <w:t>実務研修において</w:t>
      </w:r>
      <w:r w:rsidR="000B3044" w:rsidRPr="00882758">
        <w:rPr>
          <w:rFonts w:ascii="HG丸ｺﾞｼｯｸM-PRO" w:eastAsia="HG丸ｺﾞｼｯｸM-PRO" w:hAnsi="HG丸ｺﾞｼｯｸM-PRO" w:cs="メイリオ" w:hint="eastAsia"/>
          <w:kern w:val="0"/>
          <w:sz w:val="20"/>
          <w:szCs w:val="20"/>
        </w:rPr>
        <w:t>、</w:t>
      </w:r>
      <w:r w:rsidR="002B2F72" w:rsidRPr="00882758">
        <w:rPr>
          <w:rFonts w:ascii="HG丸ｺﾞｼｯｸM-PRO" w:eastAsia="HG丸ｺﾞｼｯｸM-PRO" w:hAnsi="HG丸ｺﾞｼｯｸM-PRO" w:cs="メイリオ" w:hint="eastAsia"/>
          <w:kern w:val="0"/>
          <w:sz w:val="20"/>
          <w:szCs w:val="20"/>
        </w:rPr>
        <w:t>これまで行われてきたケアプラン作成演習に加え、</w:t>
      </w:r>
      <w:r w:rsidRPr="00882758">
        <w:rPr>
          <w:rFonts w:ascii="HG丸ｺﾞｼｯｸM-PRO" w:eastAsia="HG丸ｺﾞｼｯｸM-PRO" w:hAnsi="HG丸ｺﾞｼｯｸM-PRO" w:cs="メイリオ"/>
          <w:kern w:val="0"/>
          <w:sz w:val="20"/>
          <w:szCs w:val="20"/>
        </w:rPr>
        <w:t>居宅介護支援事業所で行う「ケアマネジメントの基礎技術に関する実習（</w:t>
      </w:r>
      <w:r w:rsidR="00C652C7" w:rsidRPr="00882758">
        <w:rPr>
          <w:rFonts w:ascii="HG丸ｺﾞｼｯｸM-PRO" w:eastAsia="HG丸ｺﾞｼｯｸM-PRO" w:hAnsi="HG丸ｺﾞｼｯｸM-PRO" w:cs="メイリオ" w:hint="eastAsia"/>
          <w:kern w:val="0"/>
          <w:sz w:val="20"/>
          <w:szCs w:val="20"/>
        </w:rPr>
        <w:t>概ね</w:t>
      </w:r>
      <w:r w:rsidR="00CC5AF4" w:rsidRPr="00882758">
        <w:rPr>
          <w:rFonts w:ascii="HG丸ｺﾞｼｯｸM-PRO" w:eastAsia="HG丸ｺﾞｼｯｸM-PRO" w:hAnsi="HG丸ｺﾞｼｯｸM-PRO" w:cs="メイリオ"/>
          <w:kern w:val="0"/>
          <w:sz w:val="20"/>
          <w:szCs w:val="20"/>
        </w:rPr>
        <w:t>３日間）」</w:t>
      </w:r>
      <w:r w:rsidR="00442A2E" w:rsidRPr="00882758">
        <w:rPr>
          <w:rFonts w:ascii="HG丸ｺﾞｼｯｸM-PRO" w:eastAsia="HG丸ｺﾞｼｯｸM-PRO" w:hAnsi="HG丸ｺﾞｼｯｸM-PRO" w:cs="メイリオ" w:hint="eastAsia"/>
          <w:kern w:val="0"/>
          <w:sz w:val="20"/>
          <w:szCs w:val="20"/>
        </w:rPr>
        <w:t>の実施</w:t>
      </w:r>
      <w:r w:rsidR="00CC5AF4" w:rsidRPr="00882758">
        <w:rPr>
          <w:rFonts w:ascii="HG丸ｺﾞｼｯｸM-PRO" w:eastAsia="HG丸ｺﾞｼｯｸM-PRO" w:hAnsi="HG丸ｺﾞｼｯｸM-PRO" w:cs="メイリオ"/>
          <w:kern w:val="0"/>
          <w:sz w:val="20"/>
          <w:szCs w:val="20"/>
        </w:rPr>
        <w:t>が</w:t>
      </w:r>
      <w:r w:rsidR="000949A5" w:rsidRPr="00882758">
        <w:rPr>
          <w:rFonts w:ascii="HG丸ｺﾞｼｯｸM-PRO" w:eastAsia="HG丸ｺﾞｼｯｸM-PRO" w:hAnsi="HG丸ｺﾞｼｯｸM-PRO" w:cs="メイリオ" w:hint="eastAsia"/>
          <w:kern w:val="0"/>
          <w:sz w:val="20"/>
          <w:szCs w:val="20"/>
        </w:rPr>
        <w:t>「新カリキュラム」として位置づけられました</w:t>
      </w:r>
      <w:r w:rsidRPr="00882758">
        <w:rPr>
          <w:rFonts w:ascii="HG丸ｺﾞｼｯｸM-PRO" w:eastAsia="HG丸ｺﾞｼｯｸM-PRO" w:hAnsi="HG丸ｺﾞｼｯｸM-PRO" w:cs="メイリオ"/>
          <w:kern w:val="0"/>
          <w:sz w:val="20"/>
          <w:szCs w:val="20"/>
        </w:rPr>
        <w:t>。</w:t>
      </w:r>
    </w:p>
    <w:p w:rsidR="001F59F0" w:rsidRPr="00882758" w:rsidRDefault="00531299" w:rsidP="00AF23BC">
      <w:pPr>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kern w:val="0"/>
          <w:sz w:val="20"/>
          <w:szCs w:val="20"/>
        </w:rPr>
        <w:t xml:space="preserve"> 　</w:t>
      </w:r>
      <w:r w:rsidR="00AF23BC" w:rsidRPr="00882758">
        <w:rPr>
          <w:rFonts w:ascii="HG丸ｺﾞｼｯｸM-PRO" w:eastAsia="HG丸ｺﾞｼｯｸM-PRO" w:hAnsi="HG丸ｺﾞｼｯｸM-PRO" w:cs="メイリオ" w:hint="eastAsia"/>
          <w:kern w:val="0"/>
          <w:sz w:val="20"/>
          <w:szCs w:val="20"/>
        </w:rPr>
        <w:t>つきましては、主任介護支援専門員</w:t>
      </w:r>
      <w:r w:rsidR="00D70FEF" w:rsidRPr="00882758">
        <w:rPr>
          <w:rFonts w:ascii="HG丸ｺﾞｼｯｸM-PRO" w:eastAsia="HG丸ｺﾞｼｯｸM-PRO" w:hAnsi="HG丸ｺﾞｼｯｸM-PRO" w:cs="メイリオ" w:hint="eastAsia"/>
          <w:kern w:val="0"/>
          <w:sz w:val="20"/>
          <w:szCs w:val="20"/>
        </w:rPr>
        <w:t>が配置されている</w:t>
      </w:r>
      <w:r w:rsidR="000949A5" w:rsidRPr="00882758">
        <w:rPr>
          <w:rFonts w:ascii="HG丸ｺﾞｼｯｸM-PRO" w:eastAsia="HG丸ｺﾞｼｯｸM-PRO" w:hAnsi="HG丸ｺﾞｼｯｸM-PRO" w:cs="メイリオ" w:hint="eastAsia"/>
          <w:kern w:val="0"/>
          <w:sz w:val="20"/>
          <w:szCs w:val="20"/>
        </w:rPr>
        <w:t>居宅介護支援</w:t>
      </w:r>
      <w:r w:rsidR="00D70FEF" w:rsidRPr="00882758">
        <w:rPr>
          <w:rFonts w:ascii="HG丸ｺﾞｼｯｸM-PRO" w:eastAsia="HG丸ｺﾞｼｯｸM-PRO" w:hAnsi="HG丸ｺﾞｼｯｸM-PRO" w:cs="メイリオ" w:hint="eastAsia"/>
          <w:kern w:val="0"/>
          <w:sz w:val="20"/>
          <w:szCs w:val="20"/>
        </w:rPr>
        <w:t>事業所</w:t>
      </w:r>
      <w:r w:rsidR="000949A5" w:rsidRPr="00882758">
        <w:rPr>
          <w:rFonts w:ascii="HG丸ｺﾞｼｯｸM-PRO" w:eastAsia="HG丸ｺﾞｼｯｸM-PRO" w:hAnsi="HG丸ｺﾞｼｯｸM-PRO" w:cs="メイリオ" w:hint="eastAsia"/>
          <w:kern w:val="0"/>
          <w:sz w:val="20"/>
          <w:szCs w:val="20"/>
        </w:rPr>
        <w:t>におかれまして</w:t>
      </w:r>
      <w:r w:rsidRPr="00882758">
        <w:rPr>
          <w:rFonts w:ascii="HG丸ｺﾞｼｯｸM-PRO" w:eastAsia="HG丸ｺﾞｼｯｸM-PRO" w:hAnsi="HG丸ｺﾞｼｯｸM-PRO" w:cs="メイリオ"/>
          <w:kern w:val="0"/>
          <w:sz w:val="20"/>
          <w:szCs w:val="20"/>
        </w:rPr>
        <w:t>は</w:t>
      </w:r>
      <w:r w:rsidRPr="00882758">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kern w:val="0"/>
          <w:sz w:val="20"/>
          <w:szCs w:val="20"/>
        </w:rPr>
        <w:t>実習生の受入れ及び指導について積極的なご協力をお願いします。</w:t>
      </w:r>
    </w:p>
    <w:p w:rsidR="00CC5AF4" w:rsidRPr="00882758" w:rsidRDefault="00CC5AF4" w:rsidP="00AF23BC">
      <w:pPr>
        <w:rPr>
          <w:rFonts w:ascii="HG丸ｺﾞｼｯｸM-PRO" w:eastAsia="HG丸ｺﾞｼｯｸM-PRO" w:hAnsi="HG丸ｺﾞｼｯｸM-PRO" w:cs="メイリオ"/>
          <w:kern w:val="0"/>
          <w:sz w:val="20"/>
          <w:szCs w:val="20"/>
        </w:rPr>
      </w:pPr>
    </w:p>
    <w:p w:rsidR="00CB28C5" w:rsidRDefault="00FC0769" w:rsidP="00AF23BC">
      <w:pPr>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bdr w:val="single" w:sz="4" w:space="0" w:color="auto"/>
        </w:rPr>
        <w:t>山口県</w:t>
      </w:r>
      <w:r w:rsidR="00CC5AF4" w:rsidRPr="00882758">
        <w:rPr>
          <w:rFonts w:ascii="HG丸ｺﾞｼｯｸM-PRO" w:eastAsia="HG丸ｺﾞｼｯｸM-PRO" w:hAnsi="HG丸ｺﾞｼｯｸM-PRO" w:cs="メイリオ" w:hint="eastAsia"/>
          <w:kern w:val="0"/>
          <w:sz w:val="20"/>
          <w:szCs w:val="20"/>
          <w:bdr w:val="single" w:sz="4" w:space="0" w:color="auto"/>
        </w:rPr>
        <w:t>介護支援専門員実務研修について</w:t>
      </w:r>
      <w:r w:rsidR="003B2DF9" w:rsidRPr="003B2DF9">
        <w:rPr>
          <w:rFonts w:ascii="HG丸ｺﾞｼｯｸM-PRO" w:eastAsia="HG丸ｺﾞｼｯｸM-PRO" w:hAnsi="HG丸ｺﾞｼｯｸM-PRO" w:cs="メイリオ" w:hint="eastAsia"/>
          <w:kern w:val="0"/>
          <w:sz w:val="20"/>
          <w:szCs w:val="20"/>
        </w:rPr>
        <w:t xml:space="preserve">　</w:t>
      </w:r>
    </w:p>
    <w:p w:rsidR="00CC5AF4" w:rsidRPr="00B86E42" w:rsidRDefault="00CC5AF4" w:rsidP="00AF23BC">
      <w:pPr>
        <w:rPr>
          <w:rFonts w:ascii="HG丸ｺﾞｼｯｸM-PRO" w:eastAsia="HG丸ｺﾞｼｯｸM-PRO" w:hAnsi="HG丸ｺﾞｼｯｸM-PRO" w:cs="メイリオ"/>
          <w:kern w:val="0"/>
          <w:sz w:val="20"/>
          <w:szCs w:val="20"/>
        </w:rPr>
      </w:pPr>
      <w:r w:rsidRPr="003B2DF9">
        <w:rPr>
          <w:rFonts w:ascii="HG丸ｺﾞｼｯｸM-PRO" w:eastAsia="HG丸ｺﾞｼｯｸM-PRO" w:hAnsi="HG丸ｺﾞｼｯｸM-PRO" w:cs="メイリオ" w:hint="eastAsia"/>
          <w:spacing w:val="50"/>
          <w:kern w:val="0"/>
          <w:sz w:val="20"/>
          <w:szCs w:val="20"/>
          <w:fitText w:val="800" w:id="1221299712"/>
        </w:rPr>
        <w:t>対象</w:t>
      </w:r>
      <w:r w:rsidRPr="003B2DF9">
        <w:rPr>
          <w:rFonts w:ascii="HG丸ｺﾞｼｯｸM-PRO" w:eastAsia="HG丸ｺﾞｼｯｸM-PRO" w:hAnsi="HG丸ｺﾞｼｯｸM-PRO" w:cs="メイリオ" w:hint="eastAsia"/>
          <w:kern w:val="0"/>
          <w:sz w:val="20"/>
          <w:szCs w:val="20"/>
          <w:fitText w:val="800" w:id="1221299712"/>
        </w:rPr>
        <w:t>者</w:t>
      </w:r>
      <w:r w:rsidRPr="00B86E42">
        <w:rPr>
          <w:rFonts w:ascii="HG丸ｺﾞｼｯｸM-PRO" w:eastAsia="HG丸ｺﾞｼｯｸM-PRO" w:hAnsi="HG丸ｺﾞｼｯｸM-PRO" w:cs="メイリオ" w:hint="eastAsia"/>
          <w:kern w:val="0"/>
          <w:sz w:val="20"/>
          <w:szCs w:val="20"/>
        </w:rPr>
        <w:t>：介護支援専門員実務研修受講試験の合格者</w:t>
      </w:r>
    </w:p>
    <w:p w:rsidR="00CC5AF4" w:rsidRPr="0007299A" w:rsidRDefault="000172E5" w:rsidP="00AF23BC">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実施期間：平成</w:t>
      </w:r>
      <w:r w:rsidR="003B2DF9" w:rsidRPr="0007299A">
        <w:rPr>
          <w:rFonts w:ascii="HG丸ｺﾞｼｯｸM-PRO" w:eastAsia="HG丸ｺﾞｼｯｸM-PRO" w:hAnsi="HG丸ｺﾞｼｯｸM-PRO" w:cs="メイリオ"/>
          <w:kern w:val="0"/>
          <w:sz w:val="20"/>
          <w:szCs w:val="20"/>
        </w:rPr>
        <w:t>30</w:t>
      </w:r>
      <w:r w:rsidRPr="0007299A">
        <w:rPr>
          <w:rFonts w:ascii="HG丸ｺﾞｼｯｸM-PRO" w:eastAsia="HG丸ｺﾞｼｯｸM-PRO" w:hAnsi="HG丸ｺﾞｼｯｸM-PRO" w:cs="メイリオ" w:hint="eastAsia"/>
          <w:kern w:val="0"/>
          <w:sz w:val="20"/>
          <w:szCs w:val="20"/>
        </w:rPr>
        <w:t>年</w:t>
      </w:r>
      <w:r w:rsidR="002B2F72" w:rsidRPr="0007299A">
        <w:rPr>
          <w:rFonts w:ascii="HG丸ｺﾞｼｯｸM-PRO" w:eastAsia="HG丸ｺﾞｼｯｸM-PRO" w:hAnsi="HG丸ｺﾞｼｯｸM-PRO" w:cs="メイリオ" w:hint="eastAsia"/>
          <w:kern w:val="0"/>
          <w:sz w:val="20"/>
          <w:szCs w:val="20"/>
        </w:rPr>
        <w:t>12</w:t>
      </w:r>
      <w:r w:rsidR="00CC5AF4" w:rsidRPr="0007299A">
        <w:rPr>
          <w:rFonts w:ascii="HG丸ｺﾞｼｯｸM-PRO" w:eastAsia="HG丸ｺﾞｼｯｸM-PRO" w:hAnsi="HG丸ｺﾞｼｯｸM-PRO" w:cs="メイリオ" w:hint="eastAsia"/>
          <w:kern w:val="0"/>
          <w:sz w:val="20"/>
          <w:szCs w:val="20"/>
        </w:rPr>
        <w:t>月</w:t>
      </w:r>
      <w:r w:rsidR="002B2F72" w:rsidRPr="0007299A">
        <w:rPr>
          <w:rFonts w:ascii="HG丸ｺﾞｼｯｸM-PRO" w:eastAsia="HG丸ｺﾞｼｯｸM-PRO" w:hAnsi="HG丸ｺﾞｼｯｸM-PRO" w:cs="メイリオ" w:hint="eastAsia"/>
          <w:kern w:val="0"/>
          <w:sz w:val="20"/>
          <w:szCs w:val="20"/>
        </w:rPr>
        <w:t>2</w:t>
      </w:r>
      <w:r w:rsidR="003B2DF9" w:rsidRPr="0007299A">
        <w:rPr>
          <w:rFonts w:ascii="HG丸ｺﾞｼｯｸM-PRO" w:eastAsia="HG丸ｺﾞｼｯｸM-PRO" w:hAnsi="HG丸ｺﾞｼｯｸM-PRO" w:cs="メイリオ"/>
          <w:kern w:val="0"/>
          <w:sz w:val="20"/>
          <w:szCs w:val="20"/>
        </w:rPr>
        <w:t>1</w:t>
      </w:r>
      <w:r w:rsidR="00CC5AF4" w:rsidRPr="0007299A">
        <w:rPr>
          <w:rFonts w:ascii="HG丸ｺﾞｼｯｸM-PRO" w:eastAsia="HG丸ｺﾞｼｯｸM-PRO" w:hAnsi="HG丸ｺﾞｼｯｸM-PRO" w:cs="メイリオ" w:hint="eastAsia"/>
          <w:kern w:val="0"/>
          <w:sz w:val="20"/>
          <w:szCs w:val="20"/>
        </w:rPr>
        <w:t>日（</w:t>
      </w:r>
      <w:r w:rsidR="002B2F72" w:rsidRPr="0007299A">
        <w:rPr>
          <w:rFonts w:ascii="HG丸ｺﾞｼｯｸM-PRO" w:eastAsia="HG丸ｺﾞｼｯｸM-PRO" w:hAnsi="HG丸ｺﾞｼｯｸM-PRO" w:cs="メイリオ" w:hint="eastAsia"/>
          <w:kern w:val="0"/>
          <w:sz w:val="20"/>
          <w:szCs w:val="20"/>
        </w:rPr>
        <w:t>金</w:t>
      </w:r>
      <w:r w:rsidR="00703E47" w:rsidRPr="0007299A">
        <w:rPr>
          <w:rFonts w:ascii="HG丸ｺﾞｼｯｸM-PRO" w:eastAsia="HG丸ｺﾞｼｯｸM-PRO" w:hAnsi="HG丸ｺﾞｼｯｸM-PRO" w:cs="メイリオ" w:hint="eastAsia"/>
          <w:kern w:val="0"/>
          <w:sz w:val="20"/>
          <w:szCs w:val="20"/>
        </w:rPr>
        <w:t>）</w:t>
      </w:r>
      <w:r w:rsidR="00AF23BC" w:rsidRPr="0007299A">
        <w:rPr>
          <w:rFonts w:ascii="HG丸ｺﾞｼｯｸM-PRO" w:eastAsia="HG丸ｺﾞｼｯｸM-PRO" w:hAnsi="HG丸ｺﾞｼｯｸM-PRO" w:cs="メイリオ" w:hint="eastAsia"/>
          <w:kern w:val="0"/>
          <w:sz w:val="20"/>
          <w:szCs w:val="20"/>
        </w:rPr>
        <w:t>から</w:t>
      </w:r>
      <w:r w:rsidR="002B2F72" w:rsidRPr="0007299A">
        <w:rPr>
          <w:rFonts w:ascii="HG丸ｺﾞｼｯｸM-PRO" w:eastAsia="HG丸ｺﾞｼｯｸM-PRO" w:hAnsi="HG丸ｺﾞｼｯｸM-PRO" w:cs="メイリオ" w:hint="eastAsia"/>
          <w:kern w:val="0"/>
          <w:sz w:val="20"/>
          <w:szCs w:val="20"/>
        </w:rPr>
        <w:t>平成3</w:t>
      </w:r>
      <w:r w:rsidR="009E5793">
        <w:rPr>
          <w:rFonts w:ascii="HG丸ｺﾞｼｯｸM-PRO" w:eastAsia="HG丸ｺﾞｼｯｸM-PRO" w:hAnsi="HG丸ｺﾞｼｯｸM-PRO" w:cs="メイリオ"/>
          <w:kern w:val="0"/>
          <w:sz w:val="20"/>
          <w:szCs w:val="20"/>
        </w:rPr>
        <w:t>1</w:t>
      </w:r>
      <w:bookmarkStart w:id="0" w:name="_GoBack"/>
      <w:bookmarkEnd w:id="0"/>
      <w:r w:rsidR="002B2F72" w:rsidRPr="0007299A">
        <w:rPr>
          <w:rFonts w:ascii="HG丸ｺﾞｼｯｸM-PRO" w:eastAsia="HG丸ｺﾞｼｯｸM-PRO" w:hAnsi="HG丸ｺﾞｼｯｸM-PRO" w:cs="メイリオ" w:hint="eastAsia"/>
          <w:kern w:val="0"/>
          <w:sz w:val="20"/>
          <w:szCs w:val="20"/>
        </w:rPr>
        <w:t>年</w:t>
      </w:r>
      <w:r w:rsidR="006F55CA" w:rsidRPr="0007299A">
        <w:rPr>
          <w:rFonts w:ascii="HG丸ｺﾞｼｯｸM-PRO" w:eastAsia="HG丸ｺﾞｼｯｸM-PRO" w:hAnsi="HG丸ｺﾞｼｯｸM-PRO" w:cs="メイリオ"/>
          <w:kern w:val="0"/>
          <w:sz w:val="20"/>
          <w:szCs w:val="20"/>
        </w:rPr>
        <w:t>3</w:t>
      </w:r>
      <w:r w:rsidR="00703E47" w:rsidRPr="0007299A">
        <w:rPr>
          <w:rFonts w:ascii="HG丸ｺﾞｼｯｸM-PRO" w:eastAsia="HG丸ｺﾞｼｯｸM-PRO" w:hAnsi="HG丸ｺﾞｼｯｸM-PRO" w:cs="メイリオ" w:hint="eastAsia"/>
          <w:kern w:val="0"/>
          <w:sz w:val="20"/>
          <w:szCs w:val="20"/>
        </w:rPr>
        <w:t>月</w:t>
      </w:r>
      <w:r w:rsidR="006F55CA" w:rsidRPr="0007299A">
        <w:rPr>
          <w:rFonts w:ascii="HG丸ｺﾞｼｯｸM-PRO" w:eastAsia="HG丸ｺﾞｼｯｸM-PRO" w:hAnsi="HG丸ｺﾞｼｯｸM-PRO" w:cs="メイリオ" w:hint="eastAsia"/>
          <w:kern w:val="0"/>
          <w:sz w:val="20"/>
          <w:szCs w:val="20"/>
        </w:rPr>
        <w:t>1</w:t>
      </w:r>
      <w:r w:rsidR="006F55CA" w:rsidRPr="0007299A">
        <w:rPr>
          <w:rFonts w:ascii="HG丸ｺﾞｼｯｸM-PRO" w:eastAsia="HG丸ｺﾞｼｯｸM-PRO" w:hAnsi="HG丸ｺﾞｼｯｸM-PRO" w:cs="メイリオ"/>
          <w:kern w:val="0"/>
          <w:sz w:val="20"/>
          <w:szCs w:val="20"/>
        </w:rPr>
        <w:t>6</w:t>
      </w:r>
      <w:r w:rsidR="00572132" w:rsidRPr="0007299A">
        <w:rPr>
          <w:rFonts w:ascii="HG丸ｺﾞｼｯｸM-PRO" w:eastAsia="HG丸ｺﾞｼｯｸM-PRO" w:hAnsi="HG丸ｺﾞｼｯｸM-PRO" w:cs="メイリオ" w:hint="eastAsia"/>
          <w:kern w:val="0"/>
          <w:sz w:val="20"/>
          <w:szCs w:val="20"/>
        </w:rPr>
        <w:t>日（</w:t>
      </w:r>
      <w:r w:rsidR="006F55CA" w:rsidRPr="0007299A">
        <w:rPr>
          <w:rFonts w:ascii="HG丸ｺﾞｼｯｸM-PRO" w:eastAsia="HG丸ｺﾞｼｯｸM-PRO" w:hAnsi="HG丸ｺﾞｼｯｸM-PRO" w:cs="メイリオ" w:hint="eastAsia"/>
          <w:kern w:val="0"/>
          <w:sz w:val="20"/>
          <w:szCs w:val="20"/>
        </w:rPr>
        <w:t>土</w:t>
      </w:r>
      <w:r w:rsidR="00572132" w:rsidRPr="0007299A">
        <w:rPr>
          <w:rFonts w:ascii="HG丸ｺﾞｼｯｸM-PRO" w:eastAsia="HG丸ｺﾞｼｯｸM-PRO" w:hAnsi="HG丸ｺﾞｼｯｸM-PRO" w:cs="メイリオ" w:hint="eastAsia"/>
          <w:kern w:val="0"/>
          <w:sz w:val="20"/>
          <w:szCs w:val="20"/>
        </w:rPr>
        <w:t>）</w:t>
      </w:r>
      <w:r w:rsidR="00703E47" w:rsidRPr="0007299A">
        <w:rPr>
          <w:rFonts w:ascii="HG丸ｺﾞｼｯｸM-PRO" w:eastAsia="HG丸ｺﾞｼｯｸM-PRO" w:hAnsi="HG丸ｺﾞｼｯｸM-PRO" w:cs="メイリオ" w:hint="eastAsia"/>
          <w:kern w:val="0"/>
          <w:sz w:val="20"/>
          <w:szCs w:val="20"/>
        </w:rPr>
        <w:t>まで</w:t>
      </w:r>
    </w:p>
    <w:p w:rsidR="00703E47" w:rsidRPr="0007299A" w:rsidRDefault="002B2F72" w:rsidP="00AF23BC">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研修時間：87時間</w:t>
      </w:r>
    </w:p>
    <w:p w:rsidR="006F55CA" w:rsidRPr="0007299A" w:rsidRDefault="006F55CA" w:rsidP="006F55CA">
      <w:pPr>
        <w:rPr>
          <w:rFonts w:ascii="HG丸ｺﾞｼｯｸM-PRO" w:eastAsia="HG丸ｺﾞｼｯｸM-PRO" w:hAnsi="HG丸ｺﾞｼｯｸM-PRO" w:cs="メイリオ"/>
          <w:kern w:val="0"/>
          <w:sz w:val="20"/>
          <w:szCs w:val="20"/>
          <w:bdr w:val="single" w:sz="4" w:space="0" w:color="auto"/>
        </w:rPr>
      </w:pPr>
    </w:p>
    <w:p w:rsidR="006F55CA" w:rsidRPr="0007299A" w:rsidRDefault="006F55CA" w:rsidP="006F55CA">
      <w:pPr>
        <w:rPr>
          <w:rFonts w:ascii="HG丸ｺﾞｼｯｸM-PRO" w:eastAsia="HG丸ｺﾞｼｯｸM-PRO" w:hAnsi="HG丸ｺﾞｼｯｸM-PRO" w:cs="メイリオ"/>
          <w:kern w:val="0"/>
          <w:sz w:val="20"/>
          <w:szCs w:val="20"/>
          <w:bdr w:val="single" w:sz="4" w:space="0" w:color="auto"/>
        </w:rPr>
      </w:pPr>
      <w:r w:rsidRPr="0007299A">
        <w:rPr>
          <w:rFonts w:ascii="HG丸ｺﾞｼｯｸM-PRO" w:eastAsia="HG丸ｺﾞｼｯｸM-PRO" w:hAnsi="HG丸ｺﾞｼｯｸM-PRO" w:cs="メイリオ" w:hint="eastAsia"/>
          <w:kern w:val="0"/>
          <w:sz w:val="20"/>
          <w:szCs w:val="20"/>
          <w:bdr w:val="single" w:sz="4" w:space="0" w:color="auto"/>
        </w:rPr>
        <w:t>実習項目</w:t>
      </w:r>
      <w:r w:rsidRPr="0007299A">
        <w:rPr>
          <w:rFonts w:ascii="HG丸ｺﾞｼｯｸM-PRO" w:eastAsia="HG丸ｺﾞｼｯｸM-PRO" w:hAnsi="HG丸ｺﾞｼｯｸM-PRO" w:cs="メイリオ" w:hint="eastAsia"/>
          <w:kern w:val="0"/>
          <w:sz w:val="20"/>
          <w:szCs w:val="20"/>
        </w:rPr>
        <w:t>「新カリキュラム」での実習は、次の２項目</w:t>
      </w:r>
    </w:p>
    <w:p w:rsidR="006522D2" w:rsidRPr="0007299A" w:rsidRDefault="006F55CA" w:rsidP="00AF23BC">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１．実習協力者を対象にケアプランプロセスに沿って、居宅サービス計画書の作成をする実習</w:t>
      </w:r>
    </w:p>
    <w:p w:rsidR="006F55CA" w:rsidRPr="0007299A" w:rsidRDefault="006F55CA" w:rsidP="00AF23BC">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２．実習協力事業所において、ケアプランプロセスの各場面を見学する実習</w:t>
      </w:r>
    </w:p>
    <w:p w:rsidR="006F55CA" w:rsidRPr="0007299A" w:rsidRDefault="006F55CA" w:rsidP="00AF23BC">
      <w:pPr>
        <w:rPr>
          <w:rFonts w:ascii="HG丸ｺﾞｼｯｸM-PRO" w:eastAsia="HG丸ｺﾞｼｯｸM-PRO" w:hAnsi="HG丸ｺﾞｼｯｸM-PRO" w:cs="メイリオ"/>
          <w:kern w:val="0"/>
          <w:sz w:val="20"/>
          <w:szCs w:val="20"/>
        </w:rPr>
      </w:pPr>
    </w:p>
    <w:p w:rsidR="006522D2" w:rsidRPr="0007299A" w:rsidRDefault="00F84CF4" w:rsidP="006522D2">
      <w:pPr>
        <w:rPr>
          <w:rFonts w:ascii="HG丸ｺﾞｼｯｸM-PRO" w:eastAsia="HG丸ｺﾞｼｯｸM-PRO" w:hAnsi="HG丸ｺﾞｼｯｸM-PRO" w:cs="メイリオ"/>
          <w:kern w:val="0"/>
          <w:sz w:val="20"/>
          <w:szCs w:val="20"/>
          <w:bdr w:val="single" w:sz="4" w:space="0" w:color="auto"/>
        </w:rPr>
      </w:pPr>
      <w:r w:rsidRPr="0007299A">
        <w:rPr>
          <w:rFonts w:ascii="HG丸ｺﾞｼｯｸM-PRO" w:eastAsia="HG丸ｺﾞｼｯｸM-PRO" w:hAnsi="HG丸ｺﾞｼｯｸM-PRO" w:cs="メイリオ" w:hint="eastAsia"/>
          <w:kern w:val="0"/>
          <w:sz w:val="20"/>
          <w:szCs w:val="20"/>
          <w:bdr w:val="single" w:sz="4" w:space="0" w:color="auto"/>
        </w:rPr>
        <w:t>見学</w:t>
      </w:r>
      <w:r w:rsidR="006522D2" w:rsidRPr="0007299A">
        <w:rPr>
          <w:rFonts w:ascii="HG丸ｺﾞｼｯｸM-PRO" w:eastAsia="HG丸ｺﾞｼｯｸM-PRO" w:hAnsi="HG丸ｺﾞｼｯｸM-PRO" w:cs="メイリオ" w:hint="eastAsia"/>
          <w:kern w:val="0"/>
          <w:sz w:val="20"/>
          <w:szCs w:val="20"/>
          <w:bdr w:val="single" w:sz="4" w:space="0" w:color="auto"/>
        </w:rPr>
        <w:t>実習期間</w:t>
      </w:r>
    </w:p>
    <w:p w:rsidR="002B2F72" w:rsidRPr="0007299A" w:rsidRDefault="002B2F72" w:rsidP="002B2F72">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A：平成3</w:t>
      </w:r>
      <w:r w:rsidR="008D5666">
        <w:rPr>
          <w:rFonts w:ascii="HG丸ｺﾞｼｯｸM-PRO" w:eastAsia="HG丸ｺﾞｼｯｸM-PRO" w:hAnsi="HG丸ｺﾞｼｯｸM-PRO" w:cs="メイリオ"/>
          <w:kern w:val="0"/>
          <w:sz w:val="20"/>
          <w:szCs w:val="20"/>
        </w:rPr>
        <w:t>1</w:t>
      </w:r>
      <w:r w:rsidRPr="0007299A">
        <w:rPr>
          <w:rFonts w:ascii="HG丸ｺﾞｼｯｸM-PRO" w:eastAsia="HG丸ｺﾞｼｯｸM-PRO" w:hAnsi="HG丸ｺﾞｼｯｸM-PRO" w:cs="メイリオ" w:hint="eastAsia"/>
          <w:kern w:val="0"/>
          <w:sz w:val="20"/>
          <w:szCs w:val="20"/>
        </w:rPr>
        <w:t>年1月</w:t>
      </w:r>
      <w:r w:rsidR="00A61FAD" w:rsidRPr="0007299A">
        <w:rPr>
          <w:rFonts w:ascii="HG丸ｺﾞｼｯｸM-PRO" w:eastAsia="HG丸ｺﾞｼｯｸM-PRO" w:hAnsi="HG丸ｺﾞｼｯｸM-PRO" w:cs="メイリオ" w:hint="eastAsia"/>
          <w:kern w:val="0"/>
          <w:sz w:val="20"/>
          <w:szCs w:val="20"/>
        </w:rPr>
        <w:t>15</w:t>
      </w:r>
      <w:r w:rsidR="00B66011" w:rsidRPr="0007299A">
        <w:rPr>
          <w:rFonts w:ascii="HG丸ｺﾞｼｯｸM-PRO" w:eastAsia="HG丸ｺﾞｼｯｸM-PRO" w:hAnsi="HG丸ｺﾞｼｯｸM-PRO" w:cs="メイリオ" w:hint="eastAsia"/>
          <w:kern w:val="0"/>
          <w:sz w:val="20"/>
          <w:szCs w:val="20"/>
        </w:rPr>
        <w:t>日（</w:t>
      </w:r>
      <w:r w:rsidR="00A61FAD" w:rsidRPr="0007299A">
        <w:rPr>
          <w:rFonts w:ascii="HG丸ｺﾞｼｯｸM-PRO" w:eastAsia="HG丸ｺﾞｼｯｸM-PRO" w:hAnsi="HG丸ｺﾞｼｯｸM-PRO" w:cs="メイリオ" w:hint="eastAsia"/>
          <w:kern w:val="0"/>
          <w:sz w:val="20"/>
          <w:szCs w:val="20"/>
        </w:rPr>
        <w:t>火</w:t>
      </w:r>
      <w:r w:rsidR="00B66011" w:rsidRPr="0007299A">
        <w:rPr>
          <w:rFonts w:ascii="HG丸ｺﾞｼｯｸM-PRO" w:eastAsia="HG丸ｺﾞｼｯｸM-PRO" w:hAnsi="HG丸ｺﾞｼｯｸM-PRO" w:cs="メイリオ" w:hint="eastAsia"/>
          <w:kern w:val="0"/>
          <w:sz w:val="20"/>
          <w:szCs w:val="20"/>
        </w:rPr>
        <w:t>）</w:t>
      </w:r>
      <w:r w:rsidRPr="0007299A">
        <w:rPr>
          <w:rFonts w:ascii="HG丸ｺﾞｼｯｸM-PRO" w:eastAsia="HG丸ｺﾞｼｯｸM-PRO" w:hAnsi="HG丸ｺﾞｼｯｸM-PRO" w:cs="メイリオ" w:hint="eastAsia"/>
          <w:kern w:val="0"/>
          <w:sz w:val="20"/>
          <w:szCs w:val="20"/>
        </w:rPr>
        <w:t>～平成3</w:t>
      </w:r>
      <w:r w:rsidR="008D5666">
        <w:rPr>
          <w:rFonts w:ascii="HG丸ｺﾞｼｯｸM-PRO" w:eastAsia="HG丸ｺﾞｼｯｸM-PRO" w:hAnsi="HG丸ｺﾞｼｯｸM-PRO" w:cs="メイリオ"/>
          <w:kern w:val="0"/>
          <w:sz w:val="20"/>
          <w:szCs w:val="20"/>
        </w:rPr>
        <w:t>1</w:t>
      </w:r>
      <w:r w:rsidRPr="0007299A">
        <w:rPr>
          <w:rFonts w:ascii="HG丸ｺﾞｼｯｸM-PRO" w:eastAsia="HG丸ｺﾞｼｯｸM-PRO" w:hAnsi="HG丸ｺﾞｼｯｸM-PRO" w:cs="メイリオ" w:hint="eastAsia"/>
          <w:kern w:val="0"/>
          <w:sz w:val="20"/>
          <w:szCs w:val="20"/>
        </w:rPr>
        <w:t>年</w:t>
      </w:r>
      <w:r w:rsidR="006F55CA" w:rsidRPr="0007299A">
        <w:rPr>
          <w:rFonts w:ascii="HG丸ｺﾞｼｯｸM-PRO" w:eastAsia="HG丸ｺﾞｼｯｸM-PRO" w:hAnsi="HG丸ｺﾞｼｯｸM-PRO" w:cs="メイリオ"/>
          <w:kern w:val="0"/>
          <w:sz w:val="20"/>
          <w:szCs w:val="20"/>
        </w:rPr>
        <w:t>3</w:t>
      </w:r>
      <w:r w:rsidRPr="0007299A">
        <w:rPr>
          <w:rFonts w:ascii="HG丸ｺﾞｼｯｸM-PRO" w:eastAsia="HG丸ｺﾞｼｯｸM-PRO" w:hAnsi="HG丸ｺﾞｼｯｸM-PRO" w:cs="メイリオ" w:hint="eastAsia"/>
          <w:kern w:val="0"/>
          <w:sz w:val="20"/>
          <w:szCs w:val="20"/>
        </w:rPr>
        <w:t>月</w:t>
      </w:r>
      <w:r w:rsidR="003B2DF9" w:rsidRPr="0007299A">
        <w:rPr>
          <w:rFonts w:ascii="HG丸ｺﾞｼｯｸM-PRO" w:eastAsia="HG丸ｺﾞｼｯｸM-PRO" w:hAnsi="HG丸ｺﾞｼｯｸM-PRO" w:cs="メイリオ"/>
          <w:kern w:val="0"/>
          <w:sz w:val="20"/>
          <w:szCs w:val="20"/>
        </w:rPr>
        <w:t>3</w:t>
      </w:r>
      <w:r w:rsidRPr="0007299A">
        <w:rPr>
          <w:rFonts w:ascii="HG丸ｺﾞｼｯｸM-PRO" w:eastAsia="HG丸ｺﾞｼｯｸM-PRO" w:hAnsi="HG丸ｺﾞｼｯｸM-PRO" w:cs="メイリオ" w:hint="eastAsia"/>
          <w:kern w:val="0"/>
          <w:sz w:val="20"/>
          <w:szCs w:val="20"/>
        </w:rPr>
        <w:t>日（</w:t>
      </w:r>
      <w:r w:rsidR="006F55CA" w:rsidRPr="0007299A">
        <w:rPr>
          <w:rFonts w:ascii="HG丸ｺﾞｼｯｸM-PRO" w:eastAsia="HG丸ｺﾞｼｯｸM-PRO" w:hAnsi="HG丸ｺﾞｼｯｸM-PRO" w:cs="メイリオ" w:hint="eastAsia"/>
          <w:kern w:val="0"/>
          <w:sz w:val="20"/>
          <w:szCs w:val="20"/>
        </w:rPr>
        <w:t>日</w:t>
      </w:r>
      <w:r w:rsidRPr="0007299A">
        <w:rPr>
          <w:rFonts w:ascii="HG丸ｺﾞｼｯｸM-PRO" w:eastAsia="HG丸ｺﾞｼｯｸM-PRO" w:hAnsi="HG丸ｺﾞｼｯｸM-PRO" w:cs="メイリオ" w:hint="eastAsia"/>
          <w:kern w:val="0"/>
          <w:sz w:val="20"/>
          <w:szCs w:val="20"/>
        </w:rPr>
        <w:t>）までのうち、概ね３日間。</w:t>
      </w:r>
    </w:p>
    <w:p w:rsidR="00B66011" w:rsidRPr="0007299A" w:rsidRDefault="002B2F72" w:rsidP="003B2DF9">
      <w:pPr>
        <w:rPr>
          <w:rFonts w:ascii="HG丸ｺﾞｼｯｸM-PRO" w:eastAsia="HG丸ｺﾞｼｯｸM-PRO" w:hAnsi="HG丸ｺﾞｼｯｸM-PRO" w:cs="メイリオ"/>
          <w:kern w:val="0"/>
          <w:sz w:val="20"/>
          <w:szCs w:val="20"/>
        </w:rPr>
      </w:pPr>
      <w:r w:rsidRPr="0007299A">
        <w:rPr>
          <w:rFonts w:ascii="HG丸ｺﾞｼｯｸM-PRO" w:eastAsia="HG丸ｺﾞｼｯｸM-PRO" w:hAnsi="HG丸ｺﾞｼｯｸM-PRO" w:cs="メイリオ" w:hint="eastAsia"/>
          <w:kern w:val="0"/>
          <w:sz w:val="20"/>
          <w:szCs w:val="20"/>
        </w:rPr>
        <w:t>B：平成3</w:t>
      </w:r>
      <w:r w:rsidR="008D5666">
        <w:rPr>
          <w:rFonts w:ascii="HG丸ｺﾞｼｯｸM-PRO" w:eastAsia="HG丸ｺﾞｼｯｸM-PRO" w:hAnsi="HG丸ｺﾞｼｯｸM-PRO" w:cs="メイリオ"/>
          <w:kern w:val="0"/>
          <w:sz w:val="20"/>
          <w:szCs w:val="20"/>
        </w:rPr>
        <w:t>1</w:t>
      </w:r>
      <w:r w:rsidRPr="0007299A">
        <w:rPr>
          <w:rFonts w:ascii="HG丸ｺﾞｼｯｸM-PRO" w:eastAsia="HG丸ｺﾞｼｯｸM-PRO" w:hAnsi="HG丸ｺﾞｼｯｸM-PRO" w:cs="メイリオ" w:hint="eastAsia"/>
          <w:kern w:val="0"/>
          <w:sz w:val="20"/>
          <w:szCs w:val="20"/>
        </w:rPr>
        <w:t>年1月</w:t>
      </w:r>
      <w:r w:rsidR="00A61FAD" w:rsidRPr="0007299A">
        <w:rPr>
          <w:rFonts w:ascii="HG丸ｺﾞｼｯｸM-PRO" w:eastAsia="HG丸ｺﾞｼｯｸM-PRO" w:hAnsi="HG丸ｺﾞｼｯｸM-PRO" w:cs="メイリオ"/>
          <w:kern w:val="0"/>
          <w:sz w:val="20"/>
          <w:szCs w:val="20"/>
        </w:rPr>
        <w:t>16</w:t>
      </w:r>
      <w:r w:rsidRPr="0007299A">
        <w:rPr>
          <w:rFonts w:ascii="HG丸ｺﾞｼｯｸM-PRO" w:eastAsia="HG丸ｺﾞｼｯｸM-PRO" w:hAnsi="HG丸ｺﾞｼｯｸM-PRO" w:cs="メイリオ" w:hint="eastAsia"/>
          <w:kern w:val="0"/>
          <w:sz w:val="20"/>
          <w:szCs w:val="20"/>
        </w:rPr>
        <w:t>日（</w:t>
      </w:r>
      <w:r w:rsidR="00A61FAD" w:rsidRPr="0007299A">
        <w:rPr>
          <w:rFonts w:ascii="HG丸ｺﾞｼｯｸM-PRO" w:eastAsia="HG丸ｺﾞｼｯｸM-PRO" w:hAnsi="HG丸ｺﾞｼｯｸM-PRO" w:cs="メイリオ" w:hint="eastAsia"/>
          <w:kern w:val="0"/>
          <w:sz w:val="20"/>
          <w:szCs w:val="20"/>
        </w:rPr>
        <w:t>水</w:t>
      </w:r>
      <w:r w:rsidRPr="0007299A">
        <w:rPr>
          <w:rFonts w:ascii="HG丸ｺﾞｼｯｸM-PRO" w:eastAsia="HG丸ｺﾞｼｯｸM-PRO" w:hAnsi="HG丸ｺﾞｼｯｸM-PRO" w:cs="メイリオ" w:hint="eastAsia"/>
          <w:kern w:val="0"/>
          <w:sz w:val="20"/>
          <w:szCs w:val="20"/>
        </w:rPr>
        <w:t>）～平成</w:t>
      </w:r>
      <w:r w:rsidR="0015533B" w:rsidRPr="0007299A">
        <w:rPr>
          <w:rFonts w:ascii="HG丸ｺﾞｼｯｸM-PRO" w:eastAsia="HG丸ｺﾞｼｯｸM-PRO" w:hAnsi="HG丸ｺﾞｼｯｸM-PRO" w:cs="メイリオ" w:hint="eastAsia"/>
          <w:kern w:val="0"/>
          <w:sz w:val="20"/>
          <w:szCs w:val="20"/>
        </w:rPr>
        <w:t>3</w:t>
      </w:r>
      <w:r w:rsidR="008D5666">
        <w:rPr>
          <w:rFonts w:ascii="HG丸ｺﾞｼｯｸM-PRO" w:eastAsia="HG丸ｺﾞｼｯｸM-PRO" w:hAnsi="HG丸ｺﾞｼｯｸM-PRO" w:cs="メイリオ"/>
          <w:kern w:val="0"/>
          <w:sz w:val="20"/>
          <w:szCs w:val="20"/>
        </w:rPr>
        <w:t>1</w:t>
      </w:r>
      <w:r w:rsidRPr="0007299A">
        <w:rPr>
          <w:rFonts w:ascii="HG丸ｺﾞｼｯｸM-PRO" w:eastAsia="HG丸ｺﾞｼｯｸM-PRO" w:hAnsi="HG丸ｺﾞｼｯｸM-PRO" w:cs="メイリオ" w:hint="eastAsia"/>
          <w:kern w:val="0"/>
          <w:sz w:val="20"/>
          <w:szCs w:val="20"/>
        </w:rPr>
        <w:t>年</w:t>
      </w:r>
      <w:r w:rsidR="006F55CA" w:rsidRPr="0007299A">
        <w:rPr>
          <w:rFonts w:ascii="HG丸ｺﾞｼｯｸM-PRO" w:eastAsia="HG丸ｺﾞｼｯｸM-PRO" w:hAnsi="HG丸ｺﾞｼｯｸM-PRO" w:cs="メイリオ" w:hint="eastAsia"/>
          <w:kern w:val="0"/>
          <w:sz w:val="20"/>
          <w:szCs w:val="20"/>
        </w:rPr>
        <w:t>3</w:t>
      </w:r>
      <w:r w:rsidRPr="0007299A">
        <w:rPr>
          <w:rFonts w:ascii="HG丸ｺﾞｼｯｸM-PRO" w:eastAsia="HG丸ｺﾞｼｯｸM-PRO" w:hAnsi="HG丸ｺﾞｼｯｸM-PRO" w:cs="メイリオ" w:hint="eastAsia"/>
          <w:kern w:val="0"/>
          <w:sz w:val="20"/>
          <w:szCs w:val="20"/>
        </w:rPr>
        <w:t>月</w:t>
      </w:r>
      <w:r w:rsidR="006F55CA" w:rsidRPr="0007299A">
        <w:rPr>
          <w:rFonts w:ascii="HG丸ｺﾞｼｯｸM-PRO" w:eastAsia="HG丸ｺﾞｼｯｸM-PRO" w:hAnsi="HG丸ｺﾞｼｯｸM-PRO" w:cs="メイリオ" w:hint="eastAsia"/>
          <w:kern w:val="0"/>
          <w:sz w:val="20"/>
          <w:szCs w:val="20"/>
        </w:rPr>
        <w:t>5</w:t>
      </w:r>
      <w:r w:rsidRPr="0007299A">
        <w:rPr>
          <w:rFonts w:ascii="HG丸ｺﾞｼｯｸM-PRO" w:eastAsia="HG丸ｺﾞｼｯｸM-PRO" w:hAnsi="HG丸ｺﾞｼｯｸM-PRO" w:cs="メイリオ" w:hint="eastAsia"/>
          <w:kern w:val="0"/>
          <w:sz w:val="20"/>
          <w:szCs w:val="20"/>
        </w:rPr>
        <w:t>日（</w:t>
      </w:r>
      <w:r w:rsidR="006F55CA" w:rsidRPr="0007299A">
        <w:rPr>
          <w:rFonts w:ascii="HG丸ｺﾞｼｯｸM-PRO" w:eastAsia="HG丸ｺﾞｼｯｸM-PRO" w:hAnsi="HG丸ｺﾞｼｯｸM-PRO" w:cs="メイリオ" w:hint="eastAsia"/>
          <w:kern w:val="0"/>
          <w:sz w:val="20"/>
          <w:szCs w:val="20"/>
        </w:rPr>
        <w:t>火</w:t>
      </w:r>
      <w:r w:rsidRPr="0007299A">
        <w:rPr>
          <w:rFonts w:ascii="HG丸ｺﾞｼｯｸM-PRO" w:eastAsia="HG丸ｺﾞｼｯｸM-PRO" w:hAnsi="HG丸ｺﾞｼｯｸM-PRO" w:cs="メイリオ" w:hint="eastAsia"/>
          <w:kern w:val="0"/>
          <w:sz w:val="20"/>
          <w:szCs w:val="20"/>
        </w:rPr>
        <w:t>）</w:t>
      </w:r>
      <w:r w:rsidR="006522D2" w:rsidRPr="0007299A">
        <w:rPr>
          <w:rFonts w:ascii="HG丸ｺﾞｼｯｸM-PRO" w:eastAsia="HG丸ｺﾞｼｯｸM-PRO" w:hAnsi="HG丸ｺﾞｼｯｸM-PRO" w:cs="メイリオ" w:hint="eastAsia"/>
          <w:kern w:val="0"/>
          <w:sz w:val="20"/>
          <w:szCs w:val="20"/>
        </w:rPr>
        <w:t>までのうち、概ね３日間。</w:t>
      </w:r>
    </w:p>
    <w:p w:rsidR="006522D2" w:rsidRPr="00B86E42" w:rsidRDefault="006522D2" w:rsidP="006522D2">
      <w:pPr>
        <w:rPr>
          <w:rFonts w:ascii="HG丸ｺﾞｼｯｸM-PRO" w:eastAsia="HG丸ｺﾞｼｯｸM-PRO" w:hAnsi="HG丸ｺﾞｼｯｸM-PRO" w:cs="メイリオ"/>
          <w:kern w:val="0"/>
          <w:sz w:val="20"/>
          <w:szCs w:val="20"/>
        </w:rPr>
      </w:pPr>
      <w:r w:rsidRPr="00B86E42">
        <w:rPr>
          <w:rFonts w:ascii="HG丸ｺﾞｼｯｸM-PRO" w:eastAsia="HG丸ｺﾞｼｯｸM-PRO" w:hAnsi="HG丸ｺﾞｼｯｸM-PRO" w:cs="メイリオ" w:hint="eastAsia"/>
          <w:kern w:val="0"/>
          <w:sz w:val="20"/>
          <w:szCs w:val="20"/>
        </w:rPr>
        <w:t>※実習期間中に研修日（別紙日程表確認）がありますので</w:t>
      </w:r>
      <w:r w:rsidR="000172E5" w:rsidRPr="00B86E42">
        <w:rPr>
          <w:rFonts w:ascii="HG丸ｺﾞｼｯｸM-PRO" w:eastAsia="HG丸ｺﾞｼｯｸM-PRO" w:hAnsi="HG丸ｺﾞｼｯｸM-PRO" w:cs="メイリオ" w:hint="eastAsia"/>
          <w:kern w:val="0"/>
          <w:sz w:val="20"/>
          <w:szCs w:val="20"/>
        </w:rPr>
        <w:t>、それ以外の日で実習を行ってください</w:t>
      </w:r>
      <w:r w:rsidRPr="00B86E42">
        <w:rPr>
          <w:rFonts w:ascii="HG丸ｺﾞｼｯｸM-PRO" w:eastAsia="HG丸ｺﾞｼｯｸM-PRO" w:hAnsi="HG丸ｺﾞｼｯｸM-PRO" w:cs="メイリオ" w:hint="eastAsia"/>
          <w:kern w:val="0"/>
          <w:sz w:val="20"/>
          <w:szCs w:val="20"/>
        </w:rPr>
        <w:t>。</w:t>
      </w:r>
    </w:p>
    <w:p w:rsidR="00703E47" w:rsidRPr="00882758" w:rsidRDefault="00703E47" w:rsidP="00AF23BC">
      <w:pPr>
        <w:rPr>
          <w:rFonts w:ascii="HG丸ｺﾞｼｯｸM-PRO" w:eastAsia="HG丸ｺﾞｼｯｸM-PRO" w:hAnsi="HG丸ｺﾞｼｯｸM-PRO" w:cs="メイリオ"/>
          <w:kern w:val="0"/>
          <w:sz w:val="20"/>
          <w:szCs w:val="20"/>
        </w:rPr>
      </w:pPr>
    </w:p>
    <w:p w:rsidR="006522D2" w:rsidRPr="00882758" w:rsidRDefault="006522D2" w:rsidP="006522D2">
      <w:pPr>
        <w:rPr>
          <w:rFonts w:ascii="HG丸ｺﾞｼｯｸM-PRO" w:eastAsia="HG丸ｺﾞｼｯｸM-PRO" w:hAnsi="HG丸ｺﾞｼｯｸM-PRO" w:cs="メイリオ"/>
          <w:kern w:val="0"/>
          <w:sz w:val="20"/>
          <w:szCs w:val="20"/>
          <w:bdr w:val="single" w:sz="4" w:space="0" w:color="auto"/>
        </w:rPr>
      </w:pPr>
      <w:r w:rsidRPr="00882758">
        <w:rPr>
          <w:rFonts w:ascii="HG丸ｺﾞｼｯｸM-PRO" w:eastAsia="HG丸ｺﾞｼｯｸM-PRO" w:hAnsi="HG丸ｺﾞｼｯｸM-PRO" w:cs="メイリオ" w:hint="eastAsia"/>
          <w:kern w:val="0"/>
          <w:sz w:val="20"/>
          <w:szCs w:val="20"/>
          <w:bdr w:val="single" w:sz="4" w:space="0" w:color="auto"/>
        </w:rPr>
        <w:t>実習受入人数</w:t>
      </w:r>
    </w:p>
    <w:p w:rsidR="006522D2" w:rsidRPr="006F55CA" w:rsidRDefault="006522D2" w:rsidP="006522D2">
      <w:pPr>
        <w:rPr>
          <w:rFonts w:ascii="HG丸ｺﾞｼｯｸM-PRO" w:eastAsia="HG丸ｺﾞｼｯｸM-PRO" w:hAnsi="HG丸ｺﾞｼｯｸM-PRO" w:cs="メイリオ"/>
          <w:kern w:val="0"/>
          <w:sz w:val="20"/>
          <w:szCs w:val="20"/>
        </w:rPr>
      </w:pPr>
      <w:r w:rsidRPr="006F55CA">
        <w:rPr>
          <w:rFonts w:ascii="HG丸ｺﾞｼｯｸM-PRO" w:eastAsia="HG丸ｺﾞｼｯｸM-PRO" w:hAnsi="HG丸ｺﾞｼｯｸM-PRO" w:cs="メイリオ" w:hint="eastAsia"/>
          <w:kern w:val="0"/>
          <w:sz w:val="20"/>
          <w:szCs w:val="20"/>
        </w:rPr>
        <w:t>１～</w:t>
      </w:r>
      <w:r w:rsidR="003B2DF9" w:rsidRPr="006F55CA">
        <w:rPr>
          <w:rFonts w:ascii="HG丸ｺﾞｼｯｸM-PRO" w:eastAsia="HG丸ｺﾞｼｯｸM-PRO" w:hAnsi="HG丸ｺﾞｼｯｸM-PRO" w:cs="メイリオ" w:hint="eastAsia"/>
          <w:kern w:val="0"/>
          <w:sz w:val="20"/>
          <w:szCs w:val="20"/>
        </w:rPr>
        <w:t>3</w:t>
      </w:r>
      <w:r w:rsidRPr="006F55CA">
        <w:rPr>
          <w:rFonts w:ascii="HG丸ｺﾞｼｯｸM-PRO" w:eastAsia="HG丸ｺﾞｼｯｸM-PRO" w:hAnsi="HG丸ｺﾞｼｯｸM-PRO" w:cs="メイリオ" w:hint="eastAsia"/>
          <w:kern w:val="0"/>
          <w:sz w:val="20"/>
          <w:szCs w:val="20"/>
        </w:rPr>
        <w:t>名程度を想定。</w:t>
      </w:r>
    </w:p>
    <w:p w:rsidR="006F55CA" w:rsidRPr="00882758" w:rsidRDefault="006F55CA" w:rsidP="00AF23BC">
      <w:pPr>
        <w:rPr>
          <w:rFonts w:ascii="HG丸ｺﾞｼｯｸM-PRO" w:eastAsia="HG丸ｺﾞｼｯｸM-PRO" w:hAnsi="HG丸ｺﾞｼｯｸM-PRO" w:cs="メイリオ"/>
          <w:kern w:val="0"/>
          <w:sz w:val="20"/>
          <w:szCs w:val="20"/>
        </w:rPr>
      </w:pPr>
    </w:p>
    <w:p w:rsidR="00FC0769" w:rsidRPr="00882758" w:rsidRDefault="006C1676" w:rsidP="00FC0769">
      <w:pPr>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w:t>
      </w:r>
      <w:r w:rsidR="00FC0769" w:rsidRPr="00882758">
        <w:rPr>
          <w:rFonts w:ascii="HG丸ｺﾞｼｯｸM-PRO" w:eastAsia="HG丸ｺﾞｼｯｸM-PRO" w:hAnsi="HG丸ｺﾞｼｯｸM-PRO" w:cs="メイリオ" w:hint="eastAsia"/>
          <w:kern w:val="0"/>
          <w:sz w:val="28"/>
          <w:szCs w:val="20"/>
        </w:rPr>
        <w:t>実務研修実習について</w:t>
      </w:r>
      <w:r w:rsidRPr="00882758">
        <w:rPr>
          <w:rFonts w:ascii="HG丸ｺﾞｼｯｸM-PRO" w:eastAsia="HG丸ｺﾞｼｯｸM-PRO" w:hAnsi="HG丸ｺﾞｼｯｸM-PRO" w:cs="メイリオ" w:hint="eastAsia"/>
          <w:kern w:val="0"/>
          <w:sz w:val="28"/>
          <w:szCs w:val="20"/>
        </w:rPr>
        <w:t>】</w:t>
      </w:r>
      <w:r w:rsidR="006522D2" w:rsidRPr="00882758">
        <w:rPr>
          <w:rFonts w:ascii="HG丸ｺﾞｼｯｸM-PRO" w:eastAsia="HG丸ｺﾞｼｯｸM-PRO" w:hAnsi="HG丸ｺﾞｼｯｸM-PRO" w:cs="メイリオ" w:hint="eastAsia"/>
          <w:kern w:val="0"/>
          <w:sz w:val="28"/>
          <w:szCs w:val="20"/>
        </w:rPr>
        <w:t>（</w:t>
      </w:r>
      <w:r w:rsidR="000C59FA" w:rsidRPr="00882758">
        <w:rPr>
          <w:rFonts w:ascii="HG丸ｺﾞｼｯｸM-PRO" w:eastAsia="HG丸ｺﾞｼｯｸM-PRO" w:hAnsi="HG丸ｺﾞｼｯｸM-PRO" w:cs="メイリオ" w:hint="eastAsia"/>
          <w:kern w:val="0"/>
          <w:sz w:val="28"/>
          <w:szCs w:val="20"/>
        </w:rPr>
        <w:t>資料</w:t>
      </w:r>
      <w:r w:rsidR="006522D2" w:rsidRPr="00882758">
        <w:rPr>
          <w:rFonts w:ascii="HG丸ｺﾞｼｯｸM-PRO" w:eastAsia="HG丸ｺﾞｼｯｸM-PRO" w:hAnsi="HG丸ｺﾞｼｯｸM-PRO" w:cs="メイリオ" w:hint="eastAsia"/>
          <w:kern w:val="0"/>
          <w:sz w:val="28"/>
          <w:szCs w:val="20"/>
        </w:rPr>
        <w:t>目次）</w:t>
      </w:r>
    </w:p>
    <w:p w:rsidR="00FC0769" w:rsidRPr="00882758" w:rsidRDefault="00FC0769" w:rsidP="00FC0769">
      <w:pPr>
        <w:pStyle w:val="aa"/>
        <w:numPr>
          <w:ilvl w:val="0"/>
          <w:numId w:val="5"/>
        </w:numPr>
        <w:ind w:leftChars="0"/>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実習受入についての基本的考え方</w:t>
      </w:r>
    </w:p>
    <w:p w:rsidR="00FC0769" w:rsidRPr="00882758" w:rsidRDefault="00FC0769" w:rsidP="00FC0769">
      <w:pPr>
        <w:pStyle w:val="aa"/>
        <w:numPr>
          <w:ilvl w:val="0"/>
          <w:numId w:val="5"/>
        </w:numPr>
        <w:ind w:leftChars="0"/>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実務研修のカリキュラム</w:t>
      </w:r>
    </w:p>
    <w:p w:rsidR="00FC0769" w:rsidRPr="00882758" w:rsidRDefault="006F55CA" w:rsidP="00FC0769">
      <w:pPr>
        <w:pStyle w:val="aa"/>
        <w:numPr>
          <w:ilvl w:val="0"/>
          <w:numId w:val="5"/>
        </w:numPr>
        <w:ind w:leftChars="0"/>
        <w:rPr>
          <w:rFonts w:ascii="HG丸ｺﾞｼｯｸM-PRO" w:eastAsia="HG丸ｺﾞｼｯｸM-PRO" w:hAnsi="HG丸ｺﾞｼｯｸM-PRO" w:cs="メイリオ"/>
          <w:kern w:val="0"/>
          <w:sz w:val="28"/>
          <w:szCs w:val="20"/>
        </w:rPr>
      </w:pPr>
      <w:r>
        <w:rPr>
          <w:rFonts w:ascii="HG丸ｺﾞｼｯｸM-PRO" w:eastAsia="HG丸ｺﾞｼｯｸM-PRO" w:hAnsi="HG丸ｺﾞｼｯｸM-PRO" w:cs="メイリオ"/>
          <w:noProof/>
          <w:kern w:val="0"/>
          <w:sz w:val="28"/>
          <w:szCs w:val="20"/>
        </w:rPr>
        <mc:AlternateContent>
          <mc:Choice Requires="wps">
            <w:drawing>
              <wp:anchor distT="0" distB="0" distL="114300" distR="114300" simplePos="0" relativeHeight="251662848" behindDoc="0" locked="0" layoutInCell="1" allowOverlap="1" wp14:anchorId="0067DDD9" wp14:editId="2BB68CB3">
                <wp:simplePos x="0" y="0"/>
                <wp:positionH relativeFrom="column">
                  <wp:posOffset>3342640</wp:posOffset>
                </wp:positionH>
                <wp:positionV relativeFrom="paragraph">
                  <wp:posOffset>323850</wp:posOffset>
                </wp:positionV>
                <wp:extent cx="2874645" cy="26860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74645"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F48" w:rsidRDefault="00E61F48">
                            <w:r w:rsidRPr="003778BB">
                              <w:rPr>
                                <w:noProof/>
                              </w:rPr>
                              <w:drawing>
                                <wp:inline distT="0" distB="0" distL="0" distR="0" wp14:anchorId="3BA2CA06" wp14:editId="6F2D1055">
                                  <wp:extent cx="2306557" cy="2322830"/>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884" cy="23271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67DDD9" id="_x0000_t202" coordsize="21600,21600" o:spt="202" path="m,l,21600r21600,l21600,xe">
                <v:stroke joinstyle="miter"/>
                <v:path gradientshapeok="t" o:connecttype="rect"/>
              </v:shapetype>
              <v:shape id="テキスト ボックス 19" o:spid="_x0000_s1026" type="#_x0000_t202" style="position:absolute;left:0;text-align:left;margin-left:263.2pt;margin-top:25.5pt;width:226.35pt;height:211.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F6oAIAAHYFAAAOAAAAZHJzL2Uyb0RvYy54bWysVM1uEzEQviPxDpbvdJOQpm3UTRVaFSFV&#10;bUWLena8drPC6zG2k91wbCTEQ/AKiDPPsy/C2LubhMCliMuuPfPNeOabn9OzqlBkKazLQae0f9Cj&#10;RGgOWa4fU/rh/vLVMSXOM50xBVqkdCUcPZu8fHFamrEYwBxUJixBJ9qNS5PSufdmnCSOz0XB3AEY&#10;oVEpwRbM49U+JpllJXovVDLo9UZJCTYzFrhwDqUXjZJOon8pBfc3UjrhiUopxubj18bvLHyTySkb&#10;P1pm5jlvw2D/EEXBco2PblxdMM/IwuZ/uCpybsGB9AccigSkzLmIOWA2/d5eNndzZkTMBclxZkOT&#10;+39u+fXy1pI8w9qdUKJZgTWq11/qp+/10896/ZXU62/1el0//cA7QQwSVho3Rrs7g5a+egMVGndy&#10;h8LAQyVtEf6YIUE9Ur/a0C0qTzgKB8dHw9HwkBKOusHoeNQ7jAVJtubGOv9WQEHCIaUW6xlpZssr&#10;5zEUhHaQ8JqGy1ypWFOlSZnS0Wt0+ZsGLZQOEhG7o3UTUmpCjye/UiJglH4vJLITMwiC2JfiXFmy&#10;ZNhRjHOhfUw++kV0QEkM4jmGLX4b1XOMmzy6l0H7jXGRa7Ax+72ws49dyLLBI5E7eYejr2ZVW+oZ&#10;ZCustIVmeJzhlzlW44o5f8ssTgsWFzeAv8GPVICsQ3uiZA7289/kAY9NjFpKSpy+lLpPC2YFJeqd&#10;xvY+6Q+HYVzjZXh4NMCL3dXMdjV6UZwDlqOPu8bweAx4r7qjtFA84KKYhldRxTTHt1Pqu+O5b3YC&#10;LhouptMIwgE1zF/pO8OD61Cd0Gv31QOzpm1Ij718Dd2csvFeXzbYYKlhuvAg89i0geCG1ZZ4HO7Y&#10;y+0iCttj9x5R23U5+QUAAP//AwBQSwMEFAAGAAgAAAAhAAyQ/ffiAAAACgEAAA8AAABkcnMvZG93&#10;bnJldi54bWxMj01PwzAMhu9I/IfISNxY2qr7Kk2nqdKEhOCwsQs3t/HaiiYpTbYVfj3mBDdbfvT6&#10;efPNZHpxodF3ziqIZxEIsrXTnW0UHN92DysQPqDV2DtLCr7Iw6a4vckx0+5q93Q5hEZwiPUZKmhD&#10;GDIpfd2SQT9zA1m+ndxoMPA6NlKPeOVw08skihbSYGf5Q4sDlS3VH4ezUfBc7l5xXyVm9d2XTy+n&#10;7fB5fJ8rdX83bR9BBJrCHwy/+qwOBTtV7my1F72CebJIGeUh5k4MrJfrGESlIF2mEcgil/8rFD8A&#10;AAD//wMAUEsBAi0AFAAGAAgAAAAhALaDOJL+AAAA4QEAABMAAAAAAAAAAAAAAAAAAAAAAFtDb250&#10;ZW50X1R5cGVzXS54bWxQSwECLQAUAAYACAAAACEAOP0h/9YAAACUAQAACwAAAAAAAAAAAAAAAAAv&#10;AQAAX3JlbHMvLnJlbHNQSwECLQAUAAYACAAAACEAEA1xeqACAAB2BQAADgAAAAAAAAAAAAAAAAAu&#10;AgAAZHJzL2Uyb0RvYy54bWxQSwECLQAUAAYACAAAACEADJD99+IAAAAKAQAADwAAAAAAAAAAAAAA&#10;AAD6BAAAZHJzL2Rvd25yZXYueG1sUEsFBgAAAAAEAAQA8wAAAAkGAAAAAA==&#10;" filled="f" stroked="f" strokeweight=".5pt">
                <v:textbox>
                  <w:txbxContent>
                    <w:p w:rsidR="00E61F48" w:rsidRDefault="00E61F48">
                      <w:r w:rsidRPr="003778BB">
                        <w:rPr>
                          <w:noProof/>
                        </w:rPr>
                        <w:drawing>
                          <wp:inline distT="0" distB="0" distL="0" distR="0" wp14:anchorId="3BA2CA06" wp14:editId="6F2D1055">
                            <wp:extent cx="2306557" cy="2322830"/>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884" cy="2327188"/>
                                    </a:xfrm>
                                    <a:prstGeom prst="rect">
                                      <a:avLst/>
                                    </a:prstGeom>
                                    <a:noFill/>
                                    <a:ln>
                                      <a:noFill/>
                                    </a:ln>
                                  </pic:spPr>
                                </pic:pic>
                              </a:graphicData>
                            </a:graphic>
                          </wp:inline>
                        </w:drawing>
                      </w:r>
                    </w:p>
                  </w:txbxContent>
                </v:textbox>
              </v:shape>
            </w:pict>
          </mc:Fallback>
        </mc:AlternateContent>
      </w:r>
      <w:r w:rsidR="00FC0769" w:rsidRPr="00882758">
        <w:rPr>
          <w:rFonts w:ascii="HG丸ｺﾞｼｯｸM-PRO" w:eastAsia="HG丸ｺﾞｼｯｸM-PRO" w:hAnsi="HG丸ｺﾞｼｯｸM-PRO" w:cs="メイリオ" w:hint="eastAsia"/>
          <w:kern w:val="0"/>
          <w:sz w:val="28"/>
          <w:szCs w:val="20"/>
        </w:rPr>
        <w:t>「実習受入協力事業所」が取り組むべきこと</w:t>
      </w:r>
    </w:p>
    <w:p w:rsidR="006522D2" w:rsidRPr="00882758" w:rsidRDefault="006522D2" w:rsidP="006522D2">
      <w:pPr>
        <w:pStyle w:val="aa"/>
        <w:numPr>
          <w:ilvl w:val="0"/>
          <w:numId w:val="6"/>
        </w:numPr>
        <w:ind w:leftChars="0"/>
        <w:rPr>
          <w:rFonts w:ascii="HG丸ｺﾞｼｯｸM-PRO" w:eastAsia="HG丸ｺﾞｼｯｸM-PRO" w:hAnsi="HG丸ｺﾞｼｯｸM-PRO" w:cs="メイリオ"/>
          <w:vanish/>
          <w:kern w:val="0"/>
          <w:sz w:val="28"/>
          <w:szCs w:val="20"/>
        </w:rPr>
      </w:pPr>
    </w:p>
    <w:p w:rsidR="006522D2" w:rsidRPr="00882758" w:rsidRDefault="006522D2" w:rsidP="006522D2">
      <w:pPr>
        <w:pStyle w:val="aa"/>
        <w:numPr>
          <w:ilvl w:val="0"/>
          <w:numId w:val="6"/>
        </w:numPr>
        <w:ind w:leftChars="0"/>
        <w:rPr>
          <w:rFonts w:ascii="HG丸ｺﾞｼｯｸM-PRO" w:eastAsia="HG丸ｺﾞｼｯｸM-PRO" w:hAnsi="HG丸ｺﾞｼｯｸM-PRO" w:cs="メイリオ"/>
          <w:vanish/>
          <w:kern w:val="0"/>
          <w:sz w:val="28"/>
          <w:szCs w:val="20"/>
        </w:rPr>
      </w:pPr>
    </w:p>
    <w:p w:rsidR="006522D2" w:rsidRPr="00882758" w:rsidRDefault="006522D2" w:rsidP="006522D2">
      <w:pPr>
        <w:pStyle w:val="aa"/>
        <w:numPr>
          <w:ilvl w:val="0"/>
          <w:numId w:val="6"/>
        </w:numPr>
        <w:ind w:leftChars="0"/>
        <w:rPr>
          <w:rFonts w:ascii="HG丸ｺﾞｼｯｸM-PRO" w:eastAsia="HG丸ｺﾞｼｯｸM-PRO" w:hAnsi="HG丸ｺﾞｼｯｸM-PRO" w:cs="メイリオ"/>
          <w:vanish/>
          <w:kern w:val="0"/>
          <w:sz w:val="28"/>
          <w:szCs w:val="20"/>
        </w:rPr>
      </w:pPr>
    </w:p>
    <w:p w:rsidR="006522D2" w:rsidRPr="00882758" w:rsidRDefault="006522D2" w:rsidP="006C1676">
      <w:pPr>
        <w:pStyle w:val="aa"/>
        <w:numPr>
          <w:ilvl w:val="1"/>
          <w:numId w:val="6"/>
        </w:numPr>
        <w:ind w:leftChars="202" w:left="424"/>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実習の準備</w:t>
      </w:r>
    </w:p>
    <w:p w:rsidR="006522D2" w:rsidRPr="00882758" w:rsidRDefault="006522D2" w:rsidP="006C1676">
      <w:pPr>
        <w:pStyle w:val="aa"/>
        <w:numPr>
          <w:ilvl w:val="1"/>
          <w:numId w:val="6"/>
        </w:numPr>
        <w:ind w:leftChars="202" w:left="424"/>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実習の実施</w:t>
      </w:r>
    </w:p>
    <w:p w:rsidR="006522D2" w:rsidRPr="00882758" w:rsidRDefault="006522D2" w:rsidP="006C1676">
      <w:pPr>
        <w:pStyle w:val="aa"/>
        <w:numPr>
          <w:ilvl w:val="1"/>
          <w:numId w:val="6"/>
        </w:numPr>
        <w:ind w:leftChars="202" w:left="424"/>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実習のフォロー</w:t>
      </w:r>
    </w:p>
    <w:p w:rsidR="00346C91" w:rsidRDefault="00F84CF4" w:rsidP="00346C91">
      <w:pPr>
        <w:pStyle w:val="aa"/>
        <w:numPr>
          <w:ilvl w:val="0"/>
          <w:numId w:val="5"/>
        </w:numPr>
        <w:ind w:leftChars="0"/>
        <w:rPr>
          <w:rFonts w:ascii="HG丸ｺﾞｼｯｸM-PRO" w:eastAsia="HG丸ｺﾞｼｯｸM-PRO" w:hAnsi="HG丸ｺﾞｼｯｸM-PRO" w:cs="メイリオ"/>
          <w:kern w:val="0"/>
          <w:sz w:val="28"/>
          <w:szCs w:val="20"/>
        </w:rPr>
      </w:pPr>
      <w:r w:rsidRPr="00882758">
        <w:rPr>
          <w:rFonts w:ascii="HG丸ｺﾞｼｯｸM-PRO" w:eastAsia="HG丸ｺﾞｼｯｸM-PRO" w:hAnsi="HG丸ｺﾞｼｯｸM-PRO" w:cs="メイリオ" w:hint="eastAsia"/>
          <w:kern w:val="0"/>
          <w:sz w:val="28"/>
          <w:szCs w:val="20"/>
        </w:rPr>
        <w:t>参考</w:t>
      </w:r>
    </w:p>
    <w:p w:rsidR="006C1676" w:rsidRPr="0068449A" w:rsidRDefault="00346C91" w:rsidP="00692ED1">
      <w:pPr>
        <w:widowControl/>
        <w:jc w:val="left"/>
        <w:rPr>
          <w:rFonts w:ascii="HG丸ｺﾞｼｯｸM-PRO" w:eastAsia="HG丸ｺﾞｼｯｸM-PRO" w:hAnsi="HG丸ｺﾞｼｯｸM-PRO" w:cs="メイリオ"/>
          <w:b/>
          <w:kern w:val="0"/>
          <w:sz w:val="26"/>
          <w:szCs w:val="26"/>
        </w:rPr>
      </w:pPr>
      <w:r>
        <w:rPr>
          <w:rFonts w:ascii="HG丸ｺﾞｼｯｸM-PRO" w:eastAsia="HG丸ｺﾞｼｯｸM-PRO" w:hAnsi="HG丸ｺﾞｼｯｸM-PRO" w:cs="メイリオ"/>
          <w:kern w:val="0"/>
          <w:sz w:val="28"/>
          <w:szCs w:val="20"/>
        </w:rPr>
        <w:br w:type="page"/>
      </w:r>
      <w:r w:rsidR="0068449A" w:rsidRPr="0068449A">
        <w:rPr>
          <w:rFonts w:ascii="HG丸ｺﾞｼｯｸM-PRO" w:eastAsia="HG丸ｺﾞｼｯｸM-PRO" w:hAnsi="HG丸ｺﾞｼｯｸM-PRO" w:cs="メイリオ" w:hint="eastAsia"/>
          <w:b/>
          <w:kern w:val="0"/>
          <w:sz w:val="26"/>
          <w:szCs w:val="26"/>
        </w:rPr>
        <w:lastRenderedPageBreak/>
        <w:t>１．</w:t>
      </w:r>
      <w:r w:rsidR="006C1676" w:rsidRPr="0068449A">
        <w:rPr>
          <w:rFonts w:ascii="HG丸ｺﾞｼｯｸM-PRO" w:eastAsia="HG丸ｺﾞｼｯｸM-PRO" w:hAnsi="HG丸ｺﾞｼｯｸM-PRO" w:cs="メイリオ"/>
          <w:b/>
          <w:kern w:val="0"/>
          <w:sz w:val="26"/>
          <w:szCs w:val="26"/>
        </w:rPr>
        <w:t>実習受入についての基本的考え方</w:t>
      </w: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〇はじめに</w:t>
      </w: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w:t>
      </w:r>
      <w:r w:rsidR="000C59FA" w:rsidRPr="00882758">
        <w:rPr>
          <w:rFonts w:ascii="HG丸ｺﾞｼｯｸM-PRO" w:eastAsia="HG丸ｺﾞｼｯｸM-PRO" w:hAnsi="HG丸ｺﾞｼｯｸM-PRO" w:cs="メイリオ" w:hint="eastAsia"/>
          <w:kern w:val="0"/>
          <w:sz w:val="20"/>
          <w:szCs w:val="20"/>
        </w:rPr>
        <w:t>護支援専門員養成研修における「実務実習」が適切に実施できるよう</w:t>
      </w:r>
      <w:r w:rsidRPr="00882758">
        <w:rPr>
          <w:rFonts w:ascii="HG丸ｺﾞｼｯｸM-PRO" w:eastAsia="HG丸ｺﾞｼｯｸM-PRO" w:hAnsi="HG丸ｺﾞｼｯｸM-PRO" w:cs="メイリオ" w:hint="eastAsia"/>
          <w:kern w:val="0"/>
          <w:sz w:val="20"/>
          <w:szCs w:val="20"/>
        </w:rPr>
        <w:t>、国は</w:t>
      </w:r>
      <w:r w:rsidR="00F84CF4" w:rsidRPr="00882758">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実習受入に関する「基本指針」を作成した。</w:t>
      </w: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○基本指針とは</w:t>
      </w: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介護支援専門員養成研修カリキュラムでのねらいを踏まえて効果的に「</w:t>
      </w:r>
      <w:r w:rsidR="00F84CF4" w:rsidRPr="00882758">
        <w:rPr>
          <w:rFonts w:ascii="HG丸ｺﾞｼｯｸM-PRO" w:eastAsia="HG丸ｺﾞｼｯｸM-PRO" w:hAnsi="HG丸ｺﾞｼｯｸM-PRO" w:cs="メイリオ" w:hint="eastAsia"/>
          <w:kern w:val="0"/>
          <w:sz w:val="20"/>
          <w:szCs w:val="20"/>
        </w:rPr>
        <w:t>実務</w:t>
      </w:r>
      <w:r w:rsidRPr="00882758">
        <w:rPr>
          <w:rFonts w:ascii="HG丸ｺﾞｼｯｸM-PRO" w:eastAsia="HG丸ｺﾞｼｯｸM-PRO" w:hAnsi="HG丸ｺﾞｼｯｸM-PRO" w:cs="メイリオ" w:hint="eastAsia"/>
          <w:kern w:val="0"/>
          <w:sz w:val="20"/>
          <w:szCs w:val="20"/>
        </w:rPr>
        <w:t>実習」が実施されるよう</w:t>
      </w:r>
      <w:r w:rsidR="000C59FA" w:rsidRPr="00882758">
        <w:rPr>
          <w:rFonts w:ascii="HG丸ｺﾞｼｯｸM-PRO" w:eastAsia="HG丸ｺﾞｼｯｸM-PRO" w:hAnsi="HG丸ｺﾞｼｯｸM-PRO" w:cs="メイリオ" w:hint="eastAsia"/>
          <w:kern w:val="0"/>
          <w:sz w:val="20"/>
          <w:szCs w:val="20"/>
        </w:rPr>
        <w:t>、基本的考え方や実習の具体的な実施方法等を示したもの</w:t>
      </w:r>
      <w:r w:rsidRPr="00882758">
        <w:rPr>
          <w:rFonts w:ascii="HG丸ｺﾞｼｯｸM-PRO" w:eastAsia="HG丸ｺﾞｼｯｸM-PRO" w:hAnsi="HG丸ｺﾞｼｯｸM-PRO" w:cs="メイリオ" w:hint="eastAsia"/>
          <w:kern w:val="0"/>
          <w:sz w:val="20"/>
          <w:szCs w:val="20"/>
        </w:rPr>
        <w:t>。</w:t>
      </w:r>
    </w:p>
    <w:p w:rsidR="006C1676" w:rsidRPr="00882758" w:rsidRDefault="006C1676" w:rsidP="007A38A6">
      <w:pPr>
        <w:pStyle w:val="aa"/>
        <w:ind w:leftChars="135" w:left="283"/>
        <w:rPr>
          <w:rFonts w:ascii="HG丸ｺﾞｼｯｸM-PRO" w:eastAsia="HG丸ｺﾞｼｯｸM-PRO" w:hAnsi="HG丸ｺﾞｼｯｸM-PRO" w:cs="メイリオ"/>
          <w:kern w:val="0"/>
          <w:sz w:val="20"/>
          <w:szCs w:val="20"/>
        </w:rPr>
      </w:pPr>
    </w:p>
    <w:p w:rsidR="006C1676" w:rsidRPr="00882758" w:rsidRDefault="006C1676" w:rsidP="006C167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○基本的考え方</w:t>
      </w:r>
    </w:p>
    <w:p w:rsidR="006C1676" w:rsidRPr="00882758" w:rsidRDefault="006C1676" w:rsidP="006C167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（１）「新カリキュラム」における実習見直しのねらい</w:t>
      </w:r>
    </w:p>
    <w:p w:rsidR="006C1676" w:rsidRPr="00882758"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今後の超高齢社会の進展に伴い、要介護高齢者の増加が見込まれる中、介護保険法が目指す自立支援の実現</w:t>
      </w:r>
      <w:r w:rsidR="000C59FA" w:rsidRPr="00882758">
        <w:rPr>
          <w:rFonts w:ascii="HG丸ｺﾞｼｯｸM-PRO" w:eastAsia="HG丸ｺﾞｼｯｸM-PRO" w:hAnsi="HG丸ｺﾞｼｯｸM-PRO" w:cs="メイリオ" w:hint="eastAsia"/>
          <w:kern w:val="0"/>
          <w:sz w:val="20"/>
          <w:szCs w:val="20"/>
        </w:rPr>
        <w:t>に向け、介護支援専門員の資質向上が不可欠となることが指摘され</w:t>
      </w:r>
      <w:r w:rsidRPr="00882758">
        <w:rPr>
          <w:rFonts w:ascii="HG丸ｺﾞｼｯｸM-PRO" w:eastAsia="HG丸ｺﾞｼｯｸM-PRO" w:hAnsi="HG丸ｺﾞｼｯｸM-PRO" w:cs="メイリオ" w:hint="eastAsia"/>
          <w:kern w:val="0"/>
          <w:sz w:val="20"/>
          <w:szCs w:val="20"/>
        </w:rPr>
        <w:t>た。</w:t>
      </w:r>
    </w:p>
    <w:p w:rsidR="006C1676" w:rsidRPr="00882758"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「介護支援専門員の資質向上と今後のあり方に関する検討議論の中間的整理</w:t>
      </w:r>
      <w:r w:rsidR="000C59FA" w:rsidRPr="00882758">
        <w:rPr>
          <w:rFonts w:ascii="HG丸ｺﾞｼｯｸM-PRO" w:eastAsia="HG丸ｺﾞｼｯｸM-PRO" w:hAnsi="HG丸ｺﾞｼｯｸM-PRO" w:cs="メイリオ" w:hint="eastAsia"/>
          <w:kern w:val="0"/>
          <w:sz w:val="20"/>
          <w:szCs w:val="20"/>
        </w:rPr>
        <w:t>（平成２５年１月７日）</w:t>
      </w:r>
      <w:r w:rsidRPr="00882758">
        <w:rPr>
          <w:rFonts w:ascii="HG丸ｺﾞｼｯｸM-PRO" w:eastAsia="HG丸ｺﾞｼｯｸM-PRO" w:hAnsi="HG丸ｺﾞｼｯｸM-PRO" w:cs="メイリオ" w:hint="eastAsia"/>
          <w:kern w:val="0"/>
          <w:sz w:val="20"/>
          <w:szCs w:val="20"/>
        </w:rPr>
        <w:t>」において、介護支援専門員の資質の向上の観点から研修水準の向上が必要とされ</w:t>
      </w:r>
      <w:r w:rsidR="000C59FA" w:rsidRPr="00882758">
        <w:rPr>
          <w:rFonts w:ascii="HG丸ｺﾞｼｯｸM-PRO" w:eastAsia="HG丸ｺﾞｼｯｸM-PRO" w:hAnsi="HG丸ｺﾞｼｯｸM-PRO" w:cs="メイリオ" w:hint="eastAsia"/>
          <w:kern w:val="0"/>
          <w:sz w:val="20"/>
          <w:szCs w:val="20"/>
        </w:rPr>
        <w:t>た。</w:t>
      </w:r>
      <w:r w:rsidRPr="00882758">
        <w:rPr>
          <w:rFonts w:ascii="HG丸ｺﾞｼｯｸM-PRO" w:eastAsia="HG丸ｺﾞｼｯｸM-PRO" w:hAnsi="HG丸ｺﾞｼｯｸM-PRO" w:cs="メイリオ" w:hint="eastAsia"/>
          <w:kern w:val="0"/>
          <w:sz w:val="20"/>
          <w:szCs w:val="20"/>
        </w:rPr>
        <w:t>同時に</w:t>
      </w:r>
      <w:r w:rsidR="000C59FA" w:rsidRPr="00882758">
        <w:rPr>
          <w:rFonts w:ascii="HG丸ｺﾞｼｯｸM-PRO" w:eastAsia="HG丸ｺﾞｼｯｸM-PRO" w:hAnsi="HG丸ｺﾞｼｯｸM-PRO" w:cs="メイリオ" w:hint="eastAsia"/>
          <w:kern w:val="0"/>
          <w:sz w:val="20"/>
          <w:szCs w:val="20"/>
        </w:rPr>
        <w:t>各県で</w:t>
      </w:r>
      <w:r w:rsidRPr="00882758">
        <w:rPr>
          <w:rFonts w:ascii="HG丸ｺﾞｼｯｸM-PRO" w:eastAsia="HG丸ｺﾞｼｯｸM-PRO" w:hAnsi="HG丸ｺﾞｼｯｸM-PRO" w:cs="メイリオ" w:hint="eastAsia"/>
          <w:kern w:val="0"/>
          <w:sz w:val="20"/>
          <w:szCs w:val="20"/>
        </w:rPr>
        <w:t>ばらつきが大きいことも課題として指摘があり、研修水準の平準化の観点から、平成２６年度において講師向けの</w:t>
      </w:r>
      <w:r w:rsidR="000C59FA" w:rsidRPr="00882758">
        <w:rPr>
          <w:rFonts w:ascii="HG丸ｺﾞｼｯｸM-PRO" w:eastAsia="HG丸ｺﾞｼｯｸM-PRO" w:hAnsi="HG丸ｺﾞｼｯｸM-PRO" w:cs="メイリオ" w:hint="eastAsia"/>
          <w:kern w:val="0"/>
          <w:sz w:val="20"/>
          <w:szCs w:val="20"/>
        </w:rPr>
        <w:t>研修実施ガイドライン案（以下「ガイドライン）」が取りまとめられた</w:t>
      </w:r>
      <w:r w:rsidRPr="00882758">
        <w:rPr>
          <w:rFonts w:ascii="HG丸ｺﾞｼｯｸM-PRO" w:eastAsia="HG丸ｺﾞｼｯｸM-PRO" w:hAnsi="HG丸ｺﾞｼｯｸM-PRO" w:cs="メイリオ" w:hint="eastAsia"/>
          <w:kern w:val="0"/>
          <w:sz w:val="20"/>
          <w:szCs w:val="20"/>
        </w:rPr>
        <w:t>。</w:t>
      </w:r>
    </w:p>
    <w:p w:rsidR="006C1676" w:rsidRPr="00882758"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ガイドラインでは、実務に入る前にできるだけ多くの要介護高齢者の生活を知ることが必要との考え方を基本に、「新カリキュラム」においては、複数の事例についてケアマネジメントプロセスを経験する《見学》の内容が追加された。</w:t>
      </w:r>
    </w:p>
    <w:p w:rsidR="006C1676" w:rsidRPr="00882758" w:rsidRDefault="000C59FA"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実務研修の前期で学習す</w:t>
      </w:r>
      <w:r w:rsidR="006C1676" w:rsidRPr="00882758">
        <w:rPr>
          <w:rFonts w:ascii="HG丸ｺﾞｼｯｸM-PRO" w:eastAsia="HG丸ｺﾞｼｯｸM-PRO" w:hAnsi="HG丸ｺﾞｼｯｸM-PRO" w:cs="メイリオ" w:hint="eastAsia"/>
          <w:kern w:val="0"/>
          <w:sz w:val="20"/>
          <w:szCs w:val="20"/>
        </w:rPr>
        <w:t>るケアマネジメントプロセスを踏まえて、</w:t>
      </w:r>
      <w:r w:rsidR="00CB28FF">
        <w:rPr>
          <w:rFonts w:ascii="HG丸ｺﾞｼｯｸM-PRO" w:eastAsia="HG丸ｺﾞｼｯｸM-PRO" w:hAnsi="HG丸ｺﾞｼｯｸM-PRO" w:cs="メイリオ" w:hint="eastAsia"/>
          <w:kern w:val="0"/>
          <w:sz w:val="20"/>
          <w:szCs w:val="20"/>
        </w:rPr>
        <w:t>①</w:t>
      </w:r>
      <w:r w:rsidR="006C1676" w:rsidRPr="00882758">
        <w:rPr>
          <w:rFonts w:ascii="HG丸ｺﾞｼｯｸM-PRO" w:eastAsia="HG丸ｺﾞｼｯｸM-PRO" w:hAnsi="HG丸ｺﾞｼｯｸM-PRO" w:cs="メイリオ" w:hint="eastAsia"/>
          <w:kern w:val="0"/>
          <w:sz w:val="20"/>
          <w:szCs w:val="20"/>
        </w:rPr>
        <w:t>ケアプラン作成</w:t>
      </w:r>
      <w:r w:rsidR="00CB28FF">
        <w:rPr>
          <w:rFonts w:ascii="HG丸ｺﾞｼｯｸM-PRO" w:eastAsia="HG丸ｺﾞｼｯｸM-PRO" w:hAnsi="HG丸ｺﾞｼｯｸM-PRO" w:cs="メイリオ" w:hint="eastAsia"/>
          <w:kern w:val="0"/>
          <w:sz w:val="20"/>
          <w:szCs w:val="20"/>
        </w:rPr>
        <w:t>を行う</w:t>
      </w:r>
      <w:r w:rsidR="004E70F4">
        <w:rPr>
          <w:rFonts w:ascii="HG丸ｺﾞｼｯｸM-PRO" w:eastAsia="HG丸ｺﾞｼｯｸM-PRO" w:hAnsi="HG丸ｺﾞｼｯｸM-PRO" w:cs="メイリオ" w:hint="eastAsia"/>
          <w:kern w:val="0"/>
          <w:sz w:val="20"/>
          <w:szCs w:val="20"/>
        </w:rPr>
        <w:t>《演習》</w:t>
      </w:r>
      <w:r w:rsidRPr="00882758">
        <w:rPr>
          <w:rFonts w:ascii="HG丸ｺﾞｼｯｸM-PRO" w:eastAsia="HG丸ｺﾞｼｯｸM-PRO" w:hAnsi="HG丸ｺﾞｼｯｸM-PRO" w:cs="メイリオ" w:hint="eastAsia"/>
          <w:kern w:val="0"/>
          <w:sz w:val="20"/>
          <w:szCs w:val="20"/>
        </w:rPr>
        <w:t>とも</w:t>
      </w:r>
      <w:r w:rsidR="006C1676" w:rsidRPr="00882758">
        <w:rPr>
          <w:rFonts w:ascii="HG丸ｺﾞｼｯｸM-PRO" w:eastAsia="HG丸ｺﾞｼｯｸM-PRO" w:hAnsi="HG丸ｺﾞｼｯｸM-PRO" w:cs="メイリオ" w:hint="eastAsia"/>
          <w:kern w:val="0"/>
          <w:sz w:val="20"/>
          <w:szCs w:val="20"/>
        </w:rPr>
        <w:t>に、</w:t>
      </w:r>
      <w:r w:rsidR="00CB28FF">
        <w:rPr>
          <w:rFonts w:ascii="HG丸ｺﾞｼｯｸM-PRO" w:eastAsia="HG丸ｺﾞｼｯｸM-PRO" w:hAnsi="HG丸ｺﾞｼｯｸM-PRO" w:cs="メイリオ" w:hint="eastAsia"/>
          <w:kern w:val="0"/>
          <w:sz w:val="20"/>
          <w:szCs w:val="20"/>
        </w:rPr>
        <w:t>②</w:t>
      </w:r>
      <w:r w:rsidR="004E70F4">
        <w:rPr>
          <w:rFonts w:ascii="HG丸ｺﾞｼｯｸM-PRO" w:eastAsia="HG丸ｺﾞｼｯｸM-PRO" w:hAnsi="HG丸ｺﾞｼｯｸM-PRO" w:cs="メイリオ" w:hint="eastAsia"/>
          <w:kern w:val="0"/>
          <w:sz w:val="20"/>
          <w:szCs w:val="20"/>
        </w:rPr>
        <w:t>実践にあたっての留意点や</w:t>
      </w:r>
      <w:r w:rsidR="006C1676" w:rsidRPr="00882758">
        <w:rPr>
          <w:rFonts w:ascii="HG丸ｺﾞｼｯｸM-PRO" w:eastAsia="HG丸ｺﾞｼｯｸM-PRO" w:hAnsi="HG丸ｺﾞｼｯｸM-PRO" w:cs="メイリオ" w:hint="eastAsia"/>
          <w:kern w:val="0"/>
          <w:sz w:val="20"/>
          <w:szCs w:val="20"/>
        </w:rPr>
        <w:t>今後の学習課題等を認識する場として</w:t>
      </w:r>
      <w:r w:rsidR="004E70F4">
        <w:rPr>
          <w:rFonts w:ascii="HG丸ｺﾞｼｯｸM-PRO" w:eastAsia="HG丸ｺﾞｼｯｸM-PRO" w:hAnsi="HG丸ｺﾞｼｯｸM-PRO" w:cs="メイリオ" w:hint="eastAsia"/>
          <w:kern w:val="0"/>
          <w:sz w:val="20"/>
          <w:szCs w:val="20"/>
        </w:rPr>
        <w:t>《見学》</w:t>
      </w:r>
      <w:r w:rsidR="006C1676" w:rsidRPr="00882758">
        <w:rPr>
          <w:rFonts w:ascii="HG丸ｺﾞｼｯｸM-PRO" w:eastAsia="HG丸ｺﾞｼｯｸM-PRO" w:hAnsi="HG丸ｺﾞｼｯｸM-PRO" w:cs="メイリオ" w:hint="eastAsia"/>
          <w:kern w:val="0"/>
          <w:sz w:val="20"/>
          <w:szCs w:val="20"/>
        </w:rPr>
        <w:t>が位置づけられた。</w:t>
      </w:r>
    </w:p>
    <w:p w:rsidR="006C1676" w:rsidRPr="00882758" w:rsidRDefault="006C1676" w:rsidP="006C1676">
      <w:pPr>
        <w:pStyle w:val="aa"/>
        <w:ind w:leftChars="135" w:left="283"/>
        <w:rPr>
          <w:rFonts w:ascii="HG丸ｺﾞｼｯｸM-PRO" w:eastAsia="HG丸ｺﾞｼｯｸM-PRO" w:hAnsi="HG丸ｺﾞｼｯｸM-PRO" w:cs="メイリオ"/>
          <w:kern w:val="0"/>
          <w:sz w:val="20"/>
          <w:szCs w:val="20"/>
        </w:rPr>
      </w:pPr>
    </w:p>
    <w:p w:rsidR="006C1676" w:rsidRPr="00882758" w:rsidRDefault="006C1676" w:rsidP="006C1676">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（２）特定事業所加算の加算算定要件に「実習の受け入れ」が追加されたことの意義</w:t>
      </w:r>
    </w:p>
    <w:p w:rsidR="006C1676" w:rsidRPr="00882758"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平成</w:t>
      </w:r>
      <w:r w:rsidR="002B2F72">
        <w:rPr>
          <w:rFonts w:ascii="HG丸ｺﾞｼｯｸM-PRO" w:eastAsia="HG丸ｺﾞｼｯｸM-PRO" w:hAnsi="HG丸ｺﾞｼｯｸM-PRO" w:cs="メイリオ" w:hint="eastAsia"/>
          <w:kern w:val="0"/>
          <w:sz w:val="20"/>
          <w:szCs w:val="20"/>
        </w:rPr>
        <w:t>27</w:t>
      </w:r>
      <w:r w:rsidRPr="00882758">
        <w:rPr>
          <w:rFonts w:ascii="HG丸ｺﾞｼｯｸM-PRO" w:eastAsia="HG丸ｺﾞｼｯｸM-PRO" w:hAnsi="HG丸ｺﾞｼｯｸM-PRO" w:cs="メイリオ" w:hint="eastAsia"/>
          <w:kern w:val="0"/>
          <w:sz w:val="20"/>
          <w:szCs w:val="20"/>
        </w:rPr>
        <w:t>年の介護報酬改定では、居宅介護支援事業所における</w:t>
      </w:r>
      <w:r w:rsidRPr="00882758">
        <w:rPr>
          <w:rFonts w:ascii="HG丸ｺﾞｼｯｸM-PRO" w:eastAsia="HG丸ｺﾞｼｯｸM-PRO" w:hAnsi="HG丸ｺﾞｼｯｸM-PRO" w:cs="メイリオ" w:hint="eastAsia"/>
          <w:kern w:val="0"/>
          <w:sz w:val="20"/>
          <w:szCs w:val="20"/>
          <w:u w:val="double"/>
        </w:rPr>
        <w:t>特定事業所加算の算定要件に「実習の受</w:t>
      </w:r>
      <w:r w:rsidR="000C59FA" w:rsidRPr="00882758">
        <w:rPr>
          <w:rFonts w:ascii="HG丸ｺﾞｼｯｸM-PRO" w:eastAsia="HG丸ｺﾞｼｯｸM-PRO" w:hAnsi="HG丸ｺﾞｼｯｸM-PRO" w:cs="メイリオ" w:hint="eastAsia"/>
          <w:kern w:val="0"/>
          <w:sz w:val="20"/>
          <w:szCs w:val="20"/>
          <w:u w:val="double"/>
        </w:rPr>
        <w:t>け入れ」が追加</w:t>
      </w:r>
      <w:r w:rsidR="000C59FA" w:rsidRPr="00882758">
        <w:rPr>
          <w:rFonts w:ascii="HG丸ｺﾞｼｯｸM-PRO" w:eastAsia="HG丸ｺﾞｼｯｸM-PRO" w:hAnsi="HG丸ｺﾞｼｯｸM-PRO" w:cs="メイリオ" w:hint="eastAsia"/>
          <w:kern w:val="0"/>
          <w:sz w:val="20"/>
          <w:szCs w:val="20"/>
        </w:rPr>
        <w:t>され</w:t>
      </w:r>
      <w:r w:rsidRPr="00882758">
        <w:rPr>
          <w:rFonts w:ascii="HG丸ｺﾞｼｯｸM-PRO" w:eastAsia="HG丸ｺﾞｼｯｸM-PRO" w:hAnsi="HG丸ｺﾞｼｯｸM-PRO" w:cs="メイリオ" w:hint="eastAsia"/>
          <w:kern w:val="0"/>
          <w:sz w:val="20"/>
          <w:szCs w:val="20"/>
        </w:rPr>
        <w:t>た。</w:t>
      </w:r>
    </w:p>
    <w:p w:rsidR="006C1676" w:rsidRPr="00882758"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この加算の趣旨は、中重度者や支援困難ケースへの積極的な対応を行う専門性の高い人材を確保し、質の高いケアマネジメントを実施している事業所を評価し、地域全体のケアマネジメントの質の向</w:t>
      </w:r>
      <w:r w:rsidR="000C59FA" w:rsidRPr="00882758">
        <w:rPr>
          <w:rFonts w:ascii="HG丸ｺﾞｼｯｸM-PRO" w:eastAsia="HG丸ｺﾞｼｯｸM-PRO" w:hAnsi="HG丸ｺﾞｼｯｸM-PRO" w:cs="メイリオ" w:hint="eastAsia"/>
          <w:kern w:val="0"/>
          <w:sz w:val="20"/>
          <w:szCs w:val="20"/>
        </w:rPr>
        <w:t>上に資することを目的とするもの</w:t>
      </w:r>
      <w:r w:rsidR="007A38A6" w:rsidRPr="00882758">
        <w:rPr>
          <w:rFonts w:ascii="HG丸ｺﾞｼｯｸM-PRO" w:eastAsia="HG丸ｺﾞｼｯｸM-PRO" w:hAnsi="HG丸ｺﾞｼｯｸM-PRO" w:cs="メイリオ" w:hint="eastAsia"/>
          <w:kern w:val="0"/>
          <w:sz w:val="20"/>
          <w:szCs w:val="20"/>
        </w:rPr>
        <w:t>である</w:t>
      </w:r>
      <w:r w:rsidRPr="00882758">
        <w:rPr>
          <w:rFonts w:ascii="HG丸ｺﾞｼｯｸM-PRO" w:eastAsia="HG丸ｺﾞｼｯｸM-PRO" w:hAnsi="HG丸ｺﾞｼｯｸM-PRO" w:cs="メイリオ" w:hint="eastAsia"/>
          <w:kern w:val="0"/>
          <w:sz w:val="20"/>
          <w:szCs w:val="20"/>
        </w:rPr>
        <w:t>。</w:t>
      </w:r>
    </w:p>
    <w:p w:rsidR="006C1676" w:rsidRDefault="006C1676"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追加要件の「実習の受け入れ」は、実務研修の質を高め、ひいては地域全体のケアマネジメントの水準を底上げしていくよう、特定事業所加算取得事業所の地域への貢献が期待されて盛り込まれた</w:t>
      </w:r>
      <w:r w:rsidR="000C59FA" w:rsidRPr="00882758">
        <w:rPr>
          <w:rFonts w:ascii="HG丸ｺﾞｼｯｸM-PRO" w:eastAsia="HG丸ｺﾞｼｯｸM-PRO" w:hAnsi="HG丸ｺﾞｼｯｸM-PRO" w:cs="メイリオ" w:hint="eastAsia"/>
          <w:kern w:val="0"/>
          <w:sz w:val="20"/>
          <w:szCs w:val="20"/>
        </w:rPr>
        <w:t>ものである</w:t>
      </w:r>
      <w:r w:rsidRPr="00882758">
        <w:rPr>
          <w:rFonts w:ascii="HG丸ｺﾞｼｯｸM-PRO" w:eastAsia="HG丸ｺﾞｼｯｸM-PRO" w:hAnsi="HG丸ｺﾞｼｯｸM-PRO" w:cs="メイリオ" w:hint="eastAsia"/>
          <w:kern w:val="0"/>
          <w:sz w:val="20"/>
          <w:szCs w:val="20"/>
        </w:rPr>
        <w:t>。</w:t>
      </w:r>
    </w:p>
    <w:p w:rsidR="007A38A6" w:rsidRPr="00CB28FF" w:rsidRDefault="006C1676" w:rsidP="001F7CEA">
      <w:pPr>
        <w:pStyle w:val="aa"/>
        <w:numPr>
          <w:ilvl w:val="0"/>
          <w:numId w:val="14"/>
        </w:numPr>
        <w:ind w:leftChars="134" w:left="565" w:hangingChars="142" w:hanging="284"/>
        <w:rPr>
          <w:rFonts w:ascii="HG丸ｺﾞｼｯｸM-PRO" w:eastAsia="HG丸ｺﾞｼｯｸM-PRO" w:hAnsi="HG丸ｺﾞｼｯｸM-PRO" w:cs="メイリオ"/>
          <w:kern w:val="0"/>
          <w:sz w:val="20"/>
          <w:szCs w:val="20"/>
        </w:rPr>
      </w:pPr>
      <w:r w:rsidRPr="00CB28FF">
        <w:rPr>
          <w:rFonts w:ascii="HG丸ｺﾞｼｯｸM-PRO" w:eastAsia="HG丸ｺﾞｼｯｸM-PRO" w:hAnsi="HG丸ｺﾞｼｯｸM-PRO" w:cs="メイリオ" w:hint="eastAsia"/>
          <w:kern w:val="0"/>
          <w:sz w:val="20"/>
          <w:szCs w:val="20"/>
        </w:rPr>
        <w:t>実習の受け入れは《事業所として取り組むべき事項》であり、実習指導者が個人として実習を受</w:t>
      </w:r>
      <w:r w:rsidR="001F7CEA">
        <w:rPr>
          <w:rFonts w:ascii="HG丸ｺﾞｼｯｸM-PRO" w:eastAsia="HG丸ｺﾞｼｯｸM-PRO" w:hAnsi="HG丸ｺﾞｼｯｸM-PRO" w:cs="メイリオ" w:hint="eastAsia"/>
          <w:kern w:val="0"/>
          <w:sz w:val="20"/>
          <w:szCs w:val="20"/>
        </w:rPr>
        <w:t xml:space="preserve">　　　　</w:t>
      </w:r>
      <w:r w:rsidRPr="00CB28FF">
        <w:rPr>
          <w:rFonts w:ascii="HG丸ｺﾞｼｯｸM-PRO" w:eastAsia="HG丸ｺﾞｼｯｸM-PRO" w:hAnsi="HG丸ｺﾞｼｯｸM-PRO" w:cs="メイリオ" w:hint="eastAsia"/>
          <w:kern w:val="0"/>
          <w:sz w:val="20"/>
          <w:szCs w:val="20"/>
        </w:rPr>
        <w:t>け入れるわけでは</w:t>
      </w:r>
      <w:r w:rsidR="000C59FA" w:rsidRPr="00CB28FF">
        <w:rPr>
          <w:rFonts w:ascii="HG丸ｺﾞｼｯｸM-PRO" w:eastAsia="HG丸ｺﾞｼｯｸM-PRO" w:hAnsi="HG丸ｺﾞｼｯｸM-PRO" w:cs="メイリオ" w:hint="eastAsia"/>
          <w:kern w:val="0"/>
          <w:sz w:val="20"/>
          <w:szCs w:val="20"/>
        </w:rPr>
        <w:t>ない</w:t>
      </w:r>
      <w:r w:rsidRPr="00CB28FF">
        <w:rPr>
          <w:rFonts w:ascii="HG丸ｺﾞｼｯｸM-PRO" w:eastAsia="HG丸ｺﾞｼｯｸM-PRO" w:hAnsi="HG丸ｺﾞｼｯｸM-PRO" w:cs="メイリオ" w:hint="eastAsia"/>
          <w:kern w:val="0"/>
          <w:sz w:val="20"/>
          <w:szCs w:val="20"/>
        </w:rPr>
        <w:t>。実習指導者には、経験豊富な主任介護支援専門員を選定することが望まれ</w:t>
      </w:r>
      <w:r w:rsidR="000C59FA" w:rsidRPr="00CB28FF">
        <w:rPr>
          <w:rFonts w:ascii="HG丸ｺﾞｼｯｸM-PRO" w:eastAsia="HG丸ｺﾞｼｯｸM-PRO" w:hAnsi="HG丸ｺﾞｼｯｸM-PRO" w:cs="メイリオ" w:hint="eastAsia"/>
          <w:kern w:val="0"/>
          <w:sz w:val="20"/>
          <w:szCs w:val="20"/>
        </w:rPr>
        <w:t>る</w:t>
      </w:r>
      <w:r w:rsidRPr="00CB28FF">
        <w:rPr>
          <w:rFonts w:ascii="HG丸ｺﾞｼｯｸM-PRO" w:eastAsia="HG丸ｺﾞｼｯｸM-PRO" w:hAnsi="HG丸ｺﾞｼｯｸM-PRO" w:cs="メイリオ" w:hint="eastAsia"/>
          <w:kern w:val="0"/>
          <w:sz w:val="20"/>
          <w:szCs w:val="20"/>
        </w:rPr>
        <w:t>が、実習の準備・運営に際しては実習指導者だけに任せるのではなく、事業所全体として適切な実習環境を整えられるよう、取り組む必要があ</w:t>
      </w:r>
      <w:r w:rsidR="000C59FA" w:rsidRPr="00CB28FF">
        <w:rPr>
          <w:rFonts w:ascii="HG丸ｺﾞｼｯｸM-PRO" w:eastAsia="HG丸ｺﾞｼｯｸM-PRO" w:hAnsi="HG丸ｺﾞｼｯｸM-PRO" w:cs="メイリオ" w:hint="eastAsia"/>
          <w:kern w:val="0"/>
          <w:sz w:val="20"/>
          <w:szCs w:val="20"/>
        </w:rPr>
        <w:t>る</w:t>
      </w:r>
      <w:r w:rsidRPr="00CB28FF">
        <w:rPr>
          <w:rFonts w:ascii="HG丸ｺﾞｼｯｸM-PRO" w:eastAsia="HG丸ｺﾞｼｯｸM-PRO" w:hAnsi="HG丸ｺﾞｼｯｸM-PRO" w:cs="メイリオ" w:hint="eastAsia"/>
          <w:kern w:val="0"/>
          <w:sz w:val="20"/>
          <w:szCs w:val="20"/>
        </w:rPr>
        <w:t>。</w:t>
      </w:r>
    </w:p>
    <w:p w:rsidR="00FB5B64" w:rsidRPr="00882758" w:rsidRDefault="00FB5B64" w:rsidP="007A38A6">
      <w:pPr>
        <w:pStyle w:val="aa"/>
        <w:ind w:leftChars="135" w:left="483" w:hangingChars="100" w:hanging="200"/>
        <w:rPr>
          <w:rFonts w:ascii="HG丸ｺﾞｼｯｸM-PRO" w:eastAsia="HG丸ｺﾞｼｯｸM-PRO" w:hAnsi="HG丸ｺﾞｼｯｸM-PRO" w:cs="メイリオ"/>
          <w:kern w:val="0"/>
          <w:sz w:val="20"/>
          <w:szCs w:val="20"/>
        </w:rPr>
      </w:pPr>
    </w:p>
    <w:p w:rsidR="007A38A6" w:rsidRPr="00882758" w:rsidRDefault="007A38A6" w:rsidP="007A38A6">
      <w:pPr>
        <w:pStyle w:val="aa"/>
        <w:ind w:leftChars="135" w:left="483"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（３）実習方式による研修の基本的考え方</w:t>
      </w:r>
    </w:p>
    <w:p w:rsidR="007A38A6" w:rsidRPr="00C70534" w:rsidRDefault="007A38A6" w:rsidP="00C70534">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実習は、実務を行う環境に身を置いて</w:t>
      </w:r>
      <w:r w:rsidR="00125BEF" w:rsidRPr="00882758">
        <w:rPr>
          <w:rFonts w:ascii="HG丸ｺﾞｼｯｸM-PRO" w:eastAsia="HG丸ｺﾞｼｯｸM-PRO" w:hAnsi="HG丸ｺﾞｼｯｸM-PRO" w:cs="メイリオ" w:hint="eastAsia"/>
          <w:kern w:val="0"/>
          <w:sz w:val="20"/>
          <w:szCs w:val="20"/>
        </w:rPr>
        <w:t>実習</w:t>
      </w:r>
      <w:r w:rsidRPr="00882758">
        <w:rPr>
          <w:rFonts w:ascii="HG丸ｺﾞｼｯｸM-PRO" w:eastAsia="HG丸ｺﾞｼｯｸM-PRO" w:hAnsi="HG丸ｺﾞｼｯｸM-PRO" w:cs="メイリオ" w:hint="eastAsia"/>
          <w:kern w:val="0"/>
          <w:sz w:val="20"/>
          <w:szCs w:val="20"/>
        </w:rPr>
        <w:t>を行うことで、それまで学んできた知識や技術、基本的な考え方を、実践的に統合する方法を取得することができる。また、実務の様子を知ることにより、実務研修修了後の円滑な業務の実践に結び付けることを目指すものである。</w:t>
      </w:r>
    </w:p>
    <w:tbl>
      <w:tblPr>
        <w:tblStyle w:val="a3"/>
        <w:tblpPr w:leftFromText="142" w:rightFromText="142" w:vertAnchor="text" w:horzAnchor="margin" w:tblpY="83"/>
        <w:tblW w:w="9747" w:type="dxa"/>
        <w:tblLook w:val="04A0" w:firstRow="1" w:lastRow="0" w:firstColumn="1" w:lastColumn="0" w:noHBand="0" w:noVBand="1"/>
      </w:tblPr>
      <w:tblGrid>
        <w:gridCol w:w="9747"/>
      </w:tblGrid>
      <w:tr w:rsidR="00882758" w:rsidRPr="00882758" w:rsidTr="00AA6DD8">
        <w:tc>
          <w:tcPr>
            <w:tcW w:w="9747" w:type="dxa"/>
          </w:tcPr>
          <w:p w:rsidR="00AA6DD8" w:rsidRPr="00882758" w:rsidRDefault="00AA6DD8" w:rsidP="00AA6DD8">
            <w:pPr>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lastRenderedPageBreak/>
              <w:t>○ケアマネジメントの基礎技術に関する実習について</w:t>
            </w:r>
          </w:p>
          <w:p w:rsidR="00AA6DD8" w:rsidRPr="00882758" w:rsidRDefault="00AA6DD8" w:rsidP="00AA6DD8">
            <w:pPr>
              <w:pStyle w:val="aa"/>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【見学実習の目的】</w:t>
            </w:r>
          </w:p>
          <w:p w:rsidR="00AA6DD8" w:rsidRPr="00882758" w:rsidRDefault="00AA6DD8" w:rsidP="00C70534">
            <w:pPr>
              <w:pStyle w:val="aa"/>
              <w:spacing w:line="0" w:lineRule="atLeast"/>
              <w:ind w:leftChars="12" w:left="25"/>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実習現場でのケアマネジメントプロセスの経験を通じて、実践にあたっての留意点や今後の学習課題等を認識する。</w:t>
            </w:r>
          </w:p>
          <w:p w:rsidR="00AA6DD8" w:rsidRPr="00882758" w:rsidRDefault="00AA6DD8" w:rsidP="00AA6DD8">
            <w:pPr>
              <w:ind w:leftChars="12" w:left="25"/>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【習得目標】</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①ケアマネジメントプロセスの実践にあたって</w:t>
            </w:r>
            <w:r w:rsidR="00B96713">
              <w:rPr>
                <w:rFonts w:ascii="HG丸ｺﾞｼｯｸM-PRO" w:eastAsia="HG丸ｺﾞｼｯｸM-PRO" w:hAnsi="HG丸ｺﾞｼｯｸM-PRO" w:cs="メイリオ" w:hint="eastAsia"/>
                <w:kern w:val="0"/>
                <w:sz w:val="20"/>
                <w:szCs w:val="20"/>
              </w:rPr>
              <w:t>の</w:t>
            </w:r>
            <w:r w:rsidRPr="00882758">
              <w:rPr>
                <w:rFonts w:ascii="HG丸ｺﾞｼｯｸM-PRO" w:eastAsia="HG丸ｺﾞｼｯｸM-PRO" w:hAnsi="HG丸ｺﾞｼｯｸM-PRO" w:cs="メイリオ" w:hint="eastAsia"/>
                <w:kern w:val="0"/>
                <w:sz w:val="20"/>
                <w:szCs w:val="20"/>
              </w:rPr>
              <w:t>留意点を踏まえ、観察した結果を盛り込んだ実習報告書を作成できる。</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②実習指導者のもと体験した結果を盛り込んだ実習報告書を作成できる。</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③実際の生活環境を観察した結果を盛り込んだ実習報告書を作成できる。</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④実習協力者の状況に合わせた実習を実施できる。</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⑤給付管理業務の流れを述べることができる。</w:t>
            </w:r>
          </w:p>
          <w:p w:rsidR="00AA6DD8" w:rsidRPr="00882758" w:rsidRDefault="00AA6DD8" w:rsidP="00AA6DD8">
            <w:pPr>
              <w:pStyle w:val="aa"/>
              <w:ind w:leftChars="12" w:left="26" w:hanging="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【実習の概要】</w:t>
            </w:r>
          </w:p>
          <w:p w:rsidR="00AA6DD8" w:rsidRPr="00882758" w:rsidRDefault="00AA6DD8" w:rsidP="00C70534">
            <w:pPr>
              <w:pStyle w:val="aa"/>
              <w:spacing w:line="0" w:lineRule="atLeast"/>
              <w:ind w:leftChars="12" w:left="25"/>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にあたっては、利用者への居宅訪問を行い、インテーク（契約）、アセスメントの実施、居宅サービス計画書の作成、サービス担当者会議の準備・同席、モニタリングの実施、給付管理業務の方法など、一連のプロセスの見学を行う。</w:t>
            </w:r>
          </w:p>
          <w:p w:rsidR="00AA6DD8" w:rsidRPr="00882758" w:rsidRDefault="00AA6DD8" w:rsidP="00AA6DD8">
            <w:pPr>
              <w:ind w:leftChars="12" w:left="25"/>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【内容】</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①実習先におけるケアマネジメントプロセスの体験。</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②各プロセスの前準備と事後評価の実践の見学と、前期</w:t>
            </w:r>
            <w:r w:rsidR="00B96713">
              <w:rPr>
                <w:rFonts w:ascii="HG丸ｺﾞｼｯｸM-PRO" w:eastAsia="HG丸ｺﾞｼｯｸM-PRO" w:hAnsi="HG丸ｺﾞｼｯｸM-PRO" w:cs="メイリオ" w:hint="eastAsia"/>
                <w:kern w:val="0"/>
                <w:sz w:val="20"/>
                <w:szCs w:val="20"/>
              </w:rPr>
              <w:t>学習</w:t>
            </w:r>
            <w:r w:rsidRPr="00882758">
              <w:rPr>
                <w:rFonts w:ascii="HG丸ｺﾞｼｯｸM-PRO" w:eastAsia="HG丸ｺﾞｼｯｸM-PRO" w:hAnsi="HG丸ｺﾞｼｯｸM-PRO" w:cs="メイリオ" w:hint="eastAsia"/>
                <w:kern w:val="0"/>
                <w:sz w:val="20"/>
                <w:szCs w:val="20"/>
              </w:rPr>
              <w:t>の振り返り、後期</w:t>
            </w:r>
            <w:r w:rsidR="00B96713">
              <w:rPr>
                <w:rFonts w:ascii="HG丸ｺﾞｼｯｸM-PRO" w:eastAsia="HG丸ｺﾞｼｯｸM-PRO" w:hAnsi="HG丸ｺﾞｼｯｸM-PRO" w:cs="メイリオ" w:hint="eastAsia"/>
                <w:kern w:val="0"/>
                <w:sz w:val="20"/>
                <w:szCs w:val="20"/>
              </w:rPr>
              <w:t>学習</w:t>
            </w:r>
            <w:r w:rsidRPr="00882758">
              <w:rPr>
                <w:rFonts w:ascii="HG丸ｺﾞｼｯｸM-PRO" w:eastAsia="HG丸ｺﾞｼｯｸM-PRO" w:hAnsi="HG丸ｺﾞｼｯｸM-PRO" w:cs="メイリオ" w:hint="eastAsia"/>
                <w:kern w:val="0"/>
                <w:sz w:val="20"/>
                <w:szCs w:val="20"/>
              </w:rPr>
              <w:t>の研修目標設定。</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③高齢者の環境によるケアマネジメントの多様性を知る。</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④</w:t>
            </w:r>
            <w:r w:rsidR="001741BE" w:rsidRPr="00882758">
              <w:rPr>
                <w:rFonts w:ascii="HG丸ｺﾞｼｯｸM-PRO" w:eastAsia="HG丸ｺﾞｼｯｸM-PRO" w:hAnsi="HG丸ｺﾞｼｯｸM-PRO" w:cs="メイリオ" w:hint="eastAsia"/>
                <w:kern w:val="0"/>
                <w:sz w:val="20"/>
                <w:szCs w:val="20"/>
              </w:rPr>
              <w:t>多様な</w:t>
            </w:r>
            <w:r w:rsidRPr="00882758">
              <w:rPr>
                <w:rFonts w:ascii="HG丸ｺﾞｼｯｸM-PRO" w:eastAsia="HG丸ｺﾞｼｯｸM-PRO" w:hAnsi="HG丸ｺﾞｼｯｸM-PRO" w:cs="メイリオ" w:hint="eastAsia"/>
                <w:kern w:val="0"/>
                <w:sz w:val="20"/>
                <w:szCs w:val="20"/>
              </w:rPr>
              <w:t>利用者像</w:t>
            </w:r>
            <w:r w:rsidR="001741BE">
              <w:rPr>
                <w:rFonts w:ascii="HG丸ｺﾞｼｯｸM-PRO" w:eastAsia="HG丸ｺﾞｼｯｸM-PRO" w:hAnsi="HG丸ｺﾞｼｯｸM-PRO" w:cs="メイリオ" w:hint="eastAsia"/>
                <w:kern w:val="0"/>
                <w:sz w:val="20"/>
                <w:szCs w:val="20"/>
              </w:rPr>
              <w:t>による</w:t>
            </w:r>
            <w:r w:rsidRPr="00882758">
              <w:rPr>
                <w:rFonts w:ascii="HG丸ｺﾞｼｯｸM-PRO" w:eastAsia="HG丸ｺﾞｼｯｸM-PRO" w:hAnsi="HG丸ｺﾞｼｯｸM-PRO" w:cs="メイリオ" w:hint="eastAsia"/>
                <w:kern w:val="0"/>
                <w:sz w:val="20"/>
                <w:szCs w:val="20"/>
              </w:rPr>
              <w:t>プロセスと方法の実践見学。</w:t>
            </w:r>
          </w:p>
          <w:p w:rsidR="00AA6DD8" w:rsidRPr="00882758" w:rsidRDefault="00C70534" w:rsidP="00AA6DD8">
            <w:pPr>
              <w:pStyle w:val="aa"/>
              <w:ind w:leftChars="12" w:left="25"/>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w:t>
            </w:r>
            <w:r w:rsidR="00AA6DD8" w:rsidRPr="00882758">
              <w:rPr>
                <w:rFonts w:ascii="HG丸ｺﾞｼｯｸM-PRO" w:eastAsia="HG丸ｺﾞｼｯｸM-PRO" w:hAnsi="HG丸ｺﾞｼｯｸM-PRO" w:cs="メイリオ" w:hint="eastAsia"/>
                <w:kern w:val="0"/>
                <w:sz w:val="20"/>
                <w:szCs w:val="20"/>
              </w:rPr>
              <w:t>ポイント】</w:t>
            </w:r>
          </w:p>
          <w:p w:rsidR="00AA6DD8" w:rsidRPr="00882758" w:rsidRDefault="001741BE"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①介護支援専門員が利用者に行う</w:t>
            </w:r>
            <w:r w:rsidR="00AA6DD8" w:rsidRPr="00882758">
              <w:rPr>
                <w:rFonts w:ascii="HG丸ｺﾞｼｯｸM-PRO" w:eastAsia="HG丸ｺﾞｼｯｸM-PRO" w:hAnsi="HG丸ｺﾞｼｯｸM-PRO" w:cs="メイリオ" w:hint="eastAsia"/>
                <w:kern w:val="0"/>
                <w:sz w:val="20"/>
                <w:szCs w:val="20"/>
              </w:rPr>
              <w:t>一連のケアマネジメント</w:t>
            </w:r>
            <w:r>
              <w:rPr>
                <w:rFonts w:ascii="HG丸ｺﾞｼｯｸM-PRO" w:eastAsia="HG丸ｺﾞｼｯｸM-PRO" w:hAnsi="HG丸ｺﾞｼｯｸM-PRO" w:cs="メイリオ" w:hint="eastAsia"/>
                <w:kern w:val="0"/>
                <w:sz w:val="20"/>
                <w:szCs w:val="20"/>
              </w:rPr>
              <w:t>を、主任介護支援専門員に同席・同行して見学</w:t>
            </w:r>
            <w:r w:rsidR="00AA6DD8" w:rsidRPr="00882758">
              <w:rPr>
                <w:rFonts w:ascii="HG丸ｺﾞｼｯｸM-PRO" w:eastAsia="HG丸ｺﾞｼｯｸM-PRO" w:hAnsi="HG丸ｺﾞｼｯｸM-PRO" w:cs="メイリオ" w:hint="eastAsia"/>
                <w:kern w:val="0"/>
                <w:sz w:val="20"/>
                <w:szCs w:val="20"/>
              </w:rPr>
              <w:t>。可能な限り、</w:t>
            </w:r>
            <w:r>
              <w:rPr>
                <w:rFonts w:ascii="HG丸ｺﾞｼｯｸM-PRO" w:eastAsia="HG丸ｺﾞｼｯｸM-PRO" w:hAnsi="HG丸ｺﾞｼｯｸM-PRO" w:cs="メイリオ" w:hint="eastAsia"/>
                <w:kern w:val="0"/>
                <w:sz w:val="20"/>
                <w:szCs w:val="20"/>
              </w:rPr>
              <w:t>各プロセス項目の準備場面から同行実施。</w:t>
            </w:r>
          </w:p>
          <w:p w:rsidR="00AA6DD8" w:rsidRPr="00882758" w:rsidRDefault="00AA6DD8" w:rsidP="00C70534">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②</w:t>
            </w:r>
            <w:r w:rsidR="000154D9">
              <w:rPr>
                <w:rFonts w:ascii="HG丸ｺﾞｼｯｸM-PRO" w:eastAsia="HG丸ｺﾞｼｯｸM-PRO" w:hAnsi="HG丸ｺﾞｼｯｸM-PRO" w:cs="メイリオ" w:hint="eastAsia"/>
                <w:kern w:val="0"/>
                <w:sz w:val="20"/>
                <w:szCs w:val="20"/>
              </w:rPr>
              <w:t>実習見学は、在宅とする。</w:t>
            </w:r>
            <w:r w:rsidR="000154D9" w:rsidRPr="00882758">
              <w:rPr>
                <w:rFonts w:ascii="HG丸ｺﾞｼｯｸM-PRO" w:eastAsia="HG丸ｺﾞｼｯｸM-PRO" w:hAnsi="HG丸ｺﾞｼｯｸM-PRO" w:cs="メイリオ" w:hint="eastAsia"/>
                <w:kern w:val="0"/>
                <w:sz w:val="20"/>
                <w:szCs w:val="20"/>
              </w:rPr>
              <w:t>多様な住環境の</w:t>
            </w:r>
            <w:r w:rsidR="000154D9">
              <w:rPr>
                <w:rFonts w:ascii="HG丸ｺﾞｼｯｸM-PRO" w:eastAsia="HG丸ｺﾞｼｯｸM-PRO" w:hAnsi="HG丸ｺﾞｼｯｸM-PRO" w:cs="メイリオ" w:hint="eastAsia"/>
                <w:kern w:val="0"/>
                <w:sz w:val="20"/>
                <w:szCs w:val="20"/>
              </w:rPr>
              <w:t>多様な</w:t>
            </w:r>
            <w:r w:rsidR="000154D9" w:rsidRPr="00882758">
              <w:rPr>
                <w:rFonts w:ascii="HG丸ｺﾞｼｯｸM-PRO" w:eastAsia="HG丸ｺﾞｼｯｸM-PRO" w:hAnsi="HG丸ｺﾞｼｯｸM-PRO" w:cs="メイリオ" w:hint="eastAsia"/>
                <w:kern w:val="0"/>
                <w:sz w:val="20"/>
                <w:szCs w:val="20"/>
              </w:rPr>
              <w:t>利用者においてケアマネジメントプロセスの見学を行う。</w:t>
            </w:r>
          </w:p>
          <w:p w:rsidR="00AA6DD8" w:rsidRPr="00882758" w:rsidRDefault="0081180D" w:rsidP="000154D9">
            <w:pPr>
              <w:pStyle w:val="aa"/>
              <w:spacing w:line="0" w:lineRule="atLeast"/>
              <w:ind w:leftChars="12" w:left="225" w:hangingChars="100" w:hanging="20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③</w:t>
            </w:r>
            <w:r w:rsidR="000154D9" w:rsidRPr="00882758">
              <w:rPr>
                <w:rFonts w:ascii="HG丸ｺﾞｼｯｸM-PRO" w:eastAsia="HG丸ｺﾞｼｯｸM-PRO" w:hAnsi="HG丸ｺﾞｼｯｸM-PRO" w:cs="メイリオ" w:hint="eastAsia"/>
                <w:kern w:val="0"/>
                <w:sz w:val="20"/>
                <w:szCs w:val="20"/>
              </w:rPr>
              <w:t>主任介護支援専門員研修において、コーチング及び事例指導の</w:t>
            </w:r>
            <w:r w:rsidR="000154D9">
              <w:rPr>
                <w:rFonts w:ascii="HG丸ｺﾞｼｯｸM-PRO" w:eastAsia="HG丸ｺﾞｼｯｸM-PRO" w:hAnsi="HG丸ｺﾞｼｯｸM-PRO" w:cs="メイリオ" w:hint="eastAsia"/>
                <w:kern w:val="0"/>
                <w:sz w:val="20"/>
                <w:szCs w:val="20"/>
              </w:rPr>
              <w:t>科目で受講・演習を行い、実習指導者としての技術を習得。</w:t>
            </w:r>
          </w:p>
        </w:tc>
      </w:tr>
    </w:tbl>
    <w:p w:rsidR="0081180D" w:rsidRDefault="0081180D">
      <w:pPr>
        <w:widowControl/>
        <w:jc w:val="left"/>
        <w:rPr>
          <w:rFonts w:ascii="HG丸ｺﾞｼｯｸM-PRO" w:eastAsia="HG丸ｺﾞｼｯｸM-PRO" w:hAnsi="HG丸ｺﾞｼｯｸM-PRO" w:cs="メイリオ"/>
          <w:kern w:val="0"/>
          <w:sz w:val="20"/>
          <w:szCs w:val="20"/>
        </w:rPr>
      </w:pPr>
    </w:p>
    <w:p w:rsidR="006C1676" w:rsidRPr="0068449A" w:rsidRDefault="0068449A" w:rsidP="00C70534">
      <w:pPr>
        <w:rPr>
          <w:rFonts w:ascii="HG丸ｺﾞｼｯｸM-PRO" w:eastAsia="HG丸ｺﾞｼｯｸM-PRO" w:hAnsi="HG丸ｺﾞｼｯｸM-PRO" w:cs="メイリオ"/>
          <w:b/>
          <w:kern w:val="0"/>
          <w:sz w:val="26"/>
          <w:szCs w:val="26"/>
        </w:rPr>
      </w:pPr>
      <w:r w:rsidRPr="0068449A">
        <w:rPr>
          <w:rFonts w:ascii="HG丸ｺﾞｼｯｸM-PRO" w:eastAsia="HG丸ｺﾞｼｯｸM-PRO" w:hAnsi="HG丸ｺﾞｼｯｸM-PRO" w:cs="メイリオ" w:hint="eastAsia"/>
          <w:b/>
          <w:kern w:val="0"/>
          <w:sz w:val="26"/>
          <w:szCs w:val="26"/>
        </w:rPr>
        <w:t>２．</w:t>
      </w:r>
      <w:r w:rsidR="006C1676" w:rsidRPr="0068449A">
        <w:rPr>
          <w:rFonts w:ascii="HG丸ｺﾞｼｯｸM-PRO" w:eastAsia="HG丸ｺﾞｼｯｸM-PRO" w:hAnsi="HG丸ｺﾞｼｯｸM-PRO" w:cs="メイリオ"/>
          <w:b/>
          <w:kern w:val="0"/>
          <w:sz w:val="26"/>
          <w:szCs w:val="26"/>
        </w:rPr>
        <w:t>実務研修のカリキュラム</w:t>
      </w:r>
    </w:p>
    <w:p w:rsidR="002331D6" w:rsidRPr="00882758" w:rsidRDefault="002331D6" w:rsidP="0068449A">
      <w:pPr>
        <w:pStyle w:val="aa"/>
        <w:ind w:leftChars="-67" w:left="-141" w:firstLineChars="100" w:firstLine="20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〇実務研修の目的</w:t>
      </w:r>
    </w:p>
    <w:p w:rsidR="00873843" w:rsidRPr="00882758" w:rsidRDefault="002331D6" w:rsidP="0068449A">
      <w:pPr>
        <w:pStyle w:val="aa"/>
        <w:spacing w:line="0" w:lineRule="atLeast"/>
        <w:ind w:leftChars="33" w:left="69"/>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護支援専門員として利用者の自立支援に資するケアマネジメントに関する必要な知識及び技能を修得し、地域包括ケアシステムの中で、医療との連携をはじめとする他職種協働を実践できる介護支援専門員の養成を図る。</w:t>
      </w:r>
    </w:p>
    <w:p w:rsidR="00873843" w:rsidRPr="008500B4" w:rsidRDefault="009E3E7D" w:rsidP="00873843">
      <w:pPr>
        <w:pStyle w:val="aa"/>
        <w:ind w:leftChars="135" w:left="283"/>
        <w:rPr>
          <w:rFonts w:ascii="HG丸ｺﾞｼｯｸM-PRO" w:eastAsia="HG丸ｺﾞｼｯｸM-PRO" w:hAnsi="HG丸ｺﾞｼｯｸM-PRO" w:cs="メイリオ"/>
          <w:kern w:val="0"/>
          <w:sz w:val="20"/>
          <w:szCs w:val="20"/>
        </w:rPr>
      </w:pPr>
      <w:r w:rsidRPr="0081180D">
        <w:rPr>
          <w:rFonts w:ascii="HG丸ｺﾞｼｯｸM-PRO" w:eastAsia="HG丸ｺﾞｼｯｸM-PRO" w:hAnsi="HG丸ｺﾞｼｯｸM-PRO" w:cs="メイリオ" w:hint="eastAsia"/>
          <w:kern w:val="0"/>
          <w:sz w:val="20"/>
          <w:szCs w:val="20"/>
        </w:rPr>
        <w:t>実務研修日程表</w:t>
      </w:r>
      <w:r w:rsidR="00692ED1" w:rsidRPr="008500B4">
        <w:rPr>
          <w:rFonts w:ascii="HG丸ｺﾞｼｯｸM-PRO" w:eastAsia="HG丸ｺﾞｼｯｸM-PRO" w:hAnsi="HG丸ｺﾞｼｯｸM-PRO" w:cs="メイリオ" w:hint="eastAsia"/>
          <w:kern w:val="0"/>
          <w:sz w:val="20"/>
          <w:szCs w:val="20"/>
        </w:rPr>
        <w:t>（案）</w:t>
      </w:r>
    </w:p>
    <w:p w:rsidR="00D554FA" w:rsidRDefault="00AB1333" w:rsidP="005F5CC0">
      <w:pPr>
        <w:pStyle w:val="aa"/>
        <w:ind w:leftChars="0" w:left="0"/>
        <w:rPr>
          <w:noProof/>
        </w:rPr>
      </w:pPr>
      <w:r w:rsidRPr="00AB1333">
        <w:rPr>
          <w:noProof/>
        </w:rPr>
        <w:drawing>
          <wp:inline distT="0" distB="0" distL="0" distR="0" wp14:anchorId="35BAD63B" wp14:editId="5BB970D8">
            <wp:extent cx="5757060" cy="362833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7060" cy="3628339"/>
                    </a:xfrm>
                    <a:prstGeom prst="rect">
                      <a:avLst/>
                    </a:prstGeom>
                    <a:noFill/>
                    <a:ln>
                      <a:noFill/>
                    </a:ln>
                  </pic:spPr>
                </pic:pic>
              </a:graphicData>
            </a:graphic>
          </wp:inline>
        </w:drawing>
      </w:r>
    </w:p>
    <w:p w:rsidR="006C1676" w:rsidRPr="0068449A" w:rsidRDefault="0068449A" w:rsidP="0068449A">
      <w:pPr>
        <w:rPr>
          <w:rFonts w:ascii="HG丸ｺﾞｼｯｸM-PRO" w:eastAsia="HG丸ｺﾞｼｯｸM-PRO" w:hAnsi="HG丸ｺﾞｼｯｸM-PRO" w:cs="メイリオ"/>
          <w:b/>
          <w:kern w:val="0"/>
          <w:sz w:val="26"/>
          <w:szCs w:val="26"/>
        </w:rPr>
      </w:pPr>
      <w:r w:rsidRPr="0068449A">
        <w:rPr>
          <w:rFonts w:ascii="HG丸ｺﾞｼｯｸM-PRO" w:eastAsia="HG丸ｺﾞｼｯｸM-PRO" w:hAnsi="HG丸ｺﾞｼｯｸM-PRO" w:cs="メイリオ" w:hint="eastAsia"/>
          <w:b/>
          <w:kern w:val="0"/>
          <w:sz w:val="26"/>
          <w:szCs w:val="26"/>
        </w:rPr>
        <w:lastRenderedPageBreak/>
        <w:t>３．</w:t>
      </w:r>
      <w:r w:rsidR="006C1676" w:rsidRPr="0068449A">
        <w:rPr>
          <w:rFonts w:ascii="HG丸ｺﾞｼｯｸM-PRO" w:eastAsia="HG丸ｺﾞｼｯｸM-PRO" w:hAnsi="HG丸ｺﾞｼｯｸM-PRO" w:cs="メイリオ"/>
          <w:b/>
          <w:kern w:val="0"/>
          <w:sz w:val="26"/>
          <w:szCs w:val="26"/>
        </w:rPr>
        <w:t>「実習受入協力事業所」が取り組むべきこと</w:t>
      </w:r>
    </w:p>
    <w:p w:rsidR="006D7843" w:rsidRPr="00882758" w:rsidRDefault="006D7843" w:rsidP="006D7843">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○実習を実施するために実習受け入れ事業所が取り組むべきことの全体像</w:t>
      </w:r>
    </w:p>
    <w:p w:rsidR="006D7843" w:rsidRPr="00882758" w:rsidRDefault="0081180D" w:rsidP="006D7843">
      <w:pPr>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noProof/>
          <w:kern w:val="0"/>
          <w:sz w:val="20"/>
          <w:szCs w:val="20"/>
        </w:rPr>
        <w:drawing>
          <wp:inline distT="0" distB="0" distL="0" distR="0" wp14:anchorId="4B67E5B6" wp14:editId="6BE458F9">
            <wp:extent cx="5753100" cy="28289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a:noFill/>
                    </a:ln>
                  </pic:spPr>
                </pic:pic>
              </a:graphicData>
            </a:graphic>
          </wp:inline>
        </w:drawing>
      </w:r>
      <w:r w:rsidR="006D7843" w:rsidRPr="00882758">
        <w:rPr>
          <w:rFonts w:ascii="HG丸ｺﾞｼｯｸM-PRO" w:eastAsia="HG丸ｺﾞｼｯｸM-PRO" w:hAnsi="HG丸ｺﾞｼｯｸM-PRO" w:cs="メイリオ" w:hint="eastAsia"/>
          <w:kern w:val="0"/>
          <w:sz w:val="20"/>
          <w:szCs w:val="20"/>
        </w:rPr>
        <w:t xml:space="preserve">　　　</w:t>
      </w:r>
    </w:p>
    <w:p w:rsidR="00C70534" w:rsidRDefault="00C70534" w:rsidP="00710B23">
      <w:pPr>
        <w:pStyle w:val="aa"/>
        <w:ind w:leftChars="0" w:left="142"/>
        <w:rPr>
          <w:rFonts w:ascii="HG丸ｺﾞｼｯｸM-PRO" w:eastAsia="HG丸ｺﾞｼｯｸM-PRO" w:hAnsi="HG丸ｺﾞｼｯｸM-PRO" w:cs="メイリオ"/>
          <w:b/>
          <w:kern w:val="0"/>
          <w:sz w:val="24"/>
          <w:szCs w:val="20"/>
        </w:rPr>
      </w:pPr>
    </w:p>
    <w:p w:rsidR="006C1676" w:rsidRPr="00882758" w:rsidRDefault="006C1676" w:rsidP="00710B23">
      <w:pPr>
        <w:pStyle w:val="aa"/>
        <w:ind w:leftChars="0" w:left="142"/>
        <w:rPr>
          <w:rFonts w:ascii="HG丸ｺﾞｼｯｸM-PRO" w:eastAsia="HG丸ｺﾞｼｯｸM-PRO" w:hAnsi="HG丸ｺﾞｼｯｸM-PRO" w:cs="メイリオ"/>
          <w:b/>
          <w:kern w:val="0"/>
          <w:sz w:val="24"/>
          <w:szCs w:val="20"/>
        </w:rPr>
      </w:pPr>
      <w:r w:rsidRPr="00882758">
        <w:rPr>
          <w:rFonts w:ascii="HG丸ｺﾞｼｯｸM-PRO" w:eastAsia="HG丸ｺﾞｼｯｸM-PRO" w:hAnsi="HG丸ｺﾞｼｯｸM-PRO" w:cs="メイリオ" w:hint="eastAsia"/>
          <w:b/>
          <w:kern w:val="0"/>
          <w:sz w:val="24"/>
          <w:szCs w:val="20"/>
        </w:rPr>
        <w:t>３</w:t>
      </w:r>
      <w:r w:rsidRPr="00882758">
        <w:rPr>
          <w:rFonts w:ascii="HG丸ｺﾞｼｯｸM-PRO" w:eastAsia="HG丸ｺﾞｼｯｸM-PRO" w:hAnsi="HG丸ｺﾞｼｯｸM-PRO" w:cs="メイリオ"/>
          <w:b/>
          <w:kern w:val="0"/>
          <w:sz w:val="24"/>
          <w:szCs w:val="20"/>
        </w:rPr>
        <w:t>-１実習の準備</w:t>
      </w:r>
    </w:p>
    <w:p w:rsidR="006D7843" w:rsidRPr="00882758" w:rsidRDefault="006D7843" w:rsidP="006D7843">
      <w:pPr>
        <w:rPr>
          <w:rFonts w:ascii="HG丸ｺﾞｼｯｸM-PRO" w:eastAsia="HG丸ｺﾞｼｯｸM-PRO" w:hAnsi="HG丸ｺﾞｼｯｸM-PRO" w:cs="メイリオ"/>
          <w:b/>
          <w:kern w:val="0"/>
          <w:sz w:val="24"/>
          <w:szCs w:val="20"/>
        </w:rPr>
      </w:pPr>
      <w:r w:rsidRPr="00882758">
        <w:rPr>
          <w:rFonts w:ascii="HG丸ｺﾞｼｯｸM-PRO" w:eastAsia="HG丸ｺﾞｼｯｸM-PRO" w:hAnsi="HG丸ｺﾞｼｯｸM-PRO" w:cs="メイリオ" w:hint="eastAsia"/>
          <w:kern w:val="0"/>
          <w:sz w:val="20"/>
          <w:szCs w:val="20"/>
        </w:rPr>
        <w:t xml:space="preserve">　</w:t>
      </w:r>
      <w:r w:rsidR="00710B23">
        <w:rPr>
          <w:rFonts w:ascii="HG丸ｺﾞｼｯｸM-PRO" w:eastAsia="HG丸ｺﾞｼｯｸM-PRO" w:hAnsi="HG丸ｺﾞｼｯｸM-PRO" w:cs="メイリオ" w:hint="eastAsia"/>
          <w:kern w:val="0"/>
          <w:sz w:val="20"/>
          <w:szCs w:val="20"/>
        </w:rPr>
        <w:t xml:space="preserve">　</w:t>
      </w:r>
      <w:r w:rsidR="00710B23" w:rsidRPr="00710B23">
        <w:rPr>
          <w:rFonts w:ascii="HG丸ｺﾞｼｯｸM-PRO" w:eastAsia="HG丸ｺﾞｼｯｸM-PRO" w:hAnsi="HG丸ｺﾞｼｯｸM-PRO" w:cs="メイリオ" w:hint="eastAsia"/>
          <w:b/>
          <w:kern w:val="0"/>
          <w:sz w:val="24"/>
          <w:szCs w:val="20"/>
        </w:rPr>
        <w:t>準備</w:t>
      </w:r>
      <w:r w:rsidR="00710B23">
        <w:rPr>
          <w:rFonts w:ascii="HG丸ｺﾞｼｯｸM-PRO" w:eastAsia="HG丸ｺﾞｼｯｸM-PRO" w:hAnsi="HG丸ｺﾞｼｯｸM-PRO" w:cs="メイリオ" w:hint="eastAsia"/>
          <w:b/>
          <w:kern w:val="0"/>
          <w:sz w:val="24"/>
          <w:szCs w:val="20"/>
        </w:rPr>
        <w:t xml:space="preserve">①　</w:t>
      </w:r>
      <w:r w:rsidRPr="00882758">
        <w:rPr>
          <w:rFonts w:ascii="HG丸ｺﾞｼｯｸM-PRO" w:eastAsia="HG丸ｺﾞｼｯｸM-PRO" w:hAnsi="HG丸ｺﾞｼｯｸM-PRO" w:cs="メイリオ" w:hint="eastAsia"/>
          <w:b/>
          <w:kern w:val="0"/>
          <w:sz w:val="24"/>
          <w:szCs w:val="20"/>
        </w:rPr>
        <w:t>実習受け入れ事業所としての体制の整備</w:t>
      </w:r>
    </w:p>
    <w:p w:rsidR="0024171F" w:rsidRDefault="0024171F" w:rsidP="00EC12C7">
      <w:pPr>
        <w:ind w:leftChars="135" w:left="283"/>
        <w:rPr>
          <w:rFonts w:ascii="HG丸ｺﾞｼｯｸM-PRO" w:eastAsia="HG丸ｺﾞｼｯｸM-PRO" w:hAnsi="HG丸ｺﾞｼｯｸM-PRO" w:cs="メイリオ"/>
          <w:kern w:val="0"/>
          <w:sz w:val="20"/>
          <w:szCs w:val="20"/>
        </w:rPr>
      </w:pPr>
    </w:p>
    <w:p w:rsidR="00EC12C7" w:rsidRPr="00882758" w:rsidRDefault="00EC12C7" w:rsidP="00EC12C7">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実習の目的は、</w:t>
      </w:r>
      <w:r w:rsidR="00426C5E" w:rsidRPr="00E24836">
        <w:rPr>
          <w:rFonts w:ascii="HG丸ｺﾞｼｯｸM-PRO" w:eastAsia="HG丸ｺﾞｼｯｸM-PRO" w:hAnsi="HG丸ｺﾞｼｯｸM-PRO" w:cs="メイリオ" w:hint="eastAsia"/>
          <w:kern w:val="0"/>
          <w:sz w:val="20"/>
          <w:szCs w:val="20"/>
        </w:rPr>
        <w:t>受講者</w:t>
      </w:r>
      <w:r w:rsidRPr="00E24836">
        <w:rPr>
          <w:rFonts w:ascii="HG丸ｺﾞｼｯｸM-PRO" w:eastAsia="HG丸ｺﾞｼｯｸM-PRO" w:hAnsi="HG丸ｺﾞｼｯｸM-PRO" w:cs="メイリオ" w:hint="eastAsia"/>
          <w:kern w:val="0"/>
          <w:sz w:val="20"/>
          <w:szCs w:val="20"/>
        </w:rPr>
        <w:t>がケアマネジメントの実践現場を体験し、介護支援専門員の職業倫理や業務に対する姿勢、要介護高齢者の多様な生活の実態などを知ることである。</w:t>
      </w:r>
    </w:p>
    <w:p w:rsidR="00EC12C7" w:rsidRPr="000154D9"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0154D9">
        <w:rPr>
          <w:rFonts w:ascii="HG丸ｺﾞｼｯｸM-PRO" w:eastAsia="HG丸ｺﾞｼｯｸM-PRO" w:hAnsi="HG丸ｺﾞｼｯｸM-PRO" w:cs="メイリオ" w:hint="eastAsia"/>
          <w:kern w:val="0"/>
          <w:sz w:val="20"/>
          <w:szCs w:val="20"/>
        </w:rPr>
        <w:t>特定加算取得事業所は、地域全体のケアマネジメントの水準をあげていくという、地域への貢献も期待されており、このような趣旨も理解して実習を受け入れる</w:t>
      </w:r>
      <w:r w:rsidR="00326E79" w:rsidRPr="000154D9">
        <w:rPr>
          <w:rFonts w:ascii="HG丸ｺﾞｼｯｸM-PRO" w:eastAsia="HG丸ｺﾞｼｯｸM-PRO" w:hAnsi="HG丸ｺﾞｼｯｸM-PRO" w:cs="メイリオ" w:hint="eastAsia"/>
          <w:kern w:val="0"/>
          <w:sz w:val="20"/>
          <w:szCs w:val="20"/>
        </w:rPr>
        <w:t>ものとする</w:t>
      </w:r>
      <w:r w:rsidRPr="000154D9">
        <w:rPr>
          <w:rFonts w:ascii="HG丸ｺﾞｼｯｸM-PRO" w:eastAsia="HG丸ｺﾞｼｯｸM-PRO" w:hAnsi="HG丸ｺﾞｼｯｸM-PRO" w:cs="メイリオ" w:hint="eastAsia"/>
          <w:kern w:val="0"/>
          <w:sz w:val="20"/>
          <w:szCs w:val="20"/>
        </w:rPr>
        <w:t>。</w:t>
      </w:r>
    </w:p>
    <w:p w:rsidR="00EC12C7" w:rsidRPr="00882758" w:rsidRDefault="00EC12C7" w:rsidP="00EC12C7">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（２）必ず実施すべきこと</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実習受け入れの要件として、実習指導ができる知識や見識を持つ職員が配置されていること。</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実習を受け入れた場合の「受け入れ体制が整っていること」を、確認する。</w:t>
      </w:r>
    </w:p>
    <w:p w:rsidR="00EC12C7" w:rsidRPr="00882758" w:rsidRDefault="00EC12C7" w:rsidP="00EC12C7">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（３）実施が望ましいこと</w:t>
      </w:r>
    </w:p>
    <w:p w:rsidR="006D7843" w:rsidRPr="004A05EF" w:rsidRDefault="00EC12C7" w:rsidP="006D7843">
      <w:pPr>
        <w:pStyle w:val="aa"/>
        <w:numPr>
          <w:ilvl w:val="0"/>
          <w:numId w:val="14"/>
        </w:numPr>
        <w:ind w:leftChars="0"/>
        <w:rPr>
          <w:rFonts w:ascii="HG丸ｺﾞｼｯｸM-PRO" w:eastAsia="HG丸ｺﾞｼｯｸM-PRO" w:hAnsi="HG丸ｺﾞｼｯｸM-PRO" w:cs="メイリオ"/>
          <w:kern w:val="0"/>
          <w:sz w:val="20"/>
          <w:szCs w:val="20"/>
        </w:rPr>
      </w:pPr>
      <w:r w:rsidRPr="004A05EF">
        <w:rPr>
          <w:rFonts w:ascii="HG丸ｺﾞｼｯｸM-PRO" w:eastAsia="HG丸ｺﾞｼｯｸM-PRO" w:hAnsi="HG丸ｺﾞｼｯｸM-PRO" w:cs="メイリオ" w:hint="eastAsia"/>
          <w:kern w:val="0"/>
          <w:sz w:val="20"/>
          <w:szCs w:val="20"/>
        </w:rPr>
        <w:t>実習受け入れ体制の整備は、事業所に所属する介護支援専門員の資質向上や業務効率化に資する取り組みとなる。具体的には、新しい介護支援専門員を採用する場合の職場見学</w:t>
      </w:r>
      <w:r w:rsidR="004A05EF" w:rsidRPr="004A05EF">
        <w:rPr>
          <w:rFonts w:ascii="HG丸ｺﾞｼｯｸM-PRO" w:eastAsia="HG丸ｺﾞｼｯｸM-PRO" w:hAnsi="HG丸ｺﾞｼｯｸM-PRO" w:cs="メイリオ" w:hint="eastAsia"/>
          <w:kern w:val="0"/>
          <w:sz w:val="20"/>
          <w:szCs w:val="20"/>
        </w:rPr>
        <w:t>、</w:t>
      </w:r>
      <w:r w:rsidRPr="004A05EF">
        <w:rPr>
          <w:rFonts w:ascii="HG丸ｺﾞｼｯｸM-PRO" w:eastAsia="HG丸ｺﾞｼｯｸM-PRO" w:hAnsi="HG丸ｺﾞｼｯｸM-PRO" w:cs="メイリオ" w:hint="eastAsia"/>
          <w:kern w:val="0"/>
          <w:sz w:val="20"/>
          <w:szCs w:val="20"/>
        </w:rPr>
        <w:t>試用期間</w:t>
      </w:r>
      <w:r w:rsidR="004A05EF" w:rsidRPr="004A05EF">
        <w:rPr>
          <w:rFonts w:ascii="HG丸ｺﾞｼｯｸM-PRO" w:eastAsia="HG丸ｺﾞｼｯｸM-PRO" w:hAnsi="HG丸ｺﾞｼｯｸM-PRO" w:cs="メイリオ" w:hint="eastAsia"/>
          <w:kern w:val="0"/>
          <w:sz w:val="20"/>
          <w:szCs w:val="20"/>
        </w:rPr>
        <w:t>や</w:t>
      </w:r>
      <w:r w:rsidRPr="004A05EF">
        <w:rPr>
          <w:rFonts w:ascii="HG丸ｺﾞｼｯｸM-PRO" w:eastAsia="HG丸ｺﾞｼｯｸM-PRO" w:hAnsi="HG丸ｺﾞｼｯｸM-PRO" w:cs="メイリオ" w:hint="eastAsia"/>
          <w:kern w:val="0"/>
          <w:sz w:val="20"/>
          <w:szCs w:val="20"/>
        </w:rPr>
        <w:t>採用直後の新任者に対するＯＪＴ</w:t>
      </w:r>
      <w:r w:rsidR="004A05EF" w:rsidRPr="004A05EF">
        <w:rPr>
          <w:rFonts w:ascii="HG丸ｺﾞｼｯｸM-PRO" w:eastAsia="HG丸ｺﾞｼｯｸM-PRO" w:hAnsi="HG丸ｺﾞｼｯｸM-PRO" w:cs="メイリオ" w:hint="eastAsia"/>
          <w:kern w:val="0"/>
          <w:sz w:val="20"/>
          <w:szCs w:val="20"/>
        </w:rPr>
        <w:t>、</w:t>
      </w:r>
      <w:r w:rsidRPr="004A05EF">
        <w:rPr>
          <w:rFonts w:ascii="HG丸ｺﾞｼｯｸM-PRO" w:eastAsia="HG丸ｺﾞｼｯｸM-PRO" w:hAnsi="HG丸ｺﾞｼｯｸM-PRO" w:cs="メイリオ" w:hint="eastAsia"/>
          <w:kern w:val="0"/>
          <w:sz w:val="20"/>
          <w:szCs w:val="20"/>
        </w:rPr>
        <w:t>ポイントを絞ったミーティングの実施につながる。</w:t>
      </w:r>
    </w:p>
    <w:p w:rsidR="00FB5B64" w:rsidRPr="00882758" w:rsidRDefault="00FB5B64" w:rsidP="006D7843">
      <w:pPr>
        <w:rPr>
          <w:rFonts w:ascii="HG丸ｺﾞｼｯｸM-PRO" w:eastAsia="HG丸ｺﾞｼｯｸM-PRO" w:hAnsi="HG丸ｺﾞｼｯｸM-PRO" w:cs="メイリオ"/>
          <w:kern w:val="0"/>
          <w:sz w:val="20"/>
          <w:szCs w:val="20"/>
        </w:rPr>
      </w:pPr>
    </w:p>
    <w:p w:rsidR="006D7843" w:rsidRDefault="00710B23" w:rsidP="00EC12C7">
      <w:pPr>
        <w:ind w:firstLineChars="100" w:firstLine="241"/>
        <w:rPr>
          <w:rFonts w:ascii="HG丸ｺﾞｼｯｸM-PRO" w:eastAsia="HG丸ｺﾞｼｯｸM-PRO" w:hAnsi="HG丸ｺﾞｼｯｸM-PRO" w:cs="メイリオ"/>
          <w:b/>
          <w:kern w:val="0"/>
          <w:sz w:val="24"/>
          <w:szCs w:val="20"/>
        </w:rPr>
      </w:pPr>
      <w:r>
        <w:rPr>
          <w:rFonts w:ascii="HG丸ｺﾞｼｯｸM-PRO" w:eastAsia="HG丸ｺﾞｼｯｸM-PRO" w:hAnsi="HG丸ｺﾞｼｯｸM-PRO" w:cs="メイリオ" w:hint="eastAsia"/>
          <w:b/>
          <w:kern w:val="0"/>
          <w:sz w:val="24"/>
          <w:szCs w:val="20"/>
        </w:rPr>
        <w:t>準備②</w:t>
      </w:r>
      <w:r w:rsidR="00EC12C7" w:rsidRPr="00882758">
        <w:rPr>
          <w:rFonts w:ascii="HG丸ｺﾞｼｯｸM-PRO" w:eastAsia="HG丸ｺﾞｼｯｸM-PRO" w:hAnsi="HG丸ｺﾞｼｯｸM-PRO" w:cs="メイリオ" w:hint="eastAsia"/>
          <w:b/>
          <w:kern w:val="0"/>
          <w:sz w:val="24"/>
          <w:szCs w:val="20"/>
        </w:rPr>
        <w:t>実習指導者の選任</w:t>
      </w:r>
    </w:p>
    <w:p w:rsidR="00CC2907" w:rsidRPr="00882758" w:rsidRDefault="00CC2907" w:rsidP="00CC2907">
      <w:pPr>
        <w:ind w:firstLineChars="100" w:firstLine="200"/>
        <w:rPr>
          <w:rFonts w:ascii="HG丸ｺﾞｼｯｸM-PRO" w:eastAsia="HG丸ｺﾞｼｯｸM-PRO" w:hAnsi="HG丸ｺﾞｼｯｸM-PRO" w:cs="メイリオ"/>
          <w:kern w:val="0"/>
          <w:sz w:val="20"/>
          <w:szCs w:val="20"/>
        </w:rPr>
      </w:pPr>
    </w:p>
    <w:p w:rsidR="00EC12C7" w:rsidRPr="00882758" w:rsidRDefault="00EC12C7" w:rsidP="00EC12C7">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実習指導者には、実習生に対し適切な知識と技術を提供するだけではなく、業務に対する姿勢や倫理観の模範となることが求められる。また、利用</w:t>
      </w:r>
      <w:r w:rsidR="00765B70">
        <w:rPr>
          <w:rFonts w:ascii="HG丸ｺﾞｼｯｸM-PRO" w:eastAsia="HG丸ｺﾞｼｯｸM-PRO" w:hAnsi="HG丸ｺﾞｼｯｸM-PRO" w:cs="メイリオ" w:hint="eastAsia"/>
          <w:kern w:val="0"/>
          <w:sz w:val="20"/>
          <w:szCs w:val="20"/>
        </w:rPr>
        <w:t>者訪問の際に実習生を同行し「見学」させる</w:t>
      </w:r>
      <w:r w:rsidRPr="00E24836">
        <w:rPr>
          <w:rFonts w:ascii="HG丸ｺﾞｼｯｸM-PRO" w:eastAsia="HG丸ｺﾞｼｯｸM-PRO" w:hAnsi="HG丸ｺﾞｼｯｸM-PRO" w:cs="メイリオ" w:hint="eastAsia"/>
          <w:kern w:val="0"/>
          <w:sz w:val="20"/>
          <w:szCs w:val="20"/>
        </w:rPr>
        <w:t>ことから、利用者との関係性を適切に構築していることを、身を以て示すことが必要である。</w:t>
      </w:r>
    </w:p>
    <w:p w:rsidR="00EC12C7" w:rsidRDefault="00EC12C7" w:rsidP="00616487">
      <w:pPr>
        <w:pStyle w:val="aa"/>
        <w:ind w:leftChars="0" w:left="643"/>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実習指導者は、原則として主任介護支援専門員</w:t>
      </w:r>
      <w:r w:rsidR="00326E79" w:rsidRPr="00E24836">
        <w:rPr>
          <w:rFonts w:ascii="HG丸ｺﾞｼｯｸM-PRO" w:eastAsia="HG丸ｺﾞｼｯｸM-PRO" w:hAnsi="HG丸ｺﾞｼｯｸM-PRO" w:cs="メイリオ" w:hint="eastAsia"/>
          <w:kern w:val="0"/>
          <w:sz w:val="20"/>
          <w:szCs w:val="20"/>
        </w:rPr>
        <w:t>とする</w:t>
      </w:r>
      <w:r w:rsidRPr="00E24836">
        <w:rPr>
          <w:rFonts w:ascii="HG丸ｺﾞｼｯｸM-PRO" w:eastAsia="HG丸ｺﾞｼｯｸM-PRO" w:hAnsi="HG丸ｺﾞｼｯｸM-PRO" w:cs="メイリオ" w:hint="eastAsia"/>
          <w:kern w:val="0"/>
          <w:sz w:val="20"/>
          <w:szCs w:val="20"/>
        </w:rPr>
        <w:t>が、単に主任</w:t>
      </w:r>
      <w:r w:rsidR="00C83076" w:rsidRPr="00E24836">
        <w:rPr>
          <w:rFonts w:ascii="HG丸ｺﾞｼｯｸM-PRO" w:eastAsia="HG丸ｺﾞｼｯｸM-PRO" w:hAnsi="HG丸ｺﾞｼｯｸM-PRO" w:cs="メイリオ" w:hint="eastAsia"/>
          <w:kern w:val="0"/>
          <w:sz w:val="20"/>
          <w:szCs w:val="20"/>
        </w:rPr>
        <w:t>介護支援専門員</w:t>
      </w:r>
      <w:r w:rsidRPr="00E24836">
        <w:rPr>
          <w:rFonts w:ascii="HG丸ｺﾞｼｯｸM-PRO" w:eastAsia="HG丸ｺﾞｼｯｸM-PRO" w:hAnsi="HG丸ｺﾞｼｯｸM-PRO" w:cs="メイリオ" w:hint="eastAsia"/>
          <w:kern w:val="0"/>
          <w:sz w:val="20"/>
          <w:szCs w:val="20"/>
        </w:rPr>
        <w:t>であるかどうかだけではなく、実習指導者として上記を踏まえた対応ができる人材を選任する。</w:t>
      </w:r>
    </w:p>
    <w:p w:rsidR="00616487" w:rsidRPr="00616487" w:rsidRDefault="00616487" w:rsidP="00616487">
      <w:pPr>
        <w:pStyle w:val="aa"/>
        <w:numPr>
          <w:ilvl w:val="0"/>
          <w:numId w:val="14"/>
        </w:numPr>
        <w:ind w:leftChars="0"/>
        <w:rPr>
          <w:rFonts w:ascii="HG丸ｺﾞｼｯｸM-PRO" w:eastAsia="HG丸ｺﾞｼｯｸM-PRO" w:hAnsi="HG丸ｺﾞｼｯｸM-PRO" w:cs="メイリオ"/>
          <w:kern w:val="0"/>
          <w:sz w:val="20"/>
          <w:szCs w:val="20"/>
        </w:rPr>
      </w:pPr>
      <w:r w:rsidRPr="00616487">
        <w:rPr>
          <w:rFonts w:ascii="HG丸ｺﾞｼｯｸM-PRO" w:eastAsia="HG丸ｺﾞｼｯｸM-PRO" w:hAnsi="HG丸ｺﾞｼｯｸM-PRO" w:cs="メイリオ" w:hint="eastAsia"/>
          <w:kern w:val="0"/>
          <w:sz w:val="20"/>
          <w:szCs w:val="20"/>
        </w:rPr>
        <w:t>実習対象事例の選定</w:t>
      </w:r>
      <w:r>
        <w:rPr>
          <w:rFonts w:ascii="HG丸ｺﾞｼｯｸM-PRO" w:eastAsia="HG丸ｺﾞｼｯｸM-PRO" w:hAnsi="HG丸ｺﾞｼｯｸM-PRO" w:cs="メイリオ" w:hint="eastAsia"/>
          <w:kern w:val="0"/>
          <w:sz w:val="20"/>
          <w:szCs w:val="20"/>
        </w:rPr>
        <w:t>は、</w:t>
      </w:r>
      <w:r w:rsidRPr="00616487">
        <w:rPr>
          <w:rFonts w:ascii="HG丸ｺﾞｼｯｸM-PRO" w:eastAsia="HG丸ｺﾞｼｯｸM-PRO" w:hAnsi="HG丸ｺﾞｼｯｸM-PRO" w:cs="メイリオ" w:hint="eastAsia"/>
          <w:kern w:val="0"/>
          <w:sz w:val="20"/>
          <w:szCs w:val="20"/>
        </w:rPr>
        <w:t>実習目的を踏まえ、適切な利用者を選定する。</w:t>
      </w:r>
    </w:p>
    <w:p w:rsidR="00616487" w:rsidRPr="00616487" w:rsidRDefault="00616487" w:rsidP="00616487">
      <w:pPr>
        <w:pStyle w:val="aa"/>
        <w:ind w:leftChars="0" w:left="643"/>
        <w:rPr>
          <w:rFonts w:ascii="HG丸ｺﾞｼｯｸM-PRO" w:eastAsia="HG丸ｺﾞｼｯｸM-PRO" w:hAnsi="HG丸ｺﾞｼｯｸM-PRO" w:cs="メイリオ"/>
          <w:kern w:val="0"/>
          <w:sz w:val="20"/>
          <w:szCs w:val="20"/>
        </w:rPr>
      </w:pPr>
      <w:r w:rsidRPr="00616487">
        <w:rPr>
          <w:rFonts w:ascii="HG丸ｺﾞｼｯｸM-PRO" w:eastAsia="HG丸ｺﾞｼｯｸM-PRO" w:hAnsi="HG丸ｺﾞｼｯｸM-PRO" w:cs="メイリオ" w:hint="eastAsia"/>
          <w:kern w:val="0"/>
          <w:sz w:val="20"/>
          <w:szCs w:val="20"/>
        </w:rPr>
        <w:t>実習の主な目的は、大きくは２つあり、１つは業務見学を行い、ケアマネジメント実践をより具体的に理解することである。新規もしくは、ケアプランの変更が必要となった利用者が望ましい。</w:t>
      </w:r>
      <w:r w:rsidRPr="00616487">
        <w:rPr>
          <w:rFonts w:ascii="HG丸ｺﾞｼｯｸM-PRO" w:eastAsia="HG丸ｺﾞｼｯｸM-PRO" w:hAnsi="HG丸ｺﾞｼｯｸM-PRO" w:cs="メイリオ" w:hint="eastAsia"/>
          <w:kern w:val="0"/>
          <w:sz w:val="20"/>
          <w:szCs w:val="20"/>
        </w:rPr>
        <w:lastRenderedPageBreak/>
        <w:t>２つめの目的は、利用者宅への訪問を通じて利用者の生活の多様性を理解することである。そのため、多様な高齢者像を選定する。</w:t>
      </w:r>
    </w:p>
    <w:p w:rsidR="00616487" w:rsidRPr="00616487" w:rsidRDefault="00616487" w:rsidP="00616487">
      <w:pPr>
        <w:pStyle w:val="aa"/>
        <w:ind w:leftChars="0" w:left="643"/>
        <w:rPr>
          <w:rFonts w:ascii="HG丸ｺﾞｼｯｸM-PRO" w:eastAsia="HG丸ｺﾞｼｯｸM-PRO" w:hAnsi="HG丸ｺﾞｼｯｸM-PRO" w:cs="メイリオ"/>
          <w:kern w:val="0"/>
          <w:sz w:val="20"/>
          <w:szCs w:val="20"/>
        </w:rPr>
      </w:pPr>
      <w:r w:rsidRPr="00616487">
        <w:rPr>
          <w:rFonts w:ascii="HG丸ｺﾞｼｯｸM-PRO" w:eastAsia="HG丸ｺﾞｼｯｸM-PRO" w:hAnsi="HG丸ｺﾞｼｯｸM-PRO" w:cs="メイリオ" w:hint="eastAsia"/>
          <w:kern w:val="0"/>
          <w:sz w:val="20"/>
          <w:szCs w:val="20"/>
        </w:rPr>
        <w:t>また、地域包括ケアシステム構築に向けた動向を踏まえ、介護保険サービス以外の多様な社会資源との連携のある事例などを選定する。</w:t>
      </w:r>
    </w:p>
    <w:p w:rsidR="00616487" w:rsidRDefault="00616487" w:rsidP="00616487">
      <w:pPr>
        <w:pStyle w:val="aa"/>
        <w:ind w:leftChars="0" w:left="643"/>
        <w:rPr>
          <w:rFonts w:ascii="HG丸ｺﾞｼｯｸM-PRO" w:eastAsia="HG丸ｺﾞｼｯｸM-PRO" w:hAnsi="HG丸ｺﾞｼｯｸM-PRO" w:cs="メイリオ"/>
          <w:kern w:val="0"/>
          <w:sz w:val="20"/>
          <w:szCs w:val="20"/>
        </w:rPr>
      </w:pPr>
    </w:p>
    <w:p w:rsidR="00EC12C7" w:rsidRPr="00882758" w:rsidRDefault="00EC12C7" w:rsidP="00EC12C7">
      <w:pPr>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（２）必ず実施すべきこと</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実習指導者の選任</w:t>
      </w:r>
    </w:p>
    <w:p w:rsidR="00EC12C7" w:rsidRPr="00882758" w:rsidRDefault="00EC12C7" w:rsidP="00E24836">
      <w:pPr>
        <w:ind w:leftChars="135" w:left="283" w:firstLineChars="213" w:firstLine="426"/>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指導者は経験や知識と技術、倫理観、利用者との関係構築の実績を考慮して選任する。</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実習対象事例の選定</w:t>
      </w:r>
    </w:p>
    <w:p w:rsidR="00EC12C7" w:rsidRPr="00882758" w:rsidRDefault="00AA6DD8" w:rsidP="00F72E11">
      <w:pPr>
        <w:ind w:leftChars="235" w:left="49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2608" behindDoc="0" locked="0" layoutInCell="1" allowOverlap="1" wp14:anchorId="27C57893" wp14:editId="5DAF6E27">
                <wp:simplePos x="0" y="0"/>
                <wp:positionH relativeFrom="column">
                  <wp:posOffset>240741</wp:posOffset>
                </wp:positionH>
                <wp:positionV relativeFrom="paragraph">
                  <wp:posOffset>1500</wp:posOffset>
                </wp:positionV>
                <wp:extent cx="5686425" cy="2340864"/>
                <wp:effectExtent l="0" t="0" r="28575" b="21590"/>
                <wp:wrapNone/>
                <wp:docPr id="17" name="テキスト ボックス 17"/>
                <wp:cNvGraphicFramePr/>
                <a:graphic xmlns:a="http://schemas.openxmlformats.org/drawingml/2006/main">
                  <a:graphicData uri="http://schemas.microsoft.com/office/word/2010/wordprocessingShape">
                    <wps:wsp>
                      <wps:cNvSpPr txBox="1"/>
                      <wps:spPr>
                        <a:xfrm>
                          <a:off x="0" y="0"/>
                          <a:ext cx="5686425" cy="23408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F48" w:rsidRPr="00AA6DD8" w:rsidRDefault="00E61F48" w:rsidP="00AA6DD8">
                            <w:pPr>
                              <w:ind w:leftChars="67" w:left="141"/>
                              <w:rPr>
                                <w:rFonts w:ascii="HG丸ｺﾞｼｯｸM-PRO" w:eastAsia="HG丸ｺﾞｼｯｸM-PRO" w:hAnsi="HG丸ｺﾞｼｯｸM-PRO" w:cs="メイリオ"/>
                                <w:color w:val="000000"/>
                                <w:kern w:val="0"/>
                                <w:sz w:val="20"/>
                                <w:szCs w:val="20"/>
                              </w:rPr>
                            </w:pPr>
                            <w:r w:rsidRPr="00AA6DD8">
                              <w:rPr>
                                <w:rFonts w:ascii="HG丸ｺﾞｼｯｸM-PRO" w:eastAsia="HG丸ｺﾞｼｯｸM-PRO" w:hAnsi="HG丸ｺﾞｼｯｸM-PRO" w:cs="メイリオ" w:hint="eastAsia"/>
                                <w:color w:val="000000"/>
                                <w:kern w:val="0"/>
                                <w:sz w:val="20"/>
                                <w:szCs w:val="20"/>
                              </w:rPr>
                              <w:t>【実習協力者】</w:t>
                            </w:r>
                          </w:p>
                          <w:p w:rsidR="00E61F48" w:rsidRPr="00750D32" w:rsidRDefault="00E61F48" w:rsidP="00326E79">
                            <w:pPr>
                              <w:spacing w:line="0" w:lineRule="atLeast"/>
                              <w:ind w:leftChars="67" w:left="141"/>
                              <w:rPr>
                                <w:rFonts w:ascii="HG丸ｺﾞｼｯｸM-PRO" w:eastAsia="HG丸ｺﾞｼｯｸM-PRO" w:hAnsi="HG丸ｺﾞｼｯｸM-PRO" w:cs="メイリオ"/>
                                <w:kern w:val="0"/>
                                <w:sz w:val="20"/>
                                <w:szCs w:val="20"/>
                              </w:rPr>
                            </w:pPr>
                            <w:r w:rsidRPr="00AA6DD8">
                              <w:rPr>
                                <w:rFonts w:ascii="HG丸ｺﾞｼｯｸM-PRO" w:eastAsia="HG丸ｺﾞｼｯｸM-PRO" w:hAnsi="HG丸ｺﾞｼｯｸM-PRO" w:cs="メイリオ" w:hint="eastAsia"/>
                                <w:color w:val="000000"/>
                                <w:kern w:val="0"/>
                                <w:sz w:val="20"/>
                                <w:szCs w:val="20"/>
                              </w:rPr>
                              <w:t>在宅に居住している要介護認定を受けた</w:t>
                            </w:r>
                            <w:r w:rsidRPr="00750D32">
                              <w:rPr>
                                <w:rFonts w:ascii="HG丸ｺﾞｼｯｸM-PRO" w:eastAsia="HG丸ｺﾞｼｯｸM-PRO" w:hAnsi="HG丸ｺﾞｼｯｸM-PRO" w:cs="メイリオ" w:hint="eastAsia"/>
                                <w:kern w:val="0"/>
                                <w:sz w:val="20"/>
                                <w:szCs w:val="20"/>
                              </w:rPr>
                              <w:t>方とする（要支援認定者は対象外）。</w:t>
                            </w:r>
                          </w:p>
                          <w:p w:rsidR="00E61F48" w:rsidRPr="00750D32" w:rsidRDefault="00E61F48" w:rsidP="00326E79">
                            <w:pPr>
                              <w:spacing w:line="0" w:lineRule="atLeast"/>
                              <w:ind w:leftChars="67" w:left="141"/>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可能であれば、以下の状態像にある実習協力者を積極的に取り上げる。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・脳血管障害に関する事例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・認知症に関する事例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・筋骨格系疾患及び廃用症候群に関する事例</w:t>
                            </w:r>
                          </w:p>
                          <w:p w:rsidR="00E61F48" w:rsidRPr="00750D32" w:rsidRDefault="00E61F48" w:rsidP="00326E79">
                            <w:pPr>
                              <w:spacing w:line="0" w:lineRule="atLeast"/>
                              <w:ind w:leftChars="202" w:left="824" w:hangingChars="200" w:hanging="4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・内臓の機能不全（糖尿病、高血圧、脂質異常症、心疾患、呼吸器疾患、腎臓病、肝臓病等）に関する事例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・看取りに関する事例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・一人暮らしの事例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・入退院・入退所の事例</w:t>
                            </w:r>
                          </w:p>
                          <w:p w:rsidR="00E61F48"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・インフォーマルサービスによる支援を活用している事例</w:t>
                            </w:r>
                          </w:p>
                          <w:p w:rsidR="00E61F48" w:rsidRPr="00750D32" w:rsidRDefault="00E61F48" w:rsidP="00344024">
                            <w:pPr>
                              <w:spacing w:line="0" w:lineRule="atLeast"/>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 xml:space="preserve">　※居住系施設（有料老人ホーム、サ高住など）は原則除外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7893" id="テキスト ボックス 17" o:spid="_x0000_s1027" type="#_x0000_t202" style="position:absolute;left:0;text-align:left;margin-left:18.95pt;margin-top:.1pt;width:447.75pt;height:18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fsuAIAAM0FAAAOAAAAZHJzL2Uyb0RvYy54bWysVMFu2zAMvQ/YPwi6r07SJOuCOkXWosOA&#10;oi3WDj0rstQYlUVNUmJnxwYY9hH7hWHnfY9/ZJRsp2nXS4ddbFJ8pMgnkodHVaHISliXg05pf69H&#10;idAcslzfpvTz9embA0qcZzpjCrRI6Vo4ejR9/eqwNBMxgAWoTFiCQbSblCalC+/NJEkcX4iCuT0w&#10;QqNRgi2YR9XeJpllJUYvVDLo9cZJCTYzFrhwDk9PGiOdxvhSCu4vpHTCE5VSzM3Hr43fefgm00M2&#10;ubXMLHLepsH+IYuC5Rov3YY6YZ6Rpc3/ClXk3IID6fc4FAlImXMRa8Bq+r0n1VwtmBGxFiTHmS1N&#10;7v+F5eerS0vyDN/uLSWaFfhG9eZbff+zvv9db76TevOj3mzq+1+oE8QgYaVxE/S7Mujpq/dQoXN3&#10;7vAw8FBJW4Q/VkjQjtSvt3SLyhOOh6PxwXg4GFHC0TbYH/ZQDXGSB3djnf8goCBBSKnF94w0s9WZ&#10;8w20g4TbHKg8O82VikroIXGsLFkxfH3lY5IY/BFKaVKmdLw/6sXAj2wh9NZ/rhi/a9PbQWE8pcN1&#10;InZbm1agqKEiSn6tRMAo/UlIZDsy8kyOjHOht3lGdEBJrOglji3+IauXODd1oEe8GbTfOhe5Btuw&#10;9Jja7K6jVjZ4fMOduoPoq3nVtFnXKXPI1thAFpqZdIaf5sj3GXP+klkcQuwZXCz+Aj9SAT4StBIl&#10;C7BfnzsPeJwNtFJS4lCn1H1ZMisoUR81Ts27/nAYtkBUhqO3A1TsrmW+a9HL4hiwc/q4wgyPYsB7&#10;1YnSQnGD+2cWbkUT0xzvTqnvxGPfrBrcX1zMZhGEc2+YP9NXhofQgeXQZ9fVDbOm7XOPI3IO3fiz&#10;yZN2b7DBU8Ns6UHmcRYCzw2rLf+4M+I0tfstLKVdPaIetvD0DwAAAP//AwBQSwMEFAAGAAgAAAAh&#10;ALZe/uvaAAAABwEAAA8AAABkcnMvZG93bnJldi54bWxMjr1OwzAUhXck3sG6SGzUoUHFSeNUgAoL&#10;Uwtivo1vbauxHcVuGt4eM8F4fnTO12xm17OJxmiDl3C/KICR74KyXkv4/Hi9E8BiQq+wD54kfFOE&#10;TXt91WCtwsXvaNonzfKIjzVKMCkNNeexM+QwLsJAPmfHMDpMWY6aqxEvedz1fFkUK+7Q+vxgcKAX&#10;Q91pf3YSts+60p3A0WyFsnaav47v+k3K25v5aQ0s0Zz+yvCLn9GhzUyHcPYqsl5C+VjlpoQlsJxW&#10;ZfkA7JDtlRDA24b/529/AAAA//8DAFBLAQItABQABgAIAAAAIQC2gziS/gAAAOEBAAATAAAAAAAA&#10;AAAAAAAAAAAAAABbQ29udGVudF9UeXBlc10ueG1sUEsBAi0AFAAGAAgAAAAhADj9If/WAAAAlAEA&#10;AAsAAAAAAAAAAAAAAAAALwEAAF9yZWxzLy5yZWxzUEsBAi0AFAAGAAgAAAAhAHQpd+y4AgAAzQUA&#10;AA4AAAAAAAAAAAAAAAAALgIAAGRycy9lMm9Eb2MueG1sUEsBAi0AFAAGAAgAAAAhALZe/uvaAAAA&#10;BwEAAA8AAAAAAAAAAAAAAAAAEgUAAGRycy9kb3ducmV2LnhtbFBLBQYAAAAABAAEAPMAAAAZBgAA&#10;AAA=&#10;" fillcolor="white [3201]" strokeweight=".5pt">
                <v:textbox>
                  <w:txbxContent>
                    <w:p w:rsidR="00E61F48" w:rsidRPr="00AA6DD8" w:rsidRDefault="00E61F48" w:rsidP="00AA6DD8">
                      <w:pPr>
                        <w:ind w:leftChars="67" w:left="141"/>
                        <w:rPr>
                          <w:rFonts w:ascii="HG丸ｺﾞｼｯｸM-PRO" w:eastAsia="HG丸ｺﾞｼｯｸM-PRO" w:hAnsi="HG丸ｺﾞｼｯｸM-PRO" w:cs="メイリオ"/>
                          <w:color w:val="000000"/>
                          <w:kern w:val="0"/>
                          <w:sz w:val="20"/>
                          <w:szCs w:val="20"/>
                        </w:rPr>
                      </w:pPr>
                      <w:r w:rsidRPr="00AA6DD8">
                        <w:rPr>
                          <w:rFonts w:ascii="HG丸ｺﾞｼｯｸM-PRO" w:eastAsia="HG丸ｺﾞｼｯｸM-PRO" w:hAnsi="HG丸ｺﾞｼｯｸM-PRO" w:cs="メイリオ" w:hint="eastAsia"/>
                          <w:color w:val="000000"/>
                          <w:kern w:val="0"/>
                          <w:sz w:val="20"/>
                          <w:szCs w:val="20"/>
                        </w:rPr>
                        <w:t>【実習協力者】</w:t>
                      </w:r>
                    </w:p>
                    <w:p w:rsidR="00E61F48" w:rsidRPr="00750D32" w:rsidRDefault="00E61F48" w:rsidP="00326E79">
                      <w:pPr>
                        <w:spacing w:line="0" w:lineRule="atLeast"/>
                        <w:ind w:leftChars="67" w:left="141"/>
                        <w:rPr>
                          <w:rFonts w:ascii="HG丸ｺﾞｼｯｸM-PRO" w:eastAsia="HG丸ｺﾞｼｯｸM-PRO" w:hAnsi="HG丸ｺﾞｼｯｸM-PRO" w:cs="メイリオ"/>
                          <w:kern w:val="0"/>
                          <w:sz w:val="20"/>
                          <w:szCs w:val="20"/>
                        </w:rPr>
                      </w:pPr>
                      <w:r w:rsidRPr="00AA6DD8">
                        <w:rPr>
                          <w:rFonts w:ascii="HG丸ｺﾞｼｯｸM-PRO" w:eastAsia="HG丸ｺﾞｼｯｸM-PRO" w:hAnsi="HG丸ｺﾞｼｯｸM-PRO" w:cs="メイリオ" w:hint="eastAsia"/>
                          <w:color w:val="000000"/>
                          <w:kern w:val="0"/>
                          <w:sz w:val="20"/>
                          <w:szCs w:val="20"/>
                        </w:rPr>
                        <w:t>在宅に居住している要介護認定を受けた</w:t>
                      </w:r>
                      <w:r w:rsidRPr="00750D32">
                        <w:rPr>
                          <w:rFonts w:ascii="HG丸ｺﾞｼｯｸM-PRO" w:eastAsia="HG丸ｺﾞｼｯｸM-PRO" w:hAnsi="HG丸ｺﾞｼｯｸM-PRO" w:cs="メイリオ" w:hint="eastAsia"/>
                          <w:kern w:val="0"/>
                          <w:sz w:val="20"/>
                          <w:szCs w:val="20"/>
                        </w:rPr>
                        <w:t>方とする（要支援認定者は対象外）。</w:t>
                      </w:r>
                    </w:p>
                    <w:p w:rsidR="00E61F48" w:rsidRPr="00750D32" w:rsidRDefault="00E61F48" w:rsidP="00326E79">
                      <w:pPr>
                        <w:spacing w:line="0" w:lineRule="atLeast"/>
                        <w:ind w:leftChars="67" w:left="141"/>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可能であれば、以下の状態像にある実習協力者を積極的に取り上げる。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・脳血管障害に関する事例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・認知症に関する事例</w:t>
                      </w:r>
                    </w:p>
                    <w:p w:rsidR="00E61F48" w:rsidRPr="00750D32" w:rsidRDefault="00E61F48" w:rsidP="00326E79">
                      <w:pPr>
                        <w:spacing w:line="0" w:lineRule="atLeast"/>
                        <w:ind w:leftChars="202" w:left="424"/>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・筋骨格系疾患及び廃用症候群に関する事例</w:t>
                      </w:r>
                    </w:p>
                    <w:p w:rsidR="00E61F48" w:rsidRPr="00750D32" w:rsidRDefault="00E61F48" w:rsidP="00326E79">
                      <w:pPr>
                        <w:spacing w:line="0" w:lineRule="atLeast"/>
                        <w:ind w:leftChars="202" w:left="824" w:hangingChars="200" w:hanging="4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 xml:space="preserve">　・内臓の機能不全（糖尿病、高血圧、脂質異常症、心疾患、呼吸器疾患、腎臓病、肝臓病等）に関する事例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・看取りに関する事例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・一人暮らしの事例</w:t>
                      </w:r>
                    </w:p>
                    <w:p w:rsidR="00E61F48" w:rsidRPr="00750D32"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・入退院・入退所の事例</w:t>
                      </w:r>
                    </w:p>
                    <w:p w:rsidR="00E61F48" w:rsidRDefault="00E61F48" w:rsidP="00326E79">
                      <w:pPr>
                        <w:spacing w:line="0" w:lineRule="atLeast"/>
                        <w:ind w:leftChars="202" w:left="424" w:firstLineChars="100" w:firstLine="200"/>
                        <w:rPr>
                          <w:rFonts w:ascii="HG丸ｺﾞｼｯｸM-PRO" w:eastAsia="HG丸ｺﾞｼｯｸM-PRO" w:hAnsi="HG丸ｺﾞｼｯｸM-PRO" w:cs="メイリオ"/>
                          <w:kern w:val="0"/>
                          <w:sz w:val="20"/>
                          <w:szCs w:val="20"/>
                        </w:rPr>
                      </w:pPr>
                      <w:r w:rsidRPr="00750D32">
                        <w:rPr>
                          <w:rFonts w:ascii="HG丸ｺﾞｼｯｸM-PRO" w:eastAsia="HG丸ｺﾞｼｯｸM-PRO" w:hAnsi="HG丸ｺﾞｼｯｸM-PRO" w:cs="メイリオ" w:hint="eastAsia"/>
                          <w:kern w:val="0"/>
                          <w:sz w:val="20"/>
                          <w:szCs w:val="20"/>
                        </w:rPr>
                        <w:t>・インフォーマルサービスによる支援を活用している事例</w:t>
                      </w:r>
                    </w:p>
                    <w:p w:rsidR="00E61F48" w:rsidRPr="00750D32" w:rsidRDefault="00E61F48" w:rsidP="00344024">
                      <w:pPr>
                        <w:spacing w:line="0" w:lineRule="atLeast"/>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 xml:space="preserve">　※居住系施設（有料老人ホーム、サ高住など）は原則除外</w:t>
                      </w:r>
                    </w:p>
                  </w:txbxContent>
                </v:textbox>
              </v:shape>
            </w:pict>
          </mc:Fallback>
        </mc:AlternateContent>
      </w: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F72E11">
      <w:pPr>
        <w:ind w:leftChars="235" w:left="493"/>
        <w:rPr>
          <w:rFonts w:ascii="HG丸ｺﾞｼｯｸM-PRO" w:eastAsia="HG丸ｺﾞｼｯｸM-PRO" w:hAnsi="HG丸ｺﾞｼｯｸM-PRO" w:cs="メイリオ"/>
          <w:kern w:val="0"/>
          <w:sz w:val="20"/>
          <w:szCs w:val="20"/>
        </w:rPr>
      </w:pPr>
    </w:p>
    <w:p w:rsidR="00AA6DD8" w:rsidRPr="00882758" w:rsidRDefault="00AA6DD8" w:rsidP="00EC12C7">
      <w:pPr>
        <w:ind w:leftChars="135" w:left="283"/>
        <w:rPr>
          <w:rFonts w:ascii="HG丸ｺﾞｼｯｸM-PRO" w:eastAsia="HG丸ｺﾞｼｯｸM-PRO" w:hAnsi="HG丸ｺﾞｼｯｸM-PRO" w:cs="メイリオ"/>
          <w:kern w:val="0"/>
          <w:sz w:val="20"/>
          <w:szCs w:val="20"/>
        </w:rPr>
      </w:pPr>
    </w:p>
    <w:p w:rsidR="00326E79" w:rsidRDefault="00326E79" w:rsidP="00EC12C7">
      <w:pPr>
        <w:ind w:leftChars="135" w:left="283"/>
        <w:rPr>
          <w:rFonts w:ascii="HG丸ｺﾞｼｯｸM-PRO" w:eastAsia="HG丸ｺﾞｼｯｸM-PRO" w:hAnsi="HG丸ｺﾞｼｯｸM-PRO" w:cs="メイリオ"/>
          <w:kern w:val="0"/>
          <w:sz w:val="20"/>
          <w:szCs w:val="20"/>
        </w:rPr>
      </w:pPr>
    </w:p>
    <w:p w:rsidR="00344024" w:rsidRDefault="00344024" w:rsidP="00EC12C7">
      <w:pPr>
        <w:ind w:leftChars="135" w:left="283"/>
        <w:rPr>
          <w:rFonts w:ascii="HG丸ｺﾞｼｯｸM-PRO" w:eastAsia="HG丸ｺﾞｼｯｸM-PRO" w:hAnsi="HG丸ｺﾞｼｯｸM-PRO" w:cs="メイリオ"/>
          <w:kern w:val="0"/>
          <w:sz w:val="20"/>
          <w:szCs w:val="20"/>
        </w:rPr>
      </w:pPr>
    </w:p>
    <w:p w:rsidR="00EC12C7" w:rsidRPr="00E24836"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実習対象</w:t>
      </w:r>
      <w:r w:rsidR="00EC12C7" w:rsidRPr="00E24836">
        <w:rPr>
          <w:rFonts w:ascii="HG丸ｺﾞｼｯｸM-PRO" w:eastAsia="HG丸ｺﾞｼｯｸM-PRO" w:hAnsi="HG丸ｺﾞｼｯｸM-PRO" w:cs="メイリオ" w:hint="eastAsia"/>
          <w:kern w:val="0"/>
          <w:sz w:val="20"/>
          <w:szCs w:val="20"/>
        </w:rPr>
        <w:t>者への事前同意の取得</w:t>
      </w:r>
    </w:p>
    <w:p w:rsidR="00EC12C7" w:rsidRPr="00882758" w:rsidRDefault="00EC12C7" w:rsidP="00E24836">
      <w:pPr>
        <w:ind w:leftChars="337" w:left="708" w:firstLine="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同行訪問前に</w:t>
      </w:r>
      <w:r w:rsidR="00F72E11" w:rsidRPr="00710B23">
        <w:rPr>
          <w:rFonts w:ascii="HG丸ｺﾞｼｯｸM-PRO" w:eastAsia="HG丸ｺﾞｼｯｸM-PRO" w:hAnsi="HG丸ｺﾞｼｯｸM-PRO" w:cs="メイリオ" w:hint="eastAsia"/>
          <w:kern w:val="0"/>
          <w:sz w:val="20"/>
          <w:szCs w:val="20"/>
          <w:u w:val="double"/>
        </w:rPr>
        <w:t>口頭による同意</w:t>
      </w:r>
      <w:r w:rsidR="00F72E11" w:rsidRPr="00882758">
        <w:rPr>
          <w:rFonts w:ascii="HG丸ｺﾞｼｯｸM-PRO" w:eastAsia="HG丸ｺﾞｼｯｸM-PRO" w:hAnsi="HG丸ｺﾞｼｯｸM-PRO" w:cs="メイリオ" w:hint="eastAsia"/>
          <w:kern w:val="0"/>
          <w:sz w:val="20"/>
          <w:szCs w:val="20"/>
        </w:rPr>
        <w:t>を得る</w:t>
      </w:r>
      <w:r w:rsidRPr="00882758">
        <w:rPr>
          <w:rFonts w:ascii="HG丸ｺﾞｼｯｸM-PRO" w:eastAsia="HG丸ｺﾞｼｯｸM-PRO" w:hAnsi="HG丸ｺﾞｼｯｸM-PRO" w:cs="メイリオ" w:hint="eastAsia"/>
          <w:kern w:val="0"/>
          <w:sz w:val="20"/>
          <w:szCs w:val="20"/>
        </w:rPr>
        <w:t>。</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サービス担当者会議の</w:t>
      </w:r>
      <w:r w:rsidR="00344024">
        <w:rPr>
          <w:rFonts w:ascii="HG丸ｺﾞｼｯｸM-PRO" w:eastAsia="HG丸ｺﾞｼｯｸM-PRO" w:hAnsi="HG丸ｺﾞｼｯｸM-PRO" w:cs="メイリオ" w:hint="eastAsia"/>
          <w:kern w:val="0"/>
          <w:sz w:val="20"/>
          <w:szCs w:val="20"/>
        </w:rPr>
        <w:t>出席</w:t>
      </w:r>
      <w:r w:rsidRPr="00E24836">
        <w:rPr>
          <w:rFonts w:ascii="HG丸ｺﾞｼｯｸM-PRO" w:eastAsia="HG丸ｺﾞｼｯｸM-PRO" w:hAnsi="HG丸ｺﾞｼｯｸM-PRO" w:cs="メイリオ" w:hint="eastAsia"/>
          <w:kern w:val="0"/>
          <w:sz w:val="20"/>
          <w:szCs w:val="20"/>
        </w:rPr>
        <w:t>合意</w:t>
      </w:r>
    </w:p>
    <w:p w:rsidR="00EC12C7" w:rsidRPr="00882758" w:rsidRDefault="00EC12C7" w:rsidP="00E24836">
      <w:pPr>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サービス担当者会議</w:t>
      </w:r>
      <w:r w:rsidR="00F72E11" w:rsidRPr="00882758">
        <w:rPr>
          <w:rFonts w:ascii="HG丸ｺﾞｼｯｸM-PRO" w:eastAsia="HG丸ｺﾞｼｯｸM-PRO" w:hAnsi="HG丸ｺﾞｼｯｸM-PRO" w:cs="メイリオ" w:hint="eastAsia"/>
          <w:kern w:val="0"/>
          <w:sz w:val="20"/>
          <w:szCs w:val="20"/>
        </w:rPr>
        <w:t>への</w:t>
      </w:r>
      <w:r w:rsidR="00426C5E" w:rsidRPr="00882758">
        <w:rPr>
          <w:rFonts w:ascii="HG丸ｺﾞｼｯｸM-PRO" w:eastAsia="HG丸ｺﾞｼｯｸM-PRO" w:hAnsi="HG丸ｺﾞｼｯｸM-PRO" w:cs="メイリオ" w:hint="eastAsia"/>
          <w:kern w:val="0"/>
          <w:sz w:val="20"/>
          <w:szCs w:val="20"/>
        </w:rPr>
        <w:t>受講者</w:t>
      </w:r>
      <w:r w:rsidR="00F72E11" w:rsidRPr="00882758">
        <w:rPr>
          <w:rFonts w:ascii="HG丸ｺﾞｼｯｸM-PRO" w:eastAsia="HG丸ｺﾞｼｯｸM-PRO" w:hAnsi="HG丸ｺﾞｼｯｸM-PRO" w:cs="メイリオ" w:hint="eastAsia"/>
          <w:kern w:val="0"/>
          <w:sz w:val="20"/>
          <w:szCs w:val="20"/>
        </w:rPr>
        <w:t>出席に際して</w:t>
      </w:r>
      <w:r w:rsidR="00326E79" w:rsidRPr="00882758">
        <w:rPr>
          <w:rFonts w:ascii="HG丸ｺﾞｼｯｸM-PRO" w:eastAsia="HG丸ｺﾞｼｯｸM-PRO" w:hAnsi="HG丸ｺﾞｼｯｸM-PRO" w:cs="メイリオ" w:hint="eastAsia"/>
          <w:kern w:val="0"/>
          <w:sz w:val="20"/>
          <w:szCs w:val="20"/>
        </w:rPr>
        <w:t>は</w:t>
      </w:r>
      <w:r w:rsidR="00F72E11" w:rsidRPr="00882758">
        <w:rPr>
          <w:rFonts w:ascii="HG丸ｺﾞｼｯｸM-PRO" w:eastAsia="HG丸ｺﾞｼｯｸM-PRO" w:hAnsi="HG丸ｺﾞｼｯｸM-PRO" w:cs="メイリオ" w:hint="eastAsia"/>
          <w:kern w:val="0"/>
          <w:sz w:val="20"/>
          <w:szCs w:val="20"/>
        </w:rPr>
        <w:t>、事前に</w:t>
      </w:r>
      <w:r w:rsidR="00F72E11" w:rsidRPr="00710B23">
        <w:rPr>
          <w:rFonts w:ascii="HG丸ｺﾞｼｯｸM-PRO" w:eastAsia="HG丸ｺﾞｼｯｸM-PRO" w:hAnsi="HG丸ｺﾞｼｯｸM-PRO" w:cs="メイリオ" w:hint="eastAsia"/>
          <w:kern w:val="0"/>
          <w:sz w:val="20"/>
          <w:szCs w:val="20"/>
          <w:u w:val="double"/>
        </w:rPr>
        <w:t>関係機関から口頭による同意</w:t>
      </w:r>
      <w:r w:rsidR="00F72E11" w:rsidRPr="00882758">
        <w:rPr>
          <w:rFonts w:ascii="HG丸ｺﾞｼｯｸM-PRO" w:eastAsia="HG丸ｺﾞｼｯｸM-PRO" w:hAnsi="HG丸ｺﾞｼｯｸM-PRO" w:cs="メイリオ" w:hint="eastAsia"/>
          <w:kern w:val="0"/>
          <w:sz w:val="20"/>
          <w:szCs w:val="20"/>
        </w:rPr>
        <w:t>を得る</w:t>
      </w:r>
      <w:r w:rsidRPr="00882758">
        <w:rPr>
          <w:rFonts w:ascii="HG丸ｺﾞｼｯｸM-PRO" w:eastAsia="HG丸ｺﾞｼｯｸM-PRO" w:hAnsi="HG丸ｺﾞｼｯｸM-PRO" w:cs="メイリオ" w:hint="eastAsia"/>
          <w:kern w:val="0"/>
          <w:sz w:val="20"/>
          <w:szCs w:val="20"/>
        </w:rPr>
        <w:t>。</w:t>
      </w:r>
    </w:p>
    <w:p w:rsidR="00EC12C7" w:rsidRPr="00E24836" w:rsidRDefault="00EC12C7" w:rsidP="00E24836">
      <w:pPr>
        <w:pStyle w:val="aa"/>
        <w:numPr>
          <w:ilvl w:val="0"/>
          <w:numId w:val="14"/>
        </w:numPr>
        <w:ind w:leftChars="0"/>
        <w:rPr>
          <w:rFonts w:ascii="HG丸ｺﾞｼｯｸM-PRO" w:eastAsia="HG丸ｺﾞｼｯｸM-PRO" w:hAnsi="HG丸ｺﾞｼｯｸM-PRO" w:cs="メイリオ"/>
          <w:kern w:val="0"/>
          <w:sz w:val="20"/>
          <w:szCs w:val="20"/>
        </w:rPr>
      </w:pPr>
      <w:r w:rsidRPr="00E24836">
        <w:rPr>
          <w:rFonts w:ascii="HG丸ｺﾞｼｯｸM-PRO" w:eastAsia="HG丸ｺﾞｼｯｸM-PRO" w:hAnsi="HG丸ｺﾞｼｯｸM-PRO" w:cs="メイリオ" w:hint="eastAsia"/>
          <w:kern w:val="0"/>
          <w:sz w:val="20"/>
          <w:szCs w:val="20"/>
        </w:rPr>
        <w:t>実習指導者の業務量の平準化</w:t>
      </w:r>
    </w:p>
    <w:p w:rsidR="00EC12C7" w:rsidRPr="00882758" w:rsidRDefault="00F72E11" w:rsidP="00E24836">
      <w:pPr>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実習中は、指導者の通常業務に関する業務量への配慮が必要</w:t>
      </w:r>
      <w:r w:rsidR="00326E79" w:rsidRPr="00882758">
        <w:rPr>
          <w:rFonts w:ascii="HG丸ｺﾞｼｯｸM-PRO" w:eastAsia="HG丸ｺﾞｼｯｸM-PRO" w:hAnsi="HG丸ｺﾞｼｯｸM-PRO" w:cs="メイリオ" w:hint="eastAsia"/>
          <w:kern w:val="0"/>
          <w:sz w:val="20"/>
          <w:szCs w:val="20"/>
        </w:rPr>
        <w:t>である</w:t>
      </w:r>
      <w:r w:rsidR="00EC12C7" w:rsidRPr="00882758">
        <w:rPr>
          <w:rFonts w:ascii="HG丸ｺﾞｼｯｸM-PRO" w:eastAsia="HG丸ｺﾞｼｯｸM-PRO" w:hAnsi="HG丸ｺﾞｼｯｸM-PRO" w:cs="メイリオ" w:hint="eastAsia"/>
          <w:kern w:val="0"/>
          <w:sz w:val="20"/>
          <w:szCs w:val="20"/>
        </w:rPr>
        <w:t>。他の職員でカバーするなど、業務分担の調整を図り、事業所内で共有するよう、配慮を</w:t>
      </w:r>
      <w:r w:rsidRPr="00882758">
        <w:rPr>
          <w:rFonts w:ascii="HG丸ｺﾞｼｯｸM-PRO" w:eastAsia="HG丸ｺﾞｼｯｸM-PRO" w:hAnsi="HG丸ｺﾞｼｯｸM-PRO" w:cs="メイリオ" w:hint="eastAsia"/>
          <w:kern w:val="0"/>
          <w:sz w:val="20"/>
          <w:szCs w:val="20"/>
        </w:rPr>
        <w:t>する</w:t>
      </w:r>
      <w:r w:rsidR="00EC12C7" w:rsidRPr="00882758">
        <w:rPr>
          <w:rFonts w:ascii="HG丸ｺﾞｼｯｸM-PRO" w:eastAsia="HG丸ｺﾞｼｯｸM-PRO" w:hAnsi="HG丸ｺﾞｼｯｸM-PRO" w:cs="メイリオ" w:hint="eastAsia"/>
          <w:kern w:val="0"/>
          <w:sz w:val="20"/>
          <w:szCs w:val="20"/>
        </w:rPr>
        <w:t>。</w:t>
      </w:r>
    </w:p>
    <w:p w:rsidR="00EC12C7" w:rsidRPr="00E24836" w:rsidRDefault="00344024" w:rsidP="00E24836">
      <w:pPr>
        <w:pStyle w:val="aa"/>
        <w:numPr>
          <w:ilvl w:val="0"/>
          <w:numId w:val="14"/>
        </w:numPr>
        <w:ind w:leftChars="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事業所内</w:t>
      </w:r>
      <w:r w:rsidR="00EC12C7" w:rsidRPr="00E24836">
        <w:rPr>
          <w:rFonts w:ascii="HG丸ｺﾞｼｯｸM-PRO" w:eastAsia="HG丸ｺﾞｼｯｸM-PRO" w:hAnsi="HG丸ｺﾞｼｯｸM-PRO" w:cs="メイリオ" w:hint="eastAsia"/>
          <w:kern w:val="0"/>
          <w:sz w:val="20"/>
          <w:szCs w:val="20"/>
        </w:rPr>
        <w:t>の確認</w:t>
      </w:r>
      <w:r w:rsidR="0077554D">
        <w:rPr>
          <w:rFonts w:ascii="HG丸ｺﾞｼｯｸM-PRO" w:eastAsia="HG丸ｺﾞｼｯｸM-PRO" w:hAnsi="HG丸ｺﾞｼｯｸM-PRO" w:cs="メイリオ" w:hint="eastAsia"/>
          <w:kern w:val="0"/>
          <w:sz w:val="20"/>
          <w:szCs w:val="20"/>
        </w:rPr>
        <w:t>、周知</w:t>
      </w:r>
    </w:p>
    <w:p w:rsidR="00C70534" w:rsidRDefault="00EC12C7" w:rsidP="00C70534">
      <w:pPr>
        <w:ind w:leftChars="337" w:left="708"/>
        <w:jc w:val="left"/>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法定研修における実習の目的や意義、具体的な展開</w:t>
      </w:r>
      <w:r w:rsidR="00F72E11" w:rsidRPr="00882758">
        <w:rPr>
          <w:rFonts w:ascii="HG丸ｺﾞｼｯｸM-PRO" w:eastAsia="HG丸ｺﾞｼｯｸM-PRO" w:hAnsi="HG丸ｺﾞｼｯｸM-PRO" w:cs="メイリオ" w:hint="eastAsia"/>
          <w:kern w:val="0"/>
          <w:sz w:val="20"/>
          <w:szCs w:val="20"/>
        </w:rPr>
        <w:t>方法などを確認するとともに、事業所内の周知と理解を図</w:t>
      </w:r>
      <w:r w:rsidR="0024171F">
        <w:rPr>
          <w:rFonts w:ascii="HG丸ｺﾞｼｯｸM-PRO" w:eastAsia="HG丸ｺﾞｼｯｸM-PRO" w:hAnsi="HG丸ｺﾞｼｯｸM-PRO" w:cs="メイリオ" w:hint="eastAsia"/>
          <w:kern w:val="0"/>
          <w:sz w:val="20"/>
          <w:szCs w:val="20"/>
        </w:rPr>
        <w:t>る。</w:t>
      </w:r>
    </w:p>
    <w:p w:rsidR="0024171F" w:rsidRDefault="0024171F">
      <w:pPr>
        <w:widowControl/>
        <w:jc w:val="left"/>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kern w:val="0"/>
          <w:sz w:val="20"/>
          <w:szCs w:val="20"/>
        </w:rPr>
        <w:br w:type="page"/>
      </w:r>
    </w:p>
    <w:p w:rsidR="006C1676" w:rsidRPr="00710B23" w:rsidRDefault="006C1676" w:rsidP="00710B23">
      <w:pPr>
        <w:rPr>
          <w:rFonts w:ascii="HG丸ｺﾞｼｯｸM-PRO" w:eastAsia="HG丸ｺﾞｼｯｸM-PRO" w:hAnsi="HG丸ｺﾞｼｯｸM-PRO" w:cs="メイリオ"/>
          <w:b/>
          <w:kern w:val="0"/>
          <w:sz w:val="24"/>
          <w:szCs w:val="20"/>
        </w:rPr>
      </w:pPr>
      <w:r w:rsidRPr="00710B23">
        <w:rPr>
          <w:rFonts w:ascii="HG丸ｺﾞｼｯｸM-PRO" w:eastAsia="HG丸ｺﾞｼｯｸM-PRO" w:hAnsi="HG丸ｺﾞｼｯｸM-PRO" w:cs="メイリオ" w:hint="eastAsia"/>
          <w:b/>
          <w:kern w:val="0"/>
          <w:sz w:val="24"/>
          <w:szCs w:val="20"/>
        </w:rPr>
        <w:lastRenderedPageBreak/>
        <w:t>３</w:t>
      </w:r>
      <w:r w:rsidRPr="00710B23">
        <w:rPr>
          <w:rFonts w:ascii="HG丸ｺﾞｼｯｸM-PRO" w:eastAsia="HG丸ｺﾞｼｯｸM-PRO" w:hAnsi="HG丸ｺﾞｼｯｸM-PRO" w:cs="メイリオ"/>
          <w:b/>
          <w:kern w:val="0"/>
          <w:sz w:val="24"/>
          <w:szCs w:val="20"/>
        </w:rPr>
        <w:t>-２実習の実施</w:t>
      </w:r>
    </w:p>
    <w:p w:rsidR="00F72E11" w:rsidRDefault="007A7691" w:rsidP="00F72E11">
      <w:pPr>
        <w:ind w:firstLineChars="100" w:firstLine="210"/>
        <w:rPr>
          <w:rFonts w:ascii="HG丸ｺﾞｼｯｸM-PRO" w:eastAsia="HG丸ｺﾞｼｯｸM-PRO" w:hAnsi="HG丸ｺﾞｼｯｸM-PRO" w:cs="メイリオ"/>
          <w:b/>
          <w:kern w:val="0"/>
          <w:sz w:val="24"/>
          <w:szCs w:val="20"/>
        </w:rPr>
      </w:pPr>
      <w:r w:rsidRPr="00D15EB3">
        <w:rPr>
          <w:noProof/>
        </w:rPr>
        <w:drawing>
          <wp:anchor distT="0" distB="0" distL="114300" distR="114300" simplePos="0" relativeHeight="251653632" behindDoc="0" locked="0" layoutInCell="1" allowOverlap="1">
            <wp:simplePos x="0" y="0"/>
            <wp:positionH relativeFrom="column">
              <wp:posOffset>-635</wp:posOffset>
            </wp:positionH>
            <wp:positionV relativeFrom="paragraph">
              <wp:posOffset>226060</wp:posOffset>
            </wp:positionV>
            <wp:extent cx="5802945" cy="54768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746" t="6236" r="6199" b="3359"/>
                    <a:stretch/>
                  </pic:blipFill>
                  <pic:spPr bwMode="auto">
                    <a:xfrm>
                      <a:off x="0" y="0"/>
                      <a:ext cx="5805251" cy="54790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B23">
        <w:rPr>
          <w:rFonts w:ascii="HG丸ｺﾞｼｯｸM-PRO" w:eastAsia="HG丸ｺﾞｼｯｸM-PRO" w:hAnsi="HG丸ｺﾞｼｯｸM-PRO" w:cs="メイリオ" w:hint="eastAsia"/>
          <w:b/>
          <w:kern w:val="0"/>
          <w:sz w:val="24"/>
          <w:szCs w:val="20"/>
        </w:rPr>
        <w:t xml:space="preserve">実施①　</w:t>
      </w:r>
      <w:r w:rsidR="00F72E11" w:rsidRPr="00882758">
        <w:rPr>
          <w:rFonts w:ascii="HG丸ｺﾞｼｯｸM-PRO" w:eastAsia="HG丸ｺﾞｼｯｸM-PRO" w:hAnsi="HG丸ｺﾞｼｯｸM-PRO" w:cs="メイリオ" w:hint="eastAsia"/>
          <w:b/>
          <w:kern w:val="0"/>
          <w:sz w:val="24"/>
          <w:szCs w:val="20"/>
        </w:rPr>
        <w:t>オリエンテーション、訪問へ向けた実習準備</w:t>
      </w: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Default="00D15EB3" w:rsidP="00F72E11">
      <w:pPr>
        <w:ind w:firstLineChars="100" w:firstLine="200"/>
        <w:rPr>
          <w:rFonts w:ascii="HG丸ｺﾞｼｯｸM-PRO" w:eastAsia="HG丸ｺﾞｼｯｸM-PRO" w:hAnsi="HG丸ｺﾞｼｯｸM-PRO" w:cs="メイリオ"/>
          <w:kern w:val="0"/>
          <w:sz w:val="20"/>
          <w:szCs w:val="20"/>
        </w:rPr>
      </w:pPr>
    </w:p>
    <w:p w:rsidR="00D15EB3" w:rsidRPr="00882758" w:rsidRDefault="00D15EB3" w:rsidP="00F72E11">
      <w:pPr>
        <w:ind w:firstLineChars="100" w:firstLine="200"/>
        <w:rPr>
          <w:rFonts w:ascii="HG丸ｺﾞｼｯｸM-PRO" w:eastAsia="HG丸ｺﾞｼｯｸM-PRO" w:hAnsi="HG丸ｺﾞｼｯｸM-PRO" w:cs="メイリオ"/>
          <w:kern w:val="0"/>
          <w:sz w:val="20"/>
          <w:szCs w:val="20"/>
        </w:rPr>
      </w:pPr>
    </w:p>
    <w:p w:rsidR="00F72E11" w:rsidRDefault="00D15EB3" w:rsidP="00C30433">
      <w:pPr>
        <w:pStyle w:val="aa"/>
        <w:ind w:leftChars="-135" w:left="-283"/>
        <w:rPr>
          <w:rFonts w:ascii="HG丸ｺﾞｼｯｸM-PRO" w:eastAsia="HG丸ｺﾞｼｯｸM-PRO" w:hAnsi="HG丸ｺﾞｼｯｸM-PRO" w:cs="メイリオ"/>
          <w:kern w:val="0"/>
          <w:sz w:val="20"/>
          <w:szCs w:val="20"/>
        </w:rPr>
      </w:pPr>
      <w:r w:rsidRPr="00D15EB3">
        <w:rPr>
          <w:rFonts w:ascii="HG丸ｺﾞｼｯｸM-PRO" w:eastAsia="HG丸ｺﾞｼｯｸM-PRO" w:hAnsi="HG丸ｺﾞｼｯｸM-PRO" w:cs="メイリオ"/>
          <w:kern w:val="0"/>
          <w:sz w:val="20"/>
          <w:szCs w:val="20"/>
        </w:rPr>
        <w:t xml:space="preserve"> </w:t>
      </w: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D15EB3" w:rsidRDefault="00D15EB3" w:rsidP="00C30433">
      <w:pPr>
        <w:pStyle w:val="aa"/>
        <w:ind w:leftChars="-135" w:left="-283"/>
        <w:rPr>
          <w:rFonts w:ascii="HG丸ｺﾞｼｯｸM-PRO" w:eastAsia="HG丸ｺﾞｼｯｸM-PRO" w:hAnsi="HG丸ｺﾞｼｯｸM-PRO" w:cs="メイリオ"/>
          <w:kern w:val="0"/>
          <w:sz w:val="20"/>
          <w:szCs w:val="20"/>
        </w:rPr>
      </w:pPr>
    </w:p>
    <w:p w:rsidR="0024171F" w:rsidRPr="0024171F" w:rsidRDefault="0024171F" w:rsidP="0024171F">
      <w:pPr>
        <w:rPr>
          <w:rFonts w:ascii="HG丸ｺﾞｼｯｸM-PRO" w:eastAsia="HG丸ｺﾞｼｯｸM-PRO" w:hAnsi="HG丸ｺﾞｼｯｸM-PRO" w:cs="メイリオ"/>
          <w:b/>
          <w:kern w:val="0"/>
          <w:sz w:val="20"/>
          <w:szCs w:val="20"/>
        </w:rPr>
      </w:pPr>
      <w:r>
        <w:rPr>
          <w:rFonts w:ascii="HG丸ｺﾞｼｯｸM-PRO" w:eastAsia="HG丸ｺﾞｼｯｸM-PRO" w:hAnsi="HG丸ｺﾞｼｯｸM-PRO" w:cs="メイリオ" w:hint="eastAsia"/>
          <w:b/>
          <w:kern w:val="0"/>
          <w:sz w:val="20"/>
          <w:szCs w:val="20"/>
        </w:rPr>
        <w:t>《</w:t>
      </w:r>
      <w:r w:rsidRPr="0024171F">
        <w:rPr>
          <w:rFonts w:ascii="HG丸ｺﾞｼｯｸM-PRO" w:eastAsia="HG丸ｺﾞｼｯｸM-PRO" w:hAnsi="HG丸ｺﾞｼｯｸM-PRO" w:cs="メイリオ"/>
          <w:b/>
          <w:kern w:val="0"/>
          <w:sz w:val="20"/>
          <w:szCs w:val="20"/>
        </w:rPr>
        <w:t>実習全体</w:t>
      </w:r>
      <w:r w:rsidRPr="0024171F">
        <w:rPr>
          <w:rFonts w:ascii="HG丸ｺﾞｼｯｸM-PRO" w:eastAsia="HG丸ｺﾞｼｯｸM-PRO" w:hAnsi="HG丸ｺﾞｼｯｸM-PRO" w:cs="メイリオ" w:hint="eastAsia"/>
          <w:b/>
          <w:kern w:val="0"/>
          <w:sz w:val="20"/>
          <w:szCs w:val="20"/>
        </w:rPr>
        <w:t>の流れに</w:t>
      </w:r>
      <w:r w:rsidRPr="0024171F">
        <w:rPr>
          <w:rFonts w:ascii="HG丸ｺﾞｼｯｸM-PRO" w:eastAsia="HG丸ｺﾞｼｯｸM-PRO" w:hAnsi="HG丸ｺﾞｼｯｸM-PRO" w:cs="メイリオ"/>
          <w:b/>
          <w:kern w:val="0"/>
          <w:sz w:val="20"/>
          <w:szCs w:val="20"/>
        </w:rPr>
        <w:t>ついて</w:t>
      </w:r>
      <w:r>
        <w:rPr>
          <w:rFonts w:ascii="HG丸ｺﾞｼｯｸM-PRO" w:eastAsia="HG丸ｺﾞｼｯｸM-PRO" w:hAnsi="HG丸ｺﾞｼｯｸM-PRO" w:cs="メイリオ" w:hint="eastAsia"/>
          <w:b/>
          <w:kern w:val="0"/>
          <w:sz w:val="20"/>
          <w:szCs w:val="20"/>
        </w:rPr>
        <w:t>》</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受講者には、研修実施機関から、実務研修開催要項に実習協力届出登録事業所リストを同封して配布し、実習事業所の希望を募ります。</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受講生の希望を基本として、研修実施機関でマッチングを行います。</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マッチングの結果に基づき、実習事業所に「実習受入依頼書」を郵送します。その後、受講生には研修2日目に実習事業所を通知します。</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受講者自身が事業所実習担当者に連絡を入れて日程調整をします。貴事業所に、その旨の連絡があった場合には、相互に日程調整し実習受入をお願いたします。調整が困難な場合には研修実施機関にご連絡ください。</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実習受入が決まりましたら、「実習受入承諾書」を研修実施機関にご提出ください。</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実習終了までは、貴事業所と受講者間のやりとりで行ってください。</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実習初日に、受講者から「実習同意書（様式第８号）」を受け取り、貴事業所の文書処理年限に基づき保管ください。</w:t>
      </w:r>
    </w:p>
    <w:p w:rsidR="0024171F" w:rsidRP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受け入れていただいた受講者の実習が完了しましたら、受講者用実習報告書にコメント等をご記入いただき、受講者に持たせてください。</w:t>
      </w:r>
    </w:p>
    <w:p w:rsidR="0024171F" w:rsidRDefault="0024171F" w:rsidP="0024171F">
      <w:pPr>
        <w:pStyle w:val="aa"/>
        <w:numPr>
          <w:ilvl w:val="0"/>
          <w:numId w:val="32"/>
        </w:numPr>
        <w:ind w:leftChars="135" w:left="643"/>
        <w:rPr>
          <w:rFonts w:ascii="HG丸ｺﾞｼｯｸM-PRO" w:eastAsia="HG丸ｺﾞｼｯｸM-PRO" w:hAnsi="HG丸ｺﾞｼｯｸM-PRO" w:cs="メイリオ"/>
          <w:kern w:val="0"/>
          <w:sz w:val="20"/>
          <w:szCs w:val="20"/>
        </w:rPr>
      </w:pPr>
      <w:r w:rsidRPr="0024171F">
        <w:rPr>
          <w:rFonts w:ascii="HG丸ｺﾞｼｯｸM-PRO" w:eastAsia="HG丸ｺﾞｼｯｸM-PRO" w:hAnsi="HG丸ｺﾞｼｯｸM-PRO" w:cs="メイリオ" w:hint="eastAsia"/>
          <w:kern w:val="0"/>
          <w:sz w:val="20"/>
          <w:szCs w:val="20"/>
        </w:rPr>
        <w:t>実習終了後、速やかに「情意評価票」と「報告書兼評価書（第9号様式）」を実施機関にご返送ください。</w:t>
      </w: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r w:rsidRPr="00C30433">
        <w:rPr>
          <w:rFonts w:ascii="HG丸ｺﾞｼｯｸM-PRO" w:eastAsia="HG丸ｺﾞｼｯｸM-PRO" w:hAnsi="HG丸ｺﾞｼｯｸM-PRO" w:cs="メイリオ" w:hint="eastAsia"/>
          <w:noProof/>
          <w:kern w:val="0"/>
          <w:sz w:val="20"/>
          <w:szCs w:val="20"/>
        </w:rPr>
        <w:lastRenderedPageBreak/>
        <mc:AlternateContent>
          <mc:Choice Requires="wps">
            <w:drawing>
              <wp:anchor distT="0" distB="0" distL="114300" distR="114300" simplePos="0" relativeHeight="251654656" behindDoc="0" locked="0" layoutInCell="1" allowOverlap="1" wp14:anchorId="7BB2C34E" wp14:editId="13FB7675">
                <wp:simplePos x="0" y="0"/>
                <wp:positionH relativeFrom="column">
                  <wp:posOffset>109220</wp:posOffset>
                </wp:positionH>
                <wp:positionV relativeFrom="paragraph">
                  <wp:posOffset>41910</wp:posOffset>
                </wp:positionV>
                <wp:extent cx="1981200" cy="819150"/>
                <wp:effectExtent l="0" t="0" r="19050" b="19050"/>
                <wp:wrapNone/>
                <wp:docPr id="10" name="対角する 2 つの角を丸めた四角形 10"/>
                <wp:cNvGraphicFramePr/>
                <a:graphic xmlns:a="http://schemas.openxmlformats.org/drawingml/2006/main">
                  <a:graphicData uri="http://schemas.microsoft.com/office/word/2010/wordprocessingShape">
                    <wps:wsp>
                      <wps:cNvSpPr/>
                      <wps:spPr>
                        <a:xfrm>
                          <a:off x="0" y="0"/>
                          <a:ext cx="1981200" cy="8191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1F48" w:rsidRPr="00E6029E" w:rsidRDefault="00E61F48" w:rsidP="00C30433">
                            <w:pPr>
                              <w:jc w:val="center"/>
                              <w:rPr>
                                <w:rFonts w:ascii="HGS創英角ﾎﾟｯﾌﾟ体" w:eastAsia="HGS創英角ﾎﾟｯﾌﾟ体" w:hAnsi="HGS創英角ﾎﾟｯﾌﾟ体"/>
                                <w:sz w:val="52"/>
                              </w:rPr>
                            </w:pPr>
                            <w:r w:rsidRPr="00E6029E">
                              <w:rPr>
                                <w:rFonts w:ascii="HGS創英角ﾎﾟｯﾌﾟ体" w:eastAsia="HGS創英角ﾎﾟｯﾌﾟ体" w:hAnsi="HGS創英角ﾎﾟｯﾌﾟ体" w:hint="eastAsia"/>
                                <w:sz w:val="52"/>
                              </w:rPr>
                              <w:t>事前準備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2C34E" id="対角する 2 つの角を丸めた四角形 10" o:spid="_x0000_s1028" style="position:absolute;left:0;text-align:left;margin-left:8.6pt;margin-top:3.3pt;width:156pt;height:64.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1200,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DlwgIAAHsFAAAOAAAAZHJzL2Uyb0RvYy54bWysVLFu2zAQ3Qv0HwjujSzBaWMjcmAkSFEg&#10;SIIkRWaaIi0BFMmStCV3c9Zu2YoMBYoC3do1S/szroF+Ro+UrARJ0KGoB5nHu3vHu3t3u3t1KdCc&#10;GVsomeJ4q4cRk1RlhZym+O3F4YsdjKwjMiNCSZbiBbN4b/T82W6lhyxRuRIZMwhApB1WOsW5c3oY&#10;RZbmrCR2S2kmQcmVKYkD0UyjzJAK0EsRJb3ey6hSJtNGUWYt3B40SjwK+Jwz6k44t8whkWJ4mwtf&#10;E74T/41Gu2Q4NUTnBW2fQf7hFSUpJATtoA6II2hmikdQZUGNsoq7LarKSHFeUBZygGzi3oNsznOi&#10;WcgFimN1Vyb7/2Dp8fzUoCKD3kF5JCmhR+vvP39/vV4tP66uPqAErZZfVstv/ubq+tft7epquVp+&#10;Wt/cwM36x2cEflDEStshYJ3rU9NKFo6+IjU3pf+HXFEdCr/oCs9qhyhcxoOdGLqJEQXdTjyItwNo&#10;dOetjXWvmSqRP6TYqJnMkoOCTM+gxaHyZH5kHcQGp40xCP5dzUvCyS0E848R8oxxSBtiJ8E7EI7t&#10;C4PmBKhCKGXSxY0qJxlrrrd78PPpQpDOI0gB0CPzQogOuwXwZH6M3cC09t6VBb52zr2/Paxx7jxC&#10;ZCVd51wWUpmnAARk1UZu7DdFakrjq+TqSR0okWw6O1HZAmhiVDM/VtPDAvpwRKw7JQYGBloHS8Cd&#10;wIcLVaVYtSeMcmXeP3Xv7YHHoMWoggFMsX03I4ZhJN5IYPgg7vf9xAahv/0qAcHc10zua+Ss3FfQ&#10;uBjWjabh6O2d2By5UeUl7IqxjwoqIinETjF1ZiPsu2YxwLahbDwOZjClmrgjea6pB/d19uy6qC+J&#10;0S0ZHdD4WG2GlQwfMLGx9Z5SjWdO8SLQ1Fe6qWvbAZjwQKV2G/kVcl8OVnc7c/QHAAD//wMAUEsD&#10;BBQABgAIAAAAIQABE40q3AAAAAgBAAAPAAAAZHJzL2Rvd25yZXYueG1sTI9BT4NAEIXvJv6HzZh4&#10;sws0okWWptE0MV6s1YTrFEYgsrOE3QL+e8eTHr95L2/ey7eL7dVEo+8cG4hXESjiytUdNwY+3vc3&#10;96B8QK6xd0wGvsnDtri8yDGr3cxvNB1DoySEfYYG2hCGTGtftWTRr9xALNqnGy0GwbHR9YizhNte&#10;J1GUaosdy4cWB3psqfo6nq0B3exdXL4+vdhNVOIUP8/lodsZc3217B5ABVrCnxl+60t1KKTTyZ25&#10;9qoXvkvEaSBNQYm8TjbCJ7mvb1PQRa7/Dyh+AAAA//8DAFBLAQItABQABgAIAAAAIQC2gziS/gAA&#10;AOEBAAATAAAAAAAAAAAAAAAAAAAAAABbQ29udGVudF9UeXBlc10ueG1sUEsBAi0AFAAGAAgAAAAh&#10;ADj9If/WAAAAlAEAAAsAAAAAAAAAAAAAAAAALwEAAF9yZWxzLy5yZWxzUEsBAi0AFAAGAAgAAAAh&#10;AHGtwOXCAgAAewUAAA4AAAAAAAAAAAAAAAAALgIAAGRycy9lMm9Eb2MueG1sUEsBAi0AFAAGAAgA&#10;AAAhAAETjSrcAAAACAEAAA8AAAAAAAAAAAAAAAAAHAUAAGRycy9kb3ducmV2LnhtbFBLBQYAAAAA&#10;BAAEAPMAAAAlBgAAAAA=&#10;" adj="-11796480,,5400" path="m136528,l1981200,r,l1981200,682622v,75402,-61126,136528,-136528,136528l,819150r,l,136528c,61126,61126,,136528,xe" fillcolor="#5b9bd5 [3204]" strokecolor="#1f4d78 [1604]" strokeweight="1pt">
                <v:stroke joinstyle="miter"/>
                <v:formulas/>
                <v:path arrowok="t" o:connecttype="custom" o:connectlocs="136528,0;1981200,0;1981200,0;1981200,682622;1844672,819150;0,819150;0,819150;0,136528;136528,0" o:connectangles="0,0,0,0,0,0,0,0,0" textboxrect="0,0,1981200,819150"/>
                <v:textbox>
                  <w:txbxContent>
                    <w:p w:rsidR="00E61F48" w:rsidRPr="00E6029E" w:rsidRDefault="00E61F48" w:rsidP="00C30433">
                      <w:pPr>
                        <w:jc w:val="center"/>
                        <w:rPr>
                          <w:rFonts w:ascii="HGS創英角ﾎﾟｯﾌﾟ体" w:eastAsia="HGS創英角ﾎﾟｯﾌﾟ体" w:hAnsi="HGS創英角ﾎﾟｯﾌﾟ体"/>
                          <w:sz w:val="52"/>
                        </w:rPr>
                      </w:pPr>
                      <w:r w:rsidRPr="00E6029E">
                        <w:rPr>
                          <w:rFonts w:ascii="HGS創英角ﾎﾟｯﾌﾟ体" w:eastAsia="HGS創英角ﾎﾟｯﾌﾟ体" w:hAnsi="HGS創英角ﾎﾟｯﾌﾟ体" w:hint="eastAsia"/>
                          <w:sz w:val="52"/>
                        </w:rPr>
                        <w:t>事前準備</w:t>
                      </w:r>
                    </w:p>
                  </w:txbxContent>
                </v:textbox>
              </v:shape>
            </w:pict>
          </mc:Fallback>
        </mc:AlternateContent>
      </w: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8752" behindDoc="0" locked="0" layoutInCell="1" allowOverlap="1" wp14:anchorId="30FC285E" wp14:editId="54A56B06">
                <wp:simplePos x="0" y="0"/>
                <wp:positionH relativeFrom="column">
                  <wp:posOffset>2271395</wp:posOffset>
                </wp:positionH>
                <wp:positionV relativeFrom="paragraph">
                  <wp:posOffset>41910</wp:posOffset>
                </wp:positionV>
                <wp:extent cx="3952875" cy="819150"/>
                <wp:effectExtent l="0" t="0" r="28575" b="19050"/>
                <wp:wrapNone/>
                <wp:docPr id="11" name="テキスト ボックス 11"/>
                <wp:cNvGraphicFramePr/>
                <a:graphic xmlns:a="http://schemas.openxmlformats.org/drawingml/2006/main">
                  <a:graphicData uri="http://schemas.microsoft.com/office/word/2010/wordprocessingShape">
                    <wps:wsp>
                      <wps:cNvSpPr txBox="1"/>
                      <wps:spPr>
                        <a:xfrm>
                          <a:off x="0" y="0"/>
                          <a:ext cx="3952875"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受講者</w:t>
                            </w:r>
                            <w:r w:rsidRPr="00333B3A">
                              <w:rPr>
                                <w:rFonts w:ascii="ＭＳ Ｐゴシック" w:eastAsia="ＭＳ Ｐゴシック" w:hAnsi="ＭＳ Ｐゴシック" w:hint="eastAsia"/>
                                <w:sz w:val="22"/>
                              </w:rPr>
                              <w:t>から連絡を受け、氏名・連絡先（携帯・メール等、連絡が取りやすい手段）・実習可能な日程等を確認する</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２、利用者や関係機関と日程調整をする</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受講者</w:t>
                            </w:r>
                            <w:r w:rsidRPr="00333B3A">
                              <w:rPr>
                                <w:rFonts w:ascii="ＭＳ Ｐゴシック" w:eastAsia="ＭＳ Ｐゴシック" w:hAnsi="ＭＳ Ｐゴシック" w:hint="eastAsia"/>
                                <w:sz w:val="22"/>
                              </w:rPr>
                              <w:t>と日程調整する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285E" id="テキスト ボックス 11" o:spid="_x0000_s1029" type="#_x0000_t202" style="position:absolute;left:0;text-align:left;margin-left:178.85pt;margin-top:3.3pt;width:311.25pt;height: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c/uAIAAMwFAAAOAAAAZHJzL2Uyb0RvYy54bWysVM1u2zAMvg/YOwi6r07Spj9BnSJr0WFA&#10;0RZrh54VWWqMyqImKbGzYwMUe4i9wrDznscvMkq20/Tn0mEXmxQ/UuQnkodHVaHIQliXg05pf6tH&#10;idAcslzfpvTr9emHfUqcZzpjCrRI6VI4ejR+/+6wNCMxgBmoTFiCQbQblSalM+/NKEkcn4mCuS0w&#10;QqNRgi2YR9XeJpllJUYvVDLo9XaTEmxmLHDhHJ6eNEY6jvGlFNxfSOmEJyqlmJuPXxu/0/BNxods&#10;dGuZmeW8TYP9QxYFyzVeug51wjwjc5u/CFXk3IID6bc4FAlImXMRa8Bq+r1n1VzNmBGxFiTHmTVN&#10;7v+F5eeLS0vyDN+uT4lmBb5RvXqo73/V93/q1Q9Sr37Wq1V9/xt1ghgkrDRuhH5XBj199REqdO7O&#10;HR4GHippi/DHCgnakfrlmm5RecLxcPtgONjfG1LC0bbfP+gP43skj97GOv9JQEGCkFKLzxlZZosz&#10;5zEThHaQcJkDlWenuVJRCS0kjpUlC4aPr3zMET2eoJQmZUp3t/HqFxFC6LX/VDF+F6p8GgE1pYOn&#10;iM3WphUYapiIkl8qETBKfxESyY6EvJIj41zodZ4RHVASK3qLY4t/zOotzk0d6BFvBu3XzkWuwTYs&#10;PaU2u+uolQ0eSdqoO4i+mlaxy7a7RplCtsT+sdCMpDP8NEe+z5jzl8ziDGLL4F7xF/iRCvCRoJUo&#10;mYH9/tp5wONooJWSEmc6pe7bnFlBifqscWgO+js7YQlEZWe4N0DFblqmmxY9L44BOwfnArOLYsB7&#10;1YnSQnGD62cSbkUT0xzvTqnvxGPfbBpcX1xMJhGEY2+YP9NXhofQgeXQZ9fVDbOm7XOPE3IO3fSz&#10;0bN2b7DBU8Nk7kHmcRYCzw2rLf+4MmK7tust7KRNPaIel/D4LwAAAP//AwBQSwMEFAAGAAgAAAAh&#10;AK4SPafdAAAACQEAAA8AAABkcnMvZG93bnJldi54bWxMj8FOwzAQRO9I/IO1SNyoQ6umaRqnAlS4&#10;cKIgzm68ta3G68h20/D3mBM9ruZp5m2znVzPRgzRehLwOCuAIXVeWdICvj5fHypgMUlSsveEAn4w&#10;wra9vWlkrfyFPnDcJ81yCcVaCjApDTXnsTPoZJz5ASlnRx+cTPkMmqsgL7nc9XxeFCV30lJeMHLA&#10;F4PdaX92AnbPeq27Sgazq5S14/R9fNdvQtzfTU8bYAmn9A/Dn35WhzY7HfyZVGS9gMVytcqogLIE&#10;lvN1VcyBHTK4WJbA24Zff9D+AgAA//8DAFBLAQItABQABgAIAAAAIQC2gziS/gAAAOEBAAATAAAA&#10;AAAAAAAAAAAAAAAAAABbQ29udGVudF9UeXBlc10ueG1sUEsBAi0AFAAGAAgAAAAhADj9If/WAAAA&#10;lAEAAAsAAAAAAAAAAAAAAAAALwEAAF9yZWxzLy5yZWxzUEsBAi0AFAAGAAgAAAAhAAb2Vz+4AgAA&#10;zAUAAA4AAAAAAAAAAAAAAAAALgIAAGRycy9lMm9Eb2MueG1sUEsBAi0AFAAGAAgAAAAhAK4SPafd&#10;AAAACQEAAA8AAAAAAAAAAAAAAAAAEgUAAGRycy9kb3ducmV2LnhtbFBLBQYAAAAABAAEAPMAAAAc&#10;BgAAAAA=&#10;" fillcolor="white [3201]" strokeweight=".5pt">
                <v:textbox>
                  <w:txbxContent>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受講者</w:t>
                      </w:r>
                      <w:r w:rsidRPr="00333B3A">
                        <w:rPr>
                          <w:rFonts w:ascii="ＭＳ Ｐゴシック" w:eastAsia="ＭＳ Ｐゴシック" w:hAnsi="ＭＳ Ｐゴシック" w:hint="eastAsia"/>
                          <w:sz w:val="22"/>
                        </w:rPr>
                        <w:t>から連絡を受け、氏名・連絡先（携帯・メール等、連絡が取りやすい手段）・実習可能な日程等を確認する</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２、利用者や関係機関と日程調整をする</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受講者</w:t>
                      </w:r>
                      <w:r w:rsidRPr="00333B3A">
                        <w:rPr>
                          <w:rFonts w:ascii="ＭＳ Ｐゴシック" w:eastAsia="ＭＳ Ｐゴシック" w:hAnsi="ＭＳ Ｐゴシック" w:hint="eastAsia"/>
                          <w:sz w:val="22"/>
                        </w:rPr>
                        <w:t>と日程調整する</w:t>
                      </w:r>
                    </w:p>
                  </w:txbxContent>
                </v:textbox>
              </v:shape>
            </w:pict>
          </mc:Fallback>
        </mc:AlternateContent>
      </w: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9776" behindDoc="0" locked="0" layoutInCell="1" allowOverlap="1" wp14:anchorId="6907ACF4" wp14:editId="6682FC6E">
                <wp:simplePos x="0" y="0"/>
                <wp:positionH relativeFrom="column">
                  <wp:posOffset>2271395</wp:posOffset>
                </wp:positionH>
                <wp:positionV relativeFrom="paragraph">
                  <wp:posOffset>22225</wp:posOffset>
                </wp:positionV>
                <wp:extent cx="3952875" cy="103822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952875"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オリエンテーション、実習スケジュールの確認、実習方法等の説明を行う</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実習誓約書を、受講者から受領する</w:t>
                            </w:r>
                          </w:p>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前期学習内容を確認する</w:t>
                            </w:r>
                          </w:p>
                          <w:p w:rsidR="00E61F48" w:rsidRPr="00333B3A"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４、実習目標を確認する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ACF4" id="テキスト ボックス 12" o:spid="_x0000_s1030" type="#_x0000_t202" style="position:absolute;left:0;text-align:left;margin-left:178.85pt;margin-top:1.75pt;width:311.25pt;height:8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8QugIAAM0FAAAOAAAAZHJzL2Uyb0RvYy54bWysVM1u2zAMvg/YOwi6r07cpD9BnSJr0WFA&#10;0RZrh54VWWqMyqImKYmzYwMMe4i9wrDznscvMkq207TrpcMuNil+pMhPJI+Oq1KRhbCuAJ3R/k6P&#10;EqE55IW+y+jnm7N3B5Q4z3TOFGiR0ZVw9Hj89s3R0oxECjNQubAEg2g3WpqMzrw3oyRxfCZK5nbA&#10;CI1GCbZkHlV7l+SWLTF6qZK019tLlmBzY4EL5/D0tDHScYwvpeD+UkonPFEZxdx8/Nr4nYZvMj5i&#10;ozvLzKzgbRrsH7IoWaHx0k2oU+YZmdvir1BlwS04kH6HQ5mAlAUXsQaspt97Vs31jBkRa0FynNnQ&#10;5P5fWH6xuLKkyPHtUko0K/GN6vW3+uFn/fC7Xn8n9fpHvV7XD79QJ4hBwpbGjdDv2qCnr95Dhc7d&#10;ucPDwEMlbRn+WCFBO1K/2tAtKk84Hu4eDtOD/SElHG393u5Bmg5DnOTR3VjnPwgoSRAyavE9I81s&#10;ce58A+0g4TYHqsjPCqWiEnpInChLFgxfX/mYJAZ/glKaLDO6tzvsxcBPbCH0xn+qGL9v09tCYTyl&#10;w3UidlubVqCooSJKfqVEwCj9SUhkOzLyQo6Mc6E3eUZ0QEms6DWOLf4xq9c4N3WgR7wZtN84l4UG&#10;27D0lNr8vqNWNnh8w626g+iraRXbbNB1yhTyFTaQhWYmneFnBfJ9zpy/YhaHEHsGF4u/xI9UgI8E&#10;rUTJDOzXl84DHmcDrZQscagz6r7MmRWUqI8ap+awPxiELRCVwXA/RcVuW6bbFj0vTwA7p48rzPAo&#10;BrxXnSgtlLe4fybhVjQxzfHujPpOPPHNqsH9xcVkEkE494b5c31teAgdWA59dlPdMmvaPvc4IhfQ&#10;jT8bPWv3Bhs8NUzmHmQRZyHw3LDa8o87I05Tu9/CUtrWI+pxC4//AAAA//8DAFBLAwQUAAYACAAA&#10;ACEA3ddV8dwAAAAJAQAADwAAAGRycy9kb3ducmV2LnhtbEyPwU7DMAyG70i8Q2QkbixhiLUrTSdA&#10;gwsnBuLsNVkS0ThVknXl7clOcLP1f/r9ud3MfmCTjskFknC7EMA09UE5MhI+P15uamApIykcAmkJ&#10;PzrBpru8aLFR4UTvetplw0oJpQYl2JzHhvPUW+0xLcKoqWSHED3mskbDVcRTKfcDXwqx4h4dlQsW&#10;R/1sdf+9O3oJ2yezNn2N0W5r5dw0fx3ezKuU11fz4wOwrOf8B8NZv6hDV5z24UgqsUHC3X1VFfQ8&#10;ACv5uhZLYPsCrioBvGv5/w+6XwAAAP//AwBQSwECLQAUAAYACAAAACEAtoM4kv4AAADhAQAAEwAA&#10;AAAAAAAAAAAAAAAAAAAAW0NvbnRlbnRfVHlwZXNdLnhtbFBLAQItABQABgAIAAAAIQA4/SH/1gAA&#10;AJQBAAALAAAAAAAAAAAAAAAAAC8BAABfcmVscy8ucmVsc1BLAQItABQABgAIAAAAIQCZnV8QugIA&#10;AM0FAAAOAAAAAAAAAAAAAAAAAC4CAABkcnMvZTJvRG9jLnhtbFBLAQItABQABgAIAAAAIQDd11Xx&#10;3AAAAAkBAAAPAAAAAAAAAAAAAAAAABQFAABkcnMvZG93bnJldi54bWxQSwUGAAAAAAQABADzAAAA&#10;HQYAAAAA&#10;" fillcolor="white [3201]" strokeweight=".5pt">
                <v:textbox>
                  <w:txbxContent>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オリエンテーション、実習スケジュールの確認、実習方法等の説明を行う</w:t>
                      </w:r>
                    </w:p>
                    <w:p w:rsidR="00E61F48" w:rsidRPr="00333B3A"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２、</w:t>
                      </w:r>
                      <w:r>
                        <w:rPr>
                          <w:rFonts w:ascii="ＭＳ Ｐゴシック" w:eastAsia="ＭＳ Ｐゴシック" w:hAnsi="ＭＳ Ｐゴシック" w:hint="eastAsia"/>
                          <w:sz w:val="22"/>
                        </w:rPr>
                        <w:t>実習誓約書を、受講者から受領する</w:t>
                      </w:r>
                    </w:p>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３、</w:t>
                      </w:r>
                      <w:r>
                        <w:rPr>
                          <w:rFonts w:ascii="ＭＳ Ｐゴシック" w:eastAsia="ＭＳ Ｐゴシック" w:hAnsi="ＭＳ Ｐゴシック" w:hint="eastAsia"/>
                          <w:sz w:val="22"/>
                        </w:rPr>
                        <w:t>前期学習内容を確認する</w:t>
                      </w:r>
                    </w:p>
                    <w:p w:rsidR="00E61F48" w:rsidRPr="00333B3A"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４、実習目標を確認する</w:t>
                      </w:r>
                    </w:p>
                  </w:txbxContent>
                </v:textbox>
              </v:shape>
            </w:pict>
          </mc:Fallback>
        </mc:AlternateContent>
      </w: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5680" behindDoc="0" locked="0" layoutInCell="1" allowOverlap="1" wp14:anchorId="4A1B0876" wp14:editId="0A20846A">
                <wp:simplePos x="0" y="0"/>
                <wp:positionH relativeFrom="column">
                  <wp:posOffset>99695</wp:posOffset>
                </wp:positionH>
                <wp:positionV relativeFrom="paragraph">
                  <wp:posOffset>13335</wp:posOffset>
                </wp:positionV>
                <wp:extent cx="1981200" cy="1047750"/>
                <wp:effectExtent l="0" t="0" r="19050" b="19050"/>
                <wp:wrapNone/>
                <wp:docPr id="13" name="対角する 2 つの角を丸めた四角形 13"/>
                <wp:cNvGraphicFramePr/>
                <a:graphic xmlns:a="http://schemas.openxmlformats.org/drawingml/2006/main">
                  <a:graphicData uri="http://schemas.microsoft.com/office/word/2010/wordprocessingShape">
                    <wps:wsp>
                      <wps:cNvSpPr/>
                      <wps:spPr>
                        <a:xfrm>
                          <a:off x="0" y="0"/>
                          <a:ext cx="1981200" cy="10477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実習初日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1B0876" id="対角する 2 つの角を丸めた四角形 13" o:spid="_x0000_s1031" style="position:absolute;left:0;text-align:left;margin-left:7.85pt;margin-top:1.05pt;width:156pt;height:8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12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vxQIAAHwFAAAOAAAAZHJzL2Uyb0RvYy54bWysVLFu2zAQ3Qv0HwjujSTXbhIjcmAkSFEg&#10;SIIkRWaaIi0BFMmStCV3c9Zu2YoMBYoC3do1S/szboB+Ro+UrARJ0KGoB5nHu3vHu3t3O7t1KdCc&#10;GVsomeJkI8aISaqyQk5T/Pb84MUWRtYRmRGhJEvxglm8O3r+bKfSQ9ZTuRIZMwhApB1WOsW5c3oY&#10;RZbmrCR2Q2kmQcmVKYkD0UyjzJAK0EsR9eL4VVQpk2mjKLMWbvcbJR4FfM4ZdcecW+aQSDG8zYWv&#10;Cd+J/0ajHTKcGqLzgrbPIP/wipIUEoJ2UPvEETQzxSOosqBGWcXdBlVlpDgvKAs5QDZJ/CCbs5xo&#10;FnKB4ljdlcn+P1h6ND8xqMigdy8xkqSEHt1+//n769Vq+XF1+QH10Gr5ZbX85m8ur37d3Kwul6vl&#10;p9vra7i5/fEZgR8UsdJ2CFhn+sS0koWjr0jNTen/IVdUh8IvusKz2iEKl8n2VgLdxIiCLon7m5uD&#10;0Jrozl0b614zVSJ/SLFRM5n19gsyPYUeh9KT+aF1EByc1sYg+Ic1TwkntxDMv0bIU8YhbwjeC96B&#10;cWxPGDQnwBVCKZMuaVQ5yVhzPYjh5/OFIJ1HkAKgR+aFEB12C+DZ/Bi7gWntvSsLhO2c4789rHHu&#10;PEJkJV3nXBZSmacABGTVRm7s10VqSuOr5OpJHTgxWLd2orIF8MSoZoCspgcF9OGQWHdCDEwM9A62&#10;gDuGDxeqSrFqTxjlyrx/6t7bA5FBi1EFE5hi+25GDMNIvJFA8e2k3/cjG4T+YLMHgrmvmdzXyFm5&#10;p6BxCewbTcPR2zuxPnKjygtYFmMfFVREUoidYurMWthzzWaAdUPZeBzMYEw1cYfyTFMP7uvs2XVe&#10;XxCjWzI64PGRWk8rGT5gYmPrPaUaz5ziRaCpr3RT17YDMOKBSu068jvkvhys7pbm6A8AAAD//wMA&#10;UEsDBBQABgAIAAAAIQBnNorL3AAAAAgBAAAPAAAAZHJzL2Rvd25yZXYueG1sTI/NTsMwEITvSLyD&#10;tUjcqJNUNFWIUyFE4ACX/jzANjZx1HgdxU4a3p7lBMdvZzQ7U+4W14vZjKHzpCBdJSAMNV531Co4&#10;HeuHLYgQkTT2noyCbxNgV93elFhof6W9mQ+xFRxCoUAFNsahkDI01jgMKz8YYu3Ljw4j49hKPeKV&#10;w10vsyTZSIcd8QeLg3mxprkcJqfg+Pq+Pc3JhB+X+nOwa1u/NTFV6v5ueX4CEc0S/8zwW5+rQ8Wd&#10;zn4iHUTP/JizU0GWgmB5neXMZ75v8hRkVcr/A6ofAAAA//8DAFBLAQItABQABgAIAAAAIQC2gziS&#10;/gAAAOEBAAATAAAAAAAAAAAAAAAAAAAAAABbQ29udGVudF9UeXBlc10ueG1sUEsBAi0AFAAGAAgA&#10;AAAhADj9If/WAAAAlAEAAAsAAAAAAAAAAAAAAAAALwEAAF9yZWxzLy5yZWxzUEsBAi0AFAAGAAgA&#10;AAAhAC4c6y/FAgAAfAUAAA4AAAAAAAAAAAAAAAAALgIAAGRycy9lMm9Eb2MueG1sUEsBAi0AFAAG&#10;AAgAAAAhAGc2isvcAAAACAEAAA8AAAAAAAAAAAAAAAAAHwUAAGRycy9kb3ducmV2LnhtbFBLBQYA&#10;AAAABAAEAPMAAAAoBgAAAAA=&#10;" adj="-11796480,,5400" path="m174628,l1981200,r,l1981200,873122v,96444,-78184,174628,-174628,174628l,1047750r,l,174628c,78184,78184,,174628,xe" fillcolor="#5b9bd5 [3204]" strokecolor="#1f4d78 [1604]" strokeweight="1pt">
                <v:stroke joinstyle="miter"/>
                <v:formulas/>
                <v:path arrowok="t" o:connecttype="custom" o:connectlocs="174628,0;1981200,0;1981200,0;1981200,873122;1806572,1047750;0,1047750;0,1047750;0,174628;174628,0" o:connectangles="0,0,0,0,0,0,0,0,0" textboxrect="0,0,1981200,1047750"/>
                <v:textbo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実習初日</w:t>
                      </w:r>
                    </w:p>
                  </w:txbxContent>
                </v:textbox>
              </v:shape>
            </w:pict>
          </mc:Fallback>
        </mc:AlternateContent>
      </w: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6704" behindDoc="0" locked="0" layoutInCell="1" allowOverlap="1" wp14:anchorId="1C849F6A" wp14:editId="26E4753C">
                <wp:simplePos x="0" y="0"/>
                <wp:positionH relativeFrom="column">
                  <wp:posOffset>99695</wp:posOffset>
                </wp:positionH>
                <wp:positionV relativeFrom="paragraph">
                  <wp:posOffset>222885</wp:posOffset>
                </wp:positionV>
                <wp:extent cx="1981200" cy="1733550"/>
                <wp:effectExtent l="0" t="0" r="19050" b="19050"/>
                <wp:wrapNone/>
                <wp:docPr id="14" name="対角する 2 つの角を丸めた四角形 14"/>
                <wp:cNvGraphicFramePr/>
                <a:graphic xmlns:a="http://schemas.openxmlformats.org/drawingml/2006/main">
                  <a:graphicData uri="http://schemas.microsoft.com/office/word/2010/wordprocessingShape">
                    <wps:wsp>
                      <wps:cNvSpPr/>
                      <wps:spPr>
                        <a:xfrm>
                          <a:off x="0" y="0"/>
                          <a:ext cx="1981200" cy="17335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849F6A" id="対角する 2 つの角を丸めた四角形 14" o:spid="_x0000_s1032" style="position:absolute;left:0;text-align:left;margin-left:7.85pt;margin-top:17.55pt;width:156pt;height:136.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1200,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DxQIAAHwFAAAOAAAAZHJzL2Uyb0RvYy54bWysVL1u2zAQ3gv0HQjujSzHzo8ROTASpCgQ&#10;JEaSIjNNkZYAimRJ2pK7OWu3bEWGAkWBbu2apX0ZN0Afo0dKVoIk6FDUg8zj3X3Hu/vu9varQqA5&#10;MzZXMsHxRgcjJqlKczlN8NuLo1c7GFlHZEqEkizBC2bx/vDli71SD1hXZUqkzCAAkXZQ6gRnzulB&#10;FFmasYLYDaWZBCVXpiAORDONUkNKQC9E1O10tqJSmVQbRZm1cHtYK/Ew4HPOqDvl3DKHRILhbS58&#10;TfhO/Dca7pHB1BCd5bR5BvmHVxQklxC0hTokjqCZyZ9AFTk1yiruNqgqIsV5TlnIAbKJO4+yOc+I&#10;ZiEXKI7VbZns/4OlJ/OxQXkKvethJEkBPbr7/vP31+vV8uPq6gPqotXyy2r5zd9cXf+6vV1dLVfL&#10;T3c3N3Bz9+MzAj8oYqntALDO9dg0koWjr0jFTeH/IVdUhcIv2sKzyiEKl/HuTgzdxIiCLt7e3Oz3&#10;Q2uie3dtrHvNVIH8IcFGzWTaPczJ9Ax6HEpP5sfWQXBwWhuD4B9WPyWc3EIw/xohzxiHvCF4N3gH&#10;xrEDYdCcAFcIpUy6uFZlJGX1db8DP58vBGk9ghQAPTLPhWixGwDP5qfYNUxj711ZIGzr3Pnbw2rn&#10;1iNEVtK1zkUulXkOQEBWTeTafl2kujS+Sq6aVIETW+vWTlS6AJ4YVQ+Q1fQohz4cE+vGxMDEQO9g&#10;C7hT+HChygSr5oRRpsz75+69PRAZtBiVMIEJtu9mxDCMxBsJFN+Nez0/skHo9be7IJiHmslDjZwV&#10;BwoaF8O+0TQcvb0T6yM3qriEZTHyUUFFJIXYCabOrIUDV28GWDeUjUbBDMZUE3cszzX14L7Onl0X&#10;1SUxuiGjAx6fqPW0ksEjJta23lOq0cwpngea+krXdW06ACMeqNSsI79DHsrB6n5pDv8AAAD//wMA&#10;UEsDBBQABgAIAAAAIQAu5Z4h2wAAAAkBAAAPAAAAZHJzL2Rvd25yZXYueG1sTI9BT8MwDIXvSPsP&#10;kSdxY2lalZXSdEIIuG+Du9dkbbXGqZp0K/8ec4Kbn9/T8+dqt7hBXO0Uek8a1CYBYanxpqdWw+fx&#10;/aEAESKSwcGT1fBtA+zq1V2FpfE32tvrIbaCSyiUqKGLcSylDE1nHYaNHy2xd/aTw8hyaqWZ8Mbl&#10;bpBpkjxKhz3xhQ5H+9rZ5nKYnYbj+aN4uyxqP7iQPmHWfLk5V1rfr5eXZxDRLvEvDL/4jA41M538&#10;TCaIgXW+5aSGLFcg2M/SLS9OPCSFAllX8v8H9Q8AAAD//wMAUEsBAi0AFAAGAAgAAAAhALaDOJL+&#10;AAAA4QEAABMAAAAAAAAAAAAAAAAAAAAAAFtDb250ZW50X1R5cGVzXS54bWxQSwECLQAUAAYACAAA&#10;ACEAOP0h/9YAAACUAQAACwAAAAAAAAAAAAAAAAAvAQAAX3JlbHMvLnJlbHNQSwECLQAUAAYACAAA&#10;ACEAKv9yQ8UCAAB8BQAADgAAAAAAAAAAAAAAAAAuAgAAZHJzL2Uyb0RvYy54bWxQSwECLQAUAAYA&#10;CAAAACEALuWeIdsAAAAJAQAADwAAAAAAAAAAAAAAAAAfBQAAZHJzL2Rvd25yZXYueG1sUEsFBgAA&#10;AAAEAAQA8wAAACcGAAAAAA==&#10;" adj="-11796480,,5400" path="m288931,l1981200,r,l1981200,1444619v,159572,-129359,288931,-288931,288931l,1733550r,l,288931c,129359,129359,,288931,xe" fillcolor="#5b9bd5 [3204]" strokecolor="#1f4d78 [1604]" strokeweight="1pt">
                <v:stroke joinstyle="miter"/>
                <v:formulas/>
                <v:path arrowok="t" o:connecttype="custom" o:connectlocs="288931,0;1981200,0;1981200,0;1981200,1444619;1692269,1733550;0,1733550;0,1733550;0,288931;288931,0" o:connectangles="0,0,0,0,0,0,0,0,0" textboxrect="0,0,1981200,1733550"/>
                <v:textbo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実習中</w:t>
                      </w:r>
                    </w:p>
                  </w:txbxContent>
                </v:textbox>
              </v:shape>
            </w:pict>
          </mc:Fallback>
        </mc:AlternateContent>
      </w: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60800" behindDoc="0" locked="0" layoutInCell="1" allowOverlap="1" wp14:anchorId="25723C77" wp14:editId="2A866784">
                <wp:simplePos x="0" y="0"/>
                <wp:positionH relativeFrom="column">
                  <wp:posOffset>2271395</wp:posOffset>
                </wp:positionH>
                <wp:positionV relativeFrom="paragraph">
                  <wp:posOffset>222885</wp:posOffset>
                </wp:positionV>
                <wp:extent cx="3952875" cy="173355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395287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実習前に、利用者のガイダンスを実施する（基本情報、アセスメント表、計画書１～３表、支援経過記録等を用いる）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２、該当ケアマネジメントプロセスの説明を行う</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３、実習目標を確認する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４、同行実習を行う（受講生は見学をする）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５、事業所にて振り返り、評価を実施する（実習指導者もコメントとサインを記入）</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　各プロセスにおいて１～５を繰り返す</w:t>
                            </w:r>
                          </w:p>
                          <w:p w:rsidR="00E61F48" w:rsidRPr="00333B3A"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750D32">
                              <w:rPr>
                                <w:rFonts w:ascii="ＭＳ Ｐゴシック" w:eastAsia="ＭＳ Ｐゴシック" w:hAnsi="ＭＳ Ｐゴシック" w:hint="eastAsia"/>
                                <w:sz w:val="22"/>
                                <w:u w:val="wave"/>
                              </w:rPr>
                              <w:t>直行直帰はさせないこと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3C77" id="テキスト ボックス 15" o:spid="_x0000_s1033" type="#_x0000_t202" style="position:absolute;left:0;text-align:left;margin-left:178.85pt;margin-top:17.55pt;width:311.25pt;height:1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8uAIAAM0FAAAOAAAAZHJzL2Uyb0RvYy54bWysVM1OGzEQvlfqO1i+l80PIRCxQSmIqhIC&#10;VKg4O16brPB6XNtJNj0SCfUh+gpVz32efZGOvbsh/Fyoetn1eL75+zwzh0dlochCWJeDTml3p0OJ&#10;0ByyXN+m9Ov16Yd9SpxnOmMKtEjpSjh6NH7/7nBpRqIHM1CZsASdaDdampTOvDejJHF8JgrmdsAI&#10;jUoJtmAeRXubZJYt0Xuhkl6ns5cswWbGAhfO4e1JraTj6F9Kwf2FlE54olKKufn4tfE7Dd9kfMhG&#10;t5aZWc6bNNg/ZFGwXGPQjasT5hmZ2/yFqyLnFhxIv8OhSEDKnItYA1bT7Tyr5mrGjIi1IDnObGhy&#10;/88tP19cWpJn+HYDSjQr8I2q9UN1/6u6/1Otf5Bq/bNar6v73ygTxCBhS+NGaHdl0NKXH6FE4/be&#10;4WXgoZS2CH+skKAeqV9t6BalJxwv+weD3v4Qw3LUdYf9/mAQHyR5NDfW+U8CChIOKbX4npFmtjhz&#10;HlNBaAsJ0RyoPDvNlYpC6CFxrCxZMHx95WOSaPEEpTRZpnSvj6FfeAiuN/ZTxfhdKPOpB5SUDpYi&#10;dluTVqCopiKe/EqJgFH6i5DIdmTklRwZ50Jv8ozogJJY0VsMG/xjVm8xrutAixgZtN8YF7kGW7P0&#10;lNrsrqVW1ngkaavucPTltIxtNmw7ZQrZChvIQj2TzvDTHPk+Y85fMotDiD2Di8Vf4EcqwEeC5kTJ&#10;DOz31+4DHmcDtZQscahT6r7NmRWUqM8ap+agu7sbtkAUdgfDHgp2WzPd1uh5cQzYOV1cYYbHY8B7&#10;1R6lheIG988kREUV0xxjp9S3x2NfrxrcX1xMJhGEc2+YP9NXhgfXgeXQZ9flDbOm6XOPI3IO7fiz&#10;0bN2r7HBUsNk7kHmcRYCzzWrDf+4M2K7NvstLKVtOaIet/D4LwAAAP//AwBQSwMEFAAGAAgAAAAh&#10;AMtzLTfcAAAACgEAAA8AAABkcnMvZG93bnJldi54bWxMjz1PwzAQhnck/oN1SGzUThHUDXEqQIWF&#10;iYKYr7FrW8TnKHbT8O9xJ9ju49F7zzWbOfRsMmPykRRUCwHMUBe1J6vg8+PlRgJLGUljH8ko+DEJ&#10;Nu3lRYO1jid6N9MuW1ZCKNWowOU81JynzpmAaREHQ2V3iGPAXNrRcj3iqYSHni+FuOcBPZULDgfz&#10;7Ez3vTsGBdsnu7adxNFtpfZ+mr8Ob/ZVqeur+fEBWDZz/oPhrF/UoS1O+3gknViv4PZutSrouaiA&#10;FWAtxRLYvgyErIC3Df//QvsLAAD//wMAUEsBAi0AFAAGAAgAAAAhALaDOJL+AAAA4QEAABMAAAAA&#10;AAAAAAAAAAAAAAAAAFtDb250ZW50X1R5cGVzXS54bWxQSwECLQAUAAYACAAAACEAOP0h/9YAAACU&#10;AQAACwAAAAAAAAAAAAAAAAAvAQAAX3JlbHMvLnJlbHNQSwECLQAUAAYACAAAACEAP29QvLgCAADN&#10;BQAADgAAAAAAAAAAAAAAAAAuAgAAZHJzL2Uyb0RvYy54bWxQSwECLQAUAAYACAAAACEAy3MtN9wA&#10;AAAKAQAADwAAAAAAAAAAAAAAAAASBQAAZHJzL2Rvd25yZXYueG1sUEsFBgAAAAAEAAQA8wAAABsG&#10;AAAAAA==&#10;" fillcolor="white [3201]" strokeweight=".5pt">
                <v:textbox>
                  <w:txbxContent>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実習前に、利用者のガイダンスを実施する（基本情報、アセスメント表、計画書１～３表、支援経過記録等を用いる）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２、該当ケアマネジメントプロセスの説明を行う</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３、実習目標を確認する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４、同行実習を行う（受講生は見学をする）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５、事業所にて振り返り、評価を実施する（実習指導者もコメントとサインを記入）</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　各プロセスにおいて１～５を繰り返す</w:t>
                      </w:r>
                    </w:p>
                    <w:p w:rsidR="00E61F48" w:rsidRPr="00333B3A"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Pr="00750D32">
                        <w:rPr>
                          <w:rFonts w:ascii="ＭＳ Ｐゴシック" w:eastAsia="ＭＳ Ｐゴシック" w:hAnsi="ＭＳ Ｐゴシック" w:hint="eastAsia"/>
                          <w:sz w:val="22"/>
                          <w:u w:val="wave"/>
                        </w:rPr>
                        <w:t>直行直帰はさせないこと</w:t>
                      </w:r>
                    </w:p>
                  </w:txbxContent>
                </v:textbox>
              </v:shape>
            </w:pict>
          </mc:Fallback>
        </mc:AlternateContent>
      </w: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61824" behindDoc="0" locked="0" layoutInCell="1" allowOverlap="1" wp14:anchorId="013DF4F8" wp14:editId="40EB828B">
                <wp:simplePos x="0" y="0"/>
                <wp:positionH relativeFrom="column">
                  <wp:posOffset>2271395</wp:posOffset>
                </wp:positionH>
                <wp:positionV relativeFrom="paragraph">
                  <wp:posOffset>203835</wp:posOffset>
                </wp:positionV>
                <wp:extent cx="3952875" cy="1210945"/>
                <wp:effectExtent l="0" t="0" r="28575" b="27305"/>
                <wp:wrapNone/>
                <wp:docPr id="16" name="テキスト ボックス 16"/>
                <wp:cNvGraphicFramePr/>
                <a:graphic xmlns:a="http://schemas.openxmlformats.org/drawingml/2006/main">
                  <a:graphicData uri="http://schemas.microsoft.com/office/word/2010/wordprocessingShape">
                    <wps:wsp>
                      <wps:cNvSpPr txBox="1"/>
                      <wps:spPr>
                        <a:xfrm>
                          <a:off x="0" y="0"/>
                          <a:ext cx="3952875" cy="121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最終日に全実習について振り返りを実施する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２、前期学習を終えての目標・実習等から、目標達成状況・実習評価表を記入する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３、後期研修の目標設定を一緒に検討し、記入する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４、実習報告書に、実習指導者の署名捺印を入れる</w:t>
                            </w:r>
                          </w:p>
                          <w:p w:rsidR="00E61F48" w:rsidRPr="00272FE6" w:rsidRDefault="00E61F48" w:rsidP="00C30433">
                            <w:pPr>
                              <w:spacing w:line="0" w:lineRule="atLeast"/>
                              <w:rPr>
                                <w:rFonts w:ascii="ＭＳ Ｐゴシック" w:eastAsia="ＭＳ Ｐゴシック" w:hAnsi="ＭＳ Ｐゴシック"/>
                                <w:sz w:val="22"/>
                              </w:rPr>
                            </w:pPr>
                            <w:r w:rsidRPr="00272FE6">
                              <w:rPr>
                                <w:rFonts w:ascii="ＭＳ Ｐゴシック" w:eastAsia="ＭＳ Ｐゴシック" w:hAnsi="ＭＳ Ｐゴシック" w:hint="eastAsia"/>
                                <w:b/>
                                <w:sz w:val="22"/>
                                <w:u w:val="double"/>
                              </w:rPr>
                              <w:t>５、白紙部分がないか、必ず確認する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DF4F8" id="テキスト ボックス 16" o:spid="_x0000_s1034" type="#_x0000_t202" style="position:absolute;left:0;text-align:left;margin-left:178.85pt;margin-top:16.05pt;width:311.25pt;height:9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XpugIAAM0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M3y7PUo0K/CN6vW3+uFn/fC7Xn8n9fpHvV7XD79QJ4hBwkrjxuh3bdDTV++hQufu&#10;3OFh4KGStgh/rJCgHalfbegWlSccD3cPR4OD/RElHG39Qb93OByFOMmju7HOfxBQkCCk1OJ7RprZ&#10;8tz5BtpBwm0OVJ6d5UpFJfSQOFGWLBm+vvIxSQz+BKU0KVO6tzvqxcBPbCH0xn+mGL9v09tCYTyl&#10;w3UidlubVqCooSJKfqVEwCj9SUhkOzLyQo6Mc6E3eUZ0QEms6DWOLf4xq9c4N3WgR7wZtN84F7kG&#10;27D0lNrsvqNWNnh8w626g+irWRXb7KDrlBlkK2wgC81MOsPPcuT7nDl/xSwOIfYMLhZ/iR+pAB8J&#10;WomSOdivL50HPM4GWikpcahT6r4smBWUqI8ap+awPxyGLRCV4Wh/gIrdtsy2LXpRnAB2Th9XmOFR&#10;DHivOlFaKG5x/0zDrWhimuPdKfWdeOKbVYP7i4vpNIJw7g3z5/ra8BA6sBz67Ka6Zda0fe5xRC6g&#10;G382ftbuDTZ4apguPMg8zkLguWG15R93Rpymdr+FpbStR9TjFp78AQAA//8DAFBLAwQUAAYACAAA&#10;ACEAudbPW90AAAAKAQAADwAAAGRycy9kb3ducmV2LnhtbEyPwU7DMAyG70i8Q2QkbixdECwrTSdA&#10;gwsnBuKcNV4S0ThVk3Xl7QkndrPlT7+/v9nMoWcTjslHUrBcVMCQumg8WQWfHy83EljKmozuI6GC&#10;H0ywaS8vGl2beKJ3nHbZshJCqdYKXM5DzXnqHAadFnFAKrdDHIPOZR0tN6M+lfDQc1FV9zxoT+WD&#10;0wM+O+y+d8egYPtk17aTenRbabyf5q/Dm31V6vpqfnwAlnHO/zD86Rd1aIvTPh7JJNYruL1brQpa&#10;BrEEVoC1rASwvQIhhATeNvy8QvsLAAD//wMAUEsBAi0AFAAGAAgAAAAhALaDOJL+AAAA4QEAABMA&#10;AAAAAAAAAAAAAAAAAAAAAFtDb250ZW50X1R5cGVzXS54bWxQSwECLQAUAAYACAAAACEAOP0h/9YA&#10;AACUAQAACwAAAAAAAAAAAAAAAAAvAQAAX3JlbHMvLnJlbHNQSwECLQAUAAYACAAAACEA9PK16boC&#10;AADNBQAADgAAAAAAAAAAAAAAAAAuAgAAZHJzL2Uyb0RvYy54bWxQSwECLQAUAAYACAAAACEAudbP&#10;W90AAAAKAQAADwAAAAAAAAAAAAAAAAAUBQAAZHJzL2Rvd25yZXYueG1sUEsFBgAAAAAEAAQA8wAA&#10;AB4GAAAAAA==&#10;" fillcolor="white [3201]" strokeweight=".5pt">
                <v:textbox>
                  <w:txbxContent>
                    <w:p w:rsidR="00E61F48" w:rsidRDefault="00E61F48" w:rsidP="00C30433">
                      <w:pPr>
                        <w:spacing w:line="0" w:lineRule="atLeast"/>
                        <w:rPr>
                          <w:rFonts w:ascii="ＭＳ Ｐゴシック" w:eastAsia="ＭＳ Ｐゴシック" w:hAnsi="ＭＳ Ｐゴシック"/>
                          <w:sz w:val="22"/>
                        </w:rPr>
                      </w:pPr>
                      <w:r w:rsidRPr="00333B3A">
                        <w:rPr>
                          <w:rFonts w:ascii="ＭＳ Ｐゴシック" w:eastAsia="ＭＳ Ｐゴシック" w:hAnsi="ＭＳ Ｐゴシック" w:hint="eastAsia"/>
                          <w:sz w:val="22"/>
                        </w:rPr>
                        <w:t>１、</w:t>
                      </w:r>
                      <w:r>
                        <w:rPr>
                          <w:rFonts w:ascii="ＭＳ Ｐゴシック" w:eastAsia="ＭＳ Ｐゴシック" w:hAnsi="ＭＳ Ｐゴシック" w:hint="eastAsia"/>
                          <w:sz w:val="22"/>
                        </w:rPr>
                        <w:t>最終日に全実習について振り返りを実施する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２、前期学習を終えての目標・実習等から、目標達成状況・実習評価表を記入する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３、後期研修の目標設定を一緒に検討し、記入する</w:t>
                      </w:r>
                    </w:p>
                    <w:p w:rsidR="00E61F48" w:rsidRDefault="00E61F48" w:rsidP="00C30433">
                      <w:pPr>
                        <w:spacing w:line="0" w:lineRule="atLeast"/>
                        <w:rPr>
                          <w:rFonts w:ascii="ＭＳ Ｐゴシック" w:eastAsia="ＭＳ Ｐゴシック" w:hAnsi="ＭＳ Ｐゴシック"/>
                          <w:sz w:val="22"/>
                        </w:rPr>
                      </w:pPr>
                      <w:r>
                        <w:rPr>
                          <w:rFonts w:ascii="ＭＳ Ｐゴシック" w:eastAsia="ＭＳ Ｐゴシック" w:hAnsi="ＭＳ Ｐゴシック" w:hint="eastAsia"/>
                          <w:sz w:val="22"/>
                        </w:rPr>
                        <w:t>４、実習報告書に、実習指導者の署名捺印を入れる</w:t>
                      </w:r>
                    </w:p>
                    <w:p w:rsidR="00E61F48" w:rsidRPr="00272FE6" w:rsidRDefault="00E61F48" w:rsidP="00C30433">
                      <w:pPr>
                        <w:spacing w:line="0" w:lineRule="atLeast"/>
                        <w:rPr>
                          <w:rFonts w:ascii="ＭＳ Ｐゴシック" w:eastAsia="ＭＳ Ｐゴシック" w:hAnsi="ＭＳ Ｐゴシック"/>
                          <w:sz w:val="22"/>
                        </w:rPr>
                      </w:pPr>
                      <w:r w:rsidRPr="00272FE6">
                        <w:rPr>
                          <w:rFonts w:ascii="ＭＳ Ｐゴシック" w:eastAsia="ＭＳ Ｐゴシック" w:hAnsi="ＭＳ Ｐゴシック" w:hint="eastAsia"/>
                          <w:b/>
                          <w:sz w:val="22"/>
                          <w:u w:val="double"/>
                        </w:rPr>
                        <w:t>５、白紙部分がないか、必ず確認する</w:t>
                      </w:r>
                    </w:p>
                  </w:txbxContent>
                </v:textbox>
              </v:shape>
            </w:pict>
          </mc:Fallback>
        </mc:AlternateContent>
      </w:r>
      <w:r w:rsidRPr="00C30433">
        <w:rPr>
          <w:rFonts w:ascii="HG丸ｺﾞｼｯｸM-PRO" w:eastAsia="HG丸ｺﾞｼｯｸM-PRO" w:hAnsi="HG丸ｺﾞｼｯｸM-PRO" w:cs="メイリオ" w:hint="eastAsia"/>
          <w:noProof/>
          <w:kern w:val="0"/>
          <w:sz w:val="20"/>
          <w:szCs w:val="20"/>
        </w:rPr>
        <mc:AlternateContent>
          <mc:Choice Requires="wps">
            <w:drawing>
              <wp:anchor distT="0" distB="0" distL="114300" distR="114300" simplePos="0" relativeHeight="251657728" behindDoc="0" locked="0" layoutInCell="1" allowOverlap="1" wp14:anchorId="25FBEE08" wp14:editId="4CE77E8C">
                <wp:simplePos x="0" y="0"/>
                <wp:positionH relativeFrom="column">
                  <wp:posOffset>109220</wp:posOffset>
                </wp:positionH>
                <wp:positionV relativeFrom="paragraph">
                  <wp:posOffset>194310</wp:posOffset>
                </wp:positionV>
                <wp:extent cx="1981200" cy="1220470"/>
                <wp:effectExtent l="0" t="0" r="19050" b="17780"/>
                <wp:wrapNone/>
                <wp:docPr id="18" name="対角する 2 つの角を丸めた四角形 18"/>
                <wp:cNvGraphicFramePr/>
                <a:graphic xmlns:a="http://schemas.openxmlformats.org/drawingml/2006/main">
                  <a:graphicData uri="http://schemas.microsoft.com/office/word/2010/wordprocessingShape">
                    <wps:wsp>
                      <wps:cNvSpPr/>
                      <wps:spPr>
                        <a:xfrm>
                          <a:off x="0" y="0"/>
                          <a:ext cx="1981200" cy="122047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実習最終日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BEE08" id="対角する 2 つの角を丸めた四角形 18" o:spid="_x0000_s1035" style="position:absolute;left:0;text-align:left;margin-left:8.6pt;margin-top:15.3pt;width:156pt;height:96.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81200,1220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y4wwIAAHwFAAAOAAAAZHJzL2Uyb0RvYy54bWysVM1OGzEQvlfqO1i+l/1RKCVigyIQVSUE&#10;CKg4O147u5LXdm0nu+ktXHvjVnGoVFXqrb1yaV8mRepjdOzdLAhQD1Vz2Hg8M994Zr6Znd2mEmjO&#10;jC2VzHCyEWPEJFV5KacZfnt+8OIVRtYRmROhJMvwglm8O3r+bKfWQ5aqQomcGQQg0g5rneHCOT2M&#10;IksLVhG7oTSToOTKVMSBaKZRbkgN6JWI0jh+GdXK5NooyqyF2/1WiUcBn3NG3THnljkkMgxvc+Fr&#10;wnfiv9FohwynhuiipN0zyD+8oiKlhKA91D5xBM1M+QiqKqlRVnG3QVUVKc5LykIOkE0SP8jmrCCa&#10;hVygOFb3ZbL/D5YezU8MKnPoHXRKkgp6dPv95++vV6vlx9XlB5Si1fLLavnN31xe/bq5WV0uV8tP&#10;t9fXcHP74zMCPyhire0QsM70iekkC0dfkYabyv9DrqgJhV/0hWeNQxQuk+1XCXQTIwq6JE3jwVZo&#10;TXTnro11r5mqkD9k2KiZzNP9kkxPoceh9GR+aB0EB6e1MQj+Ye1TwsktBPOvEfKUccgbgqfBOzCO&#10;7QmD5gS4Qihl0iWtqiA5a683Y/j5fCFI7xGkAOiReSlEj90BeDY/xm5hOnvvygJhe+f4bw9rnXuP&#10;EFlJ1ztXpVTmKQABWXWRW/t1kdrS+Cq5ZtIETmyvWztR+QJ4YlQ7QFbTgxL6cEisOyEGJgZ6B1vA&#10;HcOHC1VnWHUnjApl3j917+2ByKDFqIYJzLB9NyOGYSTeSKD4djIY+JENwmBzKwXB3NdM7mvkrNpT&#10;0LgE9o2m4ejtnVgfuVHVBSyLsY8KKiIpxM4wdWYt7Ll2M8C6oWw8DmYwppq4Q3mmqQf3dfbsOm8u&#10;iNEdGR3w+Eitp5UMHzCxtfWeUo1nTvEy0NRXuq1r1wEY8UClbh35HXJfDlZ3S3P0BwAA//8DAFBL&#10;AwQUAAYACAAAACEACEL+wt8AAAAJAQAADwAAAGRycy9kb3ducmV2LnhtbEyPzU7DMBCE70i8g7VI&#10;3KiDg0oIcSpaiUq9oBJ+zk6yJGnjdRS7aXh7lhMcZ2c0+022mm0vJhx950jD7SICgVS5uqNGw/vb&#10;800CwgdDtekdoYZv9LDKLy8yk9buTK84FaERXEI+NRraEIZUSl+1aI1fuAGJvS83WhNYjo2sR3Pm&#10;cttLFUVLaU1H/KE1A25arI7FyWpYFy+7Ne4+42TzsT8cD+X2bp62Wl9fzU+PIALO4S8Mv/iMDjkz&#10;le5EtRc963vFSQ1xtATBfqwe+FBqUEolIPNM/l+Q/wAAAP//AwBQSwECLQAUAAYACAAAACEAtoM4&#10;kv4AAADhAQAAEwAAAAAAAAAAAAAAAAAAAAAAW0NvbnRlbnRfVHlwZXNdLnhtbFBLAQItABQABgAI&#10;AAAAIQA4/SH/1gAAAJQBAAALAAAAAAAAAAAAAAAAAC8BAABfcmVscy8ucmVsc1BLAQItABQABgAI&#10;AAAAIQDqz4y4wwIAAHwFAAAOAAAAAAAAAAAAAAAAAC4CAABkcnMvZTJvRG9jLnhtbFBLAQItABQA&#10;BgAIAAAAIQAIQv7C3wAAAAkBAAAPAAAAAAAAAAAAAAAAAB0FAABkcnMvZG93bnJldi54bWxQSwUG&#10;AAAAAAQABADzAAAAKQYAAAAA&#10;" adj="-11796480,,5400" path="m203416,l1981200,r,l1981200,1017054v,112344,-91072,203416,-203416,203416l,1220470r,l,203416c,91072,91072,,203416,xe" fillcolor="#5b9bd5 [3204]" strokecolor="#1f4d78 [1604]" strokeweight="1pt">
                <v:stroke joinstyle="miter"/>
                <v:formulas/>
                <v:path arrowok="t" o:connecttype="custom" o:connectlocs="203416,0;1981200,0;1981200,0;1981200,1017054;1777784,1220470;0,1220470;0,1220470;0,203416;203416,0" o:connectangles="0,0,0,0,0,0,0,0,0" textboxrect="0,0,1981200,1220470"/>
                <v:textbox>
                  <w:txbxContent>
                    <w:p w:rsidR="00E61F48" w:rsidRPr="00E6029E" w:rsidRDefault="00E61F48" w:rsidP="00C30433">
                      <w:pPr>
                        <w:jc w:val="center"/>
                        <w:rPr>
                          <w:rFonts w:ascii="HGS創英角ﾎﾟｯﾌﾟ体" w:eastAsia="HGS創英角ﾎﾟｯﾌﾟ体" w:hAnsi="HGS創英角ﾎﾟｯﾌﾟ体"/>
                          <w:sz w:val="52"/>
                        </w:rPr>
                      </w:pPr>
                      <w:r w:rsidRPr="00D2144A">
                        <w:rPr>
                          <w:rFonts w:ascii="HGS創英角ﾎﾟｯﾌﾟ体" w:eastAsia="HGS創英角ﾎﾟｯﾌﾟ体" w:hAnsi="HGS創英角ﾎﾟｯﾌﾟ体" w:hint="eastAsia"/>
                          <w:sz w:val="52"/>
                        </w:rPr>
                        <w:t>実習最終日</w:t>
                      </w:r>
                    </w:p>
                  </w:txbxContent>
                </v:textbox>
              </v:shape>
            </w:pict>
          </mc:Fallback>
        </mc:AlternateContent>
      </w: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C30433" w:rsidRPr="00C30433" w:rsidRDefault="00C30433" w:rsidP="00C30433">
      <w:pPr>
        <w:pStyle w:val="aa"/>
        <w:ind w:leftChars="135" w:left="283"/>
        <w:rPr>
          <w:rFonts w:ascii="HG丸ｺﾞｼｯｸM-PRO" w:eastAsia="HG丸ｺﾞｼｯｸM-PRO" w:hAnsi="HG丸ｺﾞｼｯｸM-PRO" w:cs="メイリオ"/>
          <w:kern w:val="0"/>
          <w:sz w:val="20"/>
          <w:szCs w:val="20"/>
        </w:rPr>
      </w:pPr>
    </w:p>
    <w:p w:rsidR="00F72E11" w:rsidRPr="00882758" w:rsidRDefault="00F72E11" w:rsidP="00F72E11">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F72E11" w:rsidRPr="0088275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実習効果を高めるため、実習に入る前に</w:t>
      </w:r>
      <w:r w:rsidR="00710B23">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実習の目的や</w:t>
      </w:r>
      <w:r w:rsidR="00426C5E" w:rsidRPr="00882758">
        <w:rPr>
          <w:rFonts w:ascii="HG丸ｺﾞｼｯｸM-PRO" w:eastAsia="HG丸ｺﾞｼｯｸM-PRO" w:hAnsi="HG丸ｺﾞｼｯｸM-PRO" w:cs="メイリオ" w:hint="eastAsia"/>
          <w:kern w:val="0"/>
          <w:sz w:val="20"/>
          <w:szCs w:val="20"/>
        </w:rPr>
        <w:t>受講者</w:t>
      </w:r>
      <w:r w:rsidRPr="00882758">
        <w:rPr>
          <w:rFonts w:ascii="HG丸ｺﾞｼｯｸM-PRO" w:eastAsia="HG丸ｺﾞｼｯｸM-PRO" w:hAnsi="HG丸ｺﾞｼｯｸM-PRO" w:cs="メイリオ" w:hint="eastAsia"/>
          <w:kern w:val="0"/>
          <w:sz w:val="20"/>
          <w:szCs w:val="20"/>
        </w:rPr>
        <w:t>各自の課題認識を確認した上で、ケアマネジメント実務の全体像を理解し、実習対象となる事例について事前学習をするなどの準備が</w:t>
      </w:r>
      <w:r w:rsidR="005C2690" w:rsidRPr="00882758">
        <w:rPr>
          <w:rFonts w:ascii="HG丸ｺﾞｼｯｸM-PRO" w:eastAsia="HG丸ｺﾞｼｯｸM-PRO" w:hAnsi="HG丸ｺﾞｼｯｸM-PRO" w:cs="メイリオ" w:hint="eastAsia"/>
          <w:kern w:val="0"/>
          <w:sz w:val="20"/>
          <w:szCs w:val="20"/>
        </w:rPr>
        <w:t>重要である</w:t>
      </w:r>
      <w:r w:rsidRPr="00882758">
        <w:rPr>
          <w:rFonts w:ascii="HG丸ｺﾞｼｯｸM-PRO" w:eastAsia="HG丸ｺﾞｼｯｸM-PRO" w:hAnsi="HG丸ｺﾞｼｯｸM-PRO" w:cs="メイリオ" w:hint="eastAsia"/>
          <w:kern w:val="0"/>
          <w:sz w:val="20"/>
          <w:szCs w:val="20"/>
        </w:rPr>
        <w:t>。</w:t>
      </w:r>
    </w:p>
    <w:p w:rsidR="00EE791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単に現場体験をするだけでは「気づき」や「学び」の偏りや不足があることから、《事前準備》と《事後の振り返り》が極めて重要となる。</w:t>
      </w:r>
    </w:p>
    <w:p w:rsidR="00F72E11" w:rsidRPr="00882758" w:rsidRDefault="00F72E11" w:rsidP="00EE7918">
      <w:pPr>
        <w:pStyle w:val="aa"/>
        <w:ind w:leftChars="0" w:left="64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事前準備では、訪問日程の確認や利用者への接し方</w:t>
      </w:r>
      <w:r w:rsidR="005C2690" w:rsidRPr="00882758">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マナー</w:t>
      </w:r>
      <w:r w:rsidR="00E24836">
        <w:rPr>
          <w:rFonts w:ascii="HG丸ｺﾞｼｯｸM-PRO" w:eastAsia="HG丸ｺﾞｼｯｸM-PRO" w:hAnsi="HG丸ｺﾞｼｯｸM-PRO" w:cs="メイリオ" w:hint="eastAsia"/>
          <w:kern w:val="0"/>
          <w:sz w:val="20"/>
          <w:szCs w:val="20"/>
        </w:rPr>
        <w:t>の指導</w:t>
      </w:r>
      <w:r w:rsidR="00EE7918">
        <w:rPr>
          <w:rFonts w:ascii="HG丸ｺﾞｼｯｸM-PRO" w:eastAsia="HG丸ｺﾞｼｯｸM-PRO" w:hAnsi="HG丸ｺﾞｼｯｸM-PRO" w:cs="メイリオ" w:hint="eastAsia"/>
          <w:kern w:val="0"/>
          <w:sz w:val="20"/>
          <w:szCs w:val="20"/>
        </w:rPr>
        <w:t>とともに</w:t>
      </w:r>
      <w:r w:rsidRPr="00882758">
        <w:rPr>
          <w:rFonts w:ascii="HG丸ｺﾞｼｯｸM-PRO" w:eastAsia="HG丸ｺﾞｼｯｸM-PRO" w:hAnsi="HG丸ｺﾞｼｯｸM-PRO" w:cs="メイリオ" w:hint="eastAsia"/>
          <w:kern w:val="0"/>
          <w:sz w:val="20"/>
          <w:szCs w:val="20"/>
        </w:rPr>
        <w:t>、実際の訪問時</w:t>
      </w:r>
      <w:r w:rsidR="00EE7918">
        <w:rPr>
          <w:rFonts w:ascii="HG丸ｺﾞｼｯｸM-PRO" w:eastAsia="HG丸ｺﾞｼｯｸM-PRO" w:hAnsi="HG丸ｺﾞｼｯｸM-PRO" w:cs="メイリオ" w:hint="eastAsia"/>
          <w:kern w:val="0"/>
          <w:sz w:val="20"/>
          <w:szCs w:val="20"/>
        </w:rPr>
        <w:t>に</w:t>
      </w:r>
      <w:r w:rsidRPr="00882758">
        <w:rPr>
          <w:rFonts w:ascii="HG丸ｺﾞｼｯｸM-PRO" w:eastAsia="HG丸ｺﾞｼｯｸM-PRO" w:hAnsi="HG丸ｺﾞｼｯｸM-PRO" w:cs="メイリオ" w:hint="eastAsia"/>
          <w:kern w:val="0"/>
          <w:sz w:val="20"/>
          <w:szCs w:val="20"/>
        </w:rPr>
        <w:t>指導者が高齢者にどのように対応するのかを想定することにより、具体的に何を学んでもらいたいのか（＝実習</w:t>
      </w:r>
      <w:r w:rsidR="000468A2" w:rsidRPr="00882758">
        <w:rPr>
          <w:rFonts w:ascii="HG丸ｺﾞｼｯｸM-PRO" w:eastAsia="HG丸ｺﾞｼｯｸM-PRO" w:hAnsi="HG丸ｺﾞｼｯｸM-PRO" w:cs="メイリオ" w:hint="eastAsia"/>
          <w:kern w:val="0"/>
          <w:sz w:val="20"/>
          <w:szCs w:val="20"/>
        </w:rPr>
        <w:t>目標</w:t>
      </w:r>
      <w:r w:rsidRPr="00882758">
        <w:rPr>
          <w:rFonts w:ascii="HG丸ｺﾞｼｯｸM-PRO" w:eastAsia="HG丸ｺﾞｼｯｸM-PRO" w:hAnsi="HG丸ｺﾞｼｯｸM-PRO" w:cs="メイリオ" w:hint="eastAsia"/>
          <w:kern w:val="0"/>
          <w:sz w:val="20"/>
          <w:szCs w:val="20"/>
        </w:rPr>
        <w:t>）について、定めることが重要</w:t>
      </w:r>
      <w:r w:rsidR="00710B23">
        <w:rPr>
          <w:rFonts w:ascii="HG丸ｺﾞｼｯｸM-PRO" w:eastAsia="HG丸ｺﾞｼｯｸM-PRO" w:hAnsi="HG丸ｺﾞｼｯｸM-PRO" w:cs="メイリオ" w:hint="eastAsia"/>
          <w:kern w:val="0"/>
          <w:sz w:val="20"/>
          <w:szCs w:val="20"/>
        </w:rPr>
        <w:t>である</w:t>
      </w:r>
      <w:r w:rsidRPr="00882758">
        <w:rPr>
          <w:rFonts w:ascii="HG丸ｺﾞｼｯｸM-PRO" w:eastAsia="HG丸ｺﾞｼｯｸM-PRO" w:hAnsi="HG丸ｺﾞｼｯｸM-PRO" w:cs="メイリオ" w:hint="eastAsia"/>
          <w:kern w:val="0"/>
          <w:sz w:val="20"/>
          <w:szCs w:val="20"/>
        </w:rPr>
        <w:t>。</w:t>
      </w:r>
    </w:p>
    <w:p w:rsidR="00F72E11"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訪</w:t>
      </w:r>
      <w:r w:rsidR="00EE7918">
        <w:rPr>
          <w:rFonts w:ascii="HG丸ｺﾞｼｯｸM-PRO" w:eastAsia="HG丸ｺﾞｼｯｸM-PRO" w:hAnsi="HG丸ｺﾞｼｯｸM-PRO" w:cs="メイリオ" w:hint="eastAsia"/>
          <w:kern w:val="0"/>
          <w:sz w:val="20"/>
          <w:szCs w:val="20"/>
        </w:rPr>
        <w:t>問前に、必ず事前に時間を設け、利用者に関する情報とともに、</w:t>
      </w:r>
      <w:r w:rsidRPr="00882758">
        <w:rPr>
          <w:rFonts w:ascii="HG丸ｺﾞｼｯｸM-PRO" w:eastAsia="HG丸ｺﾞｼｯｸM-PRO" w:hAnsi="HG丸ｺﾞｼｯｸM-PRO" w:cs="メイリオ" w:hint="eastAsia"/>
          <w:kern w:val="0"/>
          <w:sz w:val="20"/>
          <w:szCs w:val="20"/>
        </w:rPr>
        <w:t>実習目標を設定</w:t>
      </w:r>
      <w:r w:rsidR="00EE7918">
        <w:rPr>
          <w:rFonts w:ascii="HG丸ｺﾞｼｯｸM-PRO" w:eastAsia="HG丸ｺﾞｼｯｸM-PRO" w:hAnsi="HG丸ｺﾞｼｯｸM-PRO" w:cs="メイリオ" w:hint="eastAsia"/>
          <w:kern w:val="0"/>
          <w:sz w:val="20"/>
          <w:szCs w:val="20"/>
        </w:rPr>
        <w:t>し</w:t>
      </w:r>
      <w:r w:rsidRPr="00882758">
        <w:rPr>
          <w:rFonts w:ascii="HG丸ｺﾞｼｯｸM-PRO" w:eastAsia="HG丸ｺﾞｼｯｸM-PRO" w:hAnsi="HG丸ｺﾞｼｯｸM-PRO" w:cs="メイリオ" w:hint="eastAsia"/>
          <w:kern w:val="0"/>
          <w:sz w:val="20"/>
          <w:szCs w:val="20"/>
        </w:rPr>
        <w:t>その内容を記録する。</w:t>
      </w:r>
    </w:p>
    <w:p w:rsidR="00F72E11" w:rsidRPr="00882758" w:rsidRDefault="00F72E11" w:rsidP="00F72E11">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（２）必ず実施すべきこと</w:t>
      </w:r>
    </w:p>
    <w:p w:rsidR="00F72E11" w:rsidRPr="0088275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ケアマネジメント実務の全体像の把握</w:t>
      </w:r>
    </w:p>
    <w:p w:rsidR="00F72E11" w:rsidRPr="00882758" w:rsidRDefault="00F72E11" w:rsidP="00E24836">
      <w:pPr>
        <w:pStyle w:val="aa"/>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受け入れ事業所における業務の流れ、各事業所において整備している職務上のルール等を具体的に説明し、実務に対する理解を深める。</w:t>
      </w:r>
    </w:p>
    <w:p w:rsidR="00F72E11" w:rsidRPr="0088275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訪問時のコミュニケーションに対する留意点の確認</w:t>
      </w:r>
    </w:p>
    <w:p w:rsidR="00F72E11" w:rsidRPr="00882758" w:rsidRDefault="00F72E11" w:rsidP="00E24836">
      <w:pPr>
        <w:pStyle w:val="aa"/>
        <w:ind w:leftChars="337" w:left="708" w:firstLine="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介護支援専門員としての姿勢について予め確認するとともに、留意点についても説明を</w:t>
      </w:r>
      <w:r w:rsidR="00EB3540" w:rsidRPr="00882758">
        <w:rPr>
          <w:rFonts w:ascii="HG丸ｺﾞｼｯｸM-PRO" w:eastAsia="HG丸ｺﾞｼｯｸM-PRO" w:hAnsi="HG丸ｺﾞｼｯｸM-PRO" w:cs="メイリオ" w:hint="eastAsia"/>
          <w:kern w:val="0"/>
          <w:sz w:val="20"/>
          <w:szCs w:val="20"/>
        </w:rPr>
        <w:t>する</w:t>
      </w:r>
      <w:r w:rsidRPr="00882758">
        <w:rPr>
          <w:rFonts w:ascii="HG丸ｺﾞｼｯｸM-PRO" w:eastAsia="HG丸ｺﾞｼｯｸM-PRO" w:hAnsi="HG丸ｺﾞｼｯｸM-PRO" w:cs="メイリオ" w:hint="eastAsia"/>
          <w:kern w:val="0"/>
          <w:sz w:val="20"/>
          <w:szCs w:val="20"/>
        </w:rPr>
        <w:t>。</w:t>
      </w:r>
    </w:p>
    <w:p w:rsidR="00F72E11" w:rsidRPr="0088275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利用者情報の共有</w:t>
      </w:r>
    </w:p>
    <w:p w:rsidR="00F72E11" w:rsidRPr="00882758" w:rsidRDefault="000468A2" w:rsidP="0092682B">
      <w:pPr>
        <w:pStyle w:val="aa"/>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実習協力者について、</w:t>
      </w:r>
      <w:r w:rsidR="00F72E11" w:rsidRPr="00882758">
        <w:rPr>
          <w:rFonts w:ascii="HG丸ｺﾞｼｯｸM-PRO" w:eastAsia="HG丸ｺﾞｼｯｸM-PRO" w:hAnsi="HG丸ｺﾞｼｯｸM-PRO" w:cs="メイリオ" w:hint="eastAsia"/>
          <w:kern w:val="0"/>
          <w:sz w:val="20"/>
          <w:szCs w:val="20"/>
        </w:rPr>
        <w:t>実習指導者が把握している情報を適切に伝達</w:t>
      </w:r>
      <w:r w:rsidR="00EB3540" w:rsidRPr="00882758">
        <w:rPr>
          <w:rFonts w:ascii="HG丸ｺﾞｼｯｸM-PRO" w:eastAsia="HG丸ｺﾞｼｯｸM-PRO" w:hAnsi="HG丸ｺﾞｼｯｸM-PRO" w:cs="メイリオ" w:hint="eastAsia"/>
          <w:kern w:val="0"/>
          <w:sz w:val="20"/>
          <w:szCs w:val="20"/>
        </w:rPr>
        <w:t>する</w:t>
      </w:r>
      <w:r w:rsidR="00F72E11" w:rsidRPr="00882758">
        <w:rPr>
          <w:rFonts w:ascii="HG丸ｺﾞｼｯｸM-PRO" w:eastAsia="HG丸ｺﾞｼｯｸM-PRO" w:hAnsi="HG丸ｺﾞｼｯｸM-PRO" w:cs="メイリオ" w:hint="eastAsia"/>
          <w:kern w:val="0"/>
          <w:sz w:val="20"/>
          <w:szCs w:val="20"/>
        </w:rPr>
        <w:t>。指導者から利用者の概略を説明</w:t>
      </w:r>
      <w:r w:rsidR="00EE7918">
        <w:rPr>
          <w:rFonts w:ascii="HG丸ｺﾞｼｯｸM-PRO" w:eastAsia="HG丸ｺﾞｼｯｸM-PRO" w:hAnsi="HG丸ｺﾞｼｯｸM-PRO" w:cs="メイリオ" w:hint="eastAsia"/>
          <w:kern w:val="0"/>
          <w:sz w:val="20"/>
          <w:szCs w:val="20"/>
        </w:rPr>
        <w:t>し</w:t>
      </w:r>
      <w:r w:rsidR="00F72E11" w:rsidRPr="00882758">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受講</w:t>
      </w:r>
      <w:r w:rsidR="00F72E11" w:rsidRPr="00882758">
        <w:rPr>
          <w:rFonts w:ascii="HG丸ｺﾞｼｯｸM-PRO" w:eastAsia="HG丸ｺﾞｼｯｸM-PRO" w:hAnsi="HG丸ｺﾞｼｯｸM-PRO" w:cs="メイリオ" w:hint="eastAsia"/>
          <w:kern w:val="0"/>
          <w:sz w:val="20"/>
          <w:szCs w:val="20"/>
        </w:rPr>
        <w:t>生</w:t>
      </w:r>
      <w:r w:rsidRPr="00882758">
        <w:rPr>
          <w:rFonts w:ascii="HG丸ｺﾞｼｯｸM-PRO" w:eastAsia="HG丸ｺﾞｼｯｸM-PRO" w:hAnsi="HG丸ｺﾞｼｯｸM-PRO" w:cs="メイリオ" w:hint="eastAsia"/>
          <w:kern w:val="0"/>
          <w:sz w:val="20"/>
          <w:szCs w:val="20"/>
        </w:rPr>
        <w:t>自ら利用者に</w:t>
      </w:r>
      <w:r w:rsidR="00EE7918">
        <w:rPr>
          <w:rFonts w:ascii="HG丸ｺﾞｼｯｸM-PRO" w:eastAsia="HG丸ｺﾞｼｯｸM-PRO" w:hAnsi="HG丸ｺﾞｼｯｸM-PRO" w:cs="メイリオ" w:hint="eastAsia"/>
          <w:kern w:val="0"/>
          <w:sz w:val="20"/>
          <w:szCs w:val="20"/>
        </w:rPr>
        <w:t>関する</w:t>
      </w:r>
      <w:r w:rsidRPr="00882758">
        <w:rPr>
          <w:rFonts w:ascii="HG丸ｺﾞｼｯｸM-PRO" w:eastAsia="HG丸ｺﾞｼｯｸM-PRO" w:hAnsi="HG丸ｺﾞｼｯｸM-PRO" w:cs="メイリオ" w:hint="eastAsia"/>
          <w:kern w:val="0"/>
          <w:sz w:val="20"/>
          <w:szCs w:val="20"/>
        </w:rPr>
        <w:t>種々の資料を読み込んで理解</w:t>
      </w:r>
      <w:r w:rsidR="00F72E11" w:rsidRPr="00882758">
        <w:rPr>
          <w:rFonts w:ascii="HG丸ｺﾞｼｯｸM-PRO" w:eastAsia="HG丸ｺﾞｼｯｸM-PRO" w:hAnsi="HG丸ｺﾞｼｯｸM-PRO" w:cs="メイリオ" w:hint="eastAsia"/>
          <w:kern w:val="0"/>
          <w:sz w:val="20"/>
          <w:szCs w:val="20"/>
        </w:rPr>
        <w:t>する時間を確保</w:t>
      </w:r>
      <w:r w:rsidR="00EB3540" w:rsidRPr="00882758">
        <w:rPr>
          <w:rFonts w:ascii="HG丸ｺﾞｼｯｸM-PRO" w:eastAsia="HG丸ｺﾞｼｯｸM-PRO" w:hAnsi="HG丸ｺﾞｼｯｸM-PRO" w:cs="メイリオ" w:hint="eastAsia"/>
          <w:kern w:val="0"/>
          <w:sz w:val="20"/>
          <w:szCs w:val="20"/>
        </w:rPr>
        <w:t>する</w:t>
      </w:r>
      <w:r w:rsidR="00F72E11" w:rsidRPr="00882758">
        <w:rPr>
          <w:rFonts w:ascii="HG丸ｺﾞｼｯｸM-PRO" w:eastAsia="HG丸ｺﾞｼｯｸM-PRO" w:hAnsi="HG丸ｺﾞｼｯｸM-PRO" w:cs="メイリオ" w:hint="eastAsia"/>
          <w:kern w:val="0"/>
          <w:sz w:val="20"/>
          <w:szCs w:val="20"/>
        </w:rPr>
        <w:t>。</w:t>
      </w:r>
    </w:p>
    <w:p w:rsidR="00F72E11" w:rsidRPr="00882758" w:rsidRDefault="00F72E11" w:rsidP="00E24836">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lastRenderedPageBreak/>
        <w:t>実習を通じて学ぶべき課題（実習目標）の設定</w:t>
      </w:r>
    </w:p>
    <w:p w:rsidR="00CC2907" w:rsidRDefault="000468A2" w:rsidP="0092682B">
      <w:pPr>
        <w:pStyle w:val="aa"/>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訪問前に時間を確保し</w:t>
      </w:r>
      <w:r w:rsidR="00F72E11" w:rsidRPr="00882758">
        <w:rPr>
          <w:rFonts w:ascii="HG丸ｺﾞｼｯｸM-PRO" w:eastAsia="HG丸ｺﾞｼｯｸM-PRO" w:hAnsi="HG丸ｺﾞｼｯｸM-PRO" w:cs="メイリオ" w:hint="eastAsia"/>
          <w:kern w:val="0"/>
          <w:sz w:val="20"/>
          <w:szCs w:val="20"/>
        </w:rPr>
        <w:t>、</w:t>
      </w:r>
      <w:r w:rsidR="00426C5E" w:rsidRPr="00882758">
        <w:rPr>
          <w:rFonts w:ascii="HG丸ｺﾞｼｯｸM-PRO" w:eastAsia="HG丸ｺﾞｼｯｸM-PRO" w:hAnsi="HG丸ｺﾞｼｯｸM-PRO" w:cs="メイリオ" w:hint="eastAsia"/>
          <w:kern w:val="0"/>
          <w:sz w:val="20"/>
          <w:szCs w:val="20"/>
        </w:rPr>
        <w:t>受講者</w:t>
      </w:r>
      <w:r w:rsidR="00F72E11" w:rsidRPr="00882758">
        <w:rPr>
          <w:rFonts w:ascii="HG丸ｺﾞｼｯｸM-PRO" w:eastAsia="HG丸ｺﾞｼｯｸM-PRO" w:hAnsi="HG丸ｺﾞｼｯｸM-PRO" w:cs="メイリオ" w:hint="eastAsia"/>
          <w:kern w:val="0"/>
          <w:sz w:val="20"/>
          <w:szCs w:val="20"/>
        </w:rPr>
        <w:t>とともに、訪問でどのような情報を把握するのか、また実務における各場面から何を把握するのかなど、その意味も含め学ぶべき課題として設定</w:t>
      </w:r>
      <w:r w:rsidR="00EB3540" w:rsidRPr="00882758">
        <w:rPr>
          <w:rFonts w:ascii="HG丸ｺﾞｼｯｸM-PRO" w:eastAsia="HG丸ｺﾞｼｯｸM-PRO" w:hAnsi="HG丸ｺﾞｼｯｸM-PRO" w:cs="メイリオ" w:hint="eastAsia"/>
          <w:kern w:val="0"/>
          <w:sz w:val="20"/>
          <w:szCs w:val="20"/>
        </w:rPr>
        <w:t>する</w:t>
      </w:r>
      <w:r w:rsidR="00F72E11" w:rsidRPr="00882758">
        <w:rPr>
          <w:rFonts w:ascii="HG丸ｺﾞｼｯｸM-PRO" w:eastAsia="HG丸ｺﾞｼｯｸM-PRO" w:hAnsi="HG丸ｺﾞｼｯｸM-PRO" w:cs="メイリオ" w:hint="eastAsia"/>
          <w:kern w:val="0"/>
          <w:sz w:val="20"/>
          <w:szCs w:val="20"/>
        </w:rPr>
        <w:t>。</w:t>
      </w:r>
    </w:p>
    <w:p w:rsidR="00F72E11" w:rsidRPr="00882758" w:rsidRDefault="00E35470" w:rsidP="0092682B">
      <w:pPr>
        <w:pStyle w:val="aa"/>
        <w:ind w:leftChars="337" w:left="708"/>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特に、</w:t>
      </w:r>
      <w:r w:rsidR="00F72E11" w:rsidRPr="00882758">
        <w:rPr>
          <w:rFonts w:ascii="HG丸ｺﾞｼｯｸM-PRO" w:eastAsia="HG丸ｺﾞｼｯｸM-PRO" w:hAnsi="HG丸ｺﾞｼｯｸM-PRO" w:cs="メイリオ" w:hint="eastAsia"/>
          <w:kern w:val="0"/>
          <w:sz w:val="20"/>
          <w:szCs w:val="20"/>
        </w:rPr>
        <w:t>モニタリング場面での訪問</w:t>
      </w:r>
      <w:r w:rsidR="00EB3540" w:rsidRPr="00882758">
        <w:rPr>
          <w:rFonts w:ascii="HG丸ｺﾞｼｯｸM-PRO" w:eastAsia="HG丸ｺﾞｼｯｸM-PRO" w:hAnsi="HG丸ｺﾞｼｯｸM-PRO" w:cs="メイリオ" w:hint="eastAsia"/>
          <w:kern w:val="0"/>
          <w:sz w:val="20"/>
          <w:szCs w:val="20"/>
        </w:rPr>
        <w:t>では</w:t>
      </w:r>
      <w:r w:rsidR="00CC2907">
        <w:rPr>
          <w:rFonts w:ascii="HG丸ｺﾞｼｯｸM-PRO" w:eastAsia="HG丸ｺﾞｼｯｸM-PRO" w:hAnsi="HG丸ｺﾞｼｯｸM-PRO" w:cs="メイリオ" w:hint="eastAsia"/>
          <w:kern w:val="0"/>
          <w:sz w:val="20"/>
          <w:szCs w:val="20"/>
        </w:rPr>
        <w:t>、その際のモニタリングのポイントを具体的に設定し、把握手段の多様性や関係機関との連携などにも留意する</w:t>
      </w:r>
      <w:r w:rsidR="00F72E11" w:rsidRPr="00882758">
        <w:rPr>
          <w:rFonts w:ascii="HG丸ｺﾞｼｯｸM-PRO" w:eastAsia="HG丸ｺﾞｼｯｸM-PRO" w:hAnsi="HG丸ｺﾞｼｯｸM-PRO" w:cs="メイリオ" w:hint="eastAsia"/>
          <w:kern w:val="0"/>
          <w:sz w:val="20"/>
          <w:szCs w:val="20"/>
        </w:rPr>
        <w:t>。</w:t>
      </w:r>
    </w:p>
    <w:p w:rsidR="00FB5B64" w:rsidRDefault="00FB5B64">
      <w:pPr>
        <w:widowControl/>
        <w:jc w:val="left"/>
        <w:rPr>
          <w:rFonts w:ascii="HG丸ｺﾞｼｯｸM-PRO" w:eastAsia="HG丸ｺﾞｼｯｸM-PRO" w:hAnsi="HG丸ｺﾞｼｯｸM-PRO" w:cs="メイリオ"/>
          <w:b/>
          <w:kern w:val="0"/>
          <w:sz w:val="24"/>
          <w:szCs w:val="20"/>
        </w:rPr>
      </w:pPr>
    </w:p>
    <w:p w:rsidR="00F72E11" w:rsidRPr="00882758" w:rsidRDefault="00E24836" w:rsidP="00F72E11">
      <w:pPr>
        <w:ind w:firstLineChars="100" w:firstLine="241"/>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b/>
          <w:kern w:val="0"/>
          <w:sz w:val="24"/>
          <w:szCs w:val="20"/>
        </w:rPr>
        <w:t xml:space="preserve">実施②　</w:t>
      </w:r>
      <w:r w:rsidR="00EB3540" w:rsidRPr="00882758">
        <w:rPr>
          <w:rFonts w:ascii="HG丸ｺﾞｼｯｸM-PRO" w:eastAsia="HG丸ｺﾞｼｯｸM-PRO" w:hAnsi="HG丸ｺﾞｼｯｸM-PRO" w:cs="メイリオ" w:hint="eastAsia"/>
          <w:b/>
          <w:kern w:val="0"/>
          <w:sz w:val="24"/>
          <w:szCs w:val="20"/>
        </w:rPr>
        <w:t>実習の実施（同行訪問を通じた指導及び、記録の作成指導）</w:t>
      </w:r>
    </w:p>
    <w:p w:rsidR="00EB3540" w:rsidRPr="00FB5B64" w:rsidRDefault="00EB3540" w:rsidP="00EB3540">
      <w:pPr>
        <w:pStyle w:val="aa"/>
        <w:ind w:leftChars="0" w:left="420"/>
        <w:rPr>
          <w:rFonts w:ascii="HG丸ｺﾞｼｯｸM-PRO" w:eastAsia="HG丸ｺﾞｼｯｸM-PRO" w:hAnsi="HG丸ｺﾞｼｯｸM-PRO" w:cs="メイリオ"/>
          <w:kern w:val="0"/>
          <w:sz w:val="20"/>
          <w:szCs w:val="20"/>
        </w:rPr>
      </w:pP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EB3540" w:rsidRPr="00882758" w:rsidRDefault="00EB3540" w:rsidP="0092682B">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実習中は、現場でしか得られない情報や、</w:t>
      </w:r>
      <w:r w:rsidR="00426C5E" w:rsidRPr="00882758">
        <w:rPr>
          <w:rFonts w:ascii="HG丸ｺﾞｼｯｸM-PRO" w:eastAsia="HG丸ｺﾞｼｯｸM-PRO" w:hAnsi="HG丸ｺﾞｼｯｸM-PRO" w:cs="メイリオ" w:hint="eastAsia"/>
          <w:kern w:val="0"/>
          <w:sz w:val="20"/>
          <w:szCs w:val="20"/>
        </w:rPr>
        <w:t>受講者</w:t>
      </w:r>
      <w:r w:rsidRPr="00882758">
        <w:rPr>
          <w:rFonts w:ascii="HG丸ｺﾞｼｯｸM-PRO" w:eastAsia="HG丸ｺﾞｼｯｸM-PRO" w:hAnsi="HG丸ｺﾞｼｯｸM-PRO" w:cs="メイリオ" w:hint="eastAsia"/>
          <w:kern w:val="0"/>
          <w:sz w:val="20"/>
          <w:szCs w:val="20"/>
        </w:rPr>
        <w:t>自身が感じたことの収集に注力するとともに、後で適切な振り返りができるように記録の作成が大切</w:t>
      </w:r>
      <w:r w:rsidR="00044ECB" w:rsidRPr="00882758">
        <w:rPr>
          <w:rFonts w:ascii="HG丸ｺﾞｼｯｸM-PRO" w:eastAsia="HG丸ｺﾞｼｯｸM-PRO" w:hAnsi="HG丸ｺﾞｼｯｸM-PRO" w:cs="メイリオ" w:hint="eastAsia"/>
          <w:kern w:val="0"/>
          <w:sz w:val="20"/>
          <w:szCs w:val="20"/>
        </w:rPr>
        <w:t>である</w:t>
      </w:r>
      <w:r w:rsidRPr="00882758">
        <w:rPr>
          <w:rFonts w:ascii="HG丸ｺﾞｼｯｸM-PRO" w:eastAsia="HG丸ｺﾞｼｯｸM-PRO" w:hAnsi="HG丸ｺﾞｼｯｸM-PRO" w:cs="メイリオ" w:hint="eastAsia"/>
          <w:kern w:val="0"/>
          <w:sz w:val="20"/>
          <w:szCs w:val="20"/>
        </w:rPr>
        <w:t>。</w:t>
      </w:r>
    </w:p>
    <w:p w:rsidR="00EB3540" w:rsidRDefault="00EB3540" w:rsidP="0092682B">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実習期間は「</w:t>
      </w:r>
      <w:r w:rsidR="00426C5E" w:rsidRPr="00882758">
        <w:rPr>
          <w:rFonts w:ascii="HG丸ｺﾞｼｯｸM-PRO" w:eastAsia="HG丸ｺﾞｼｯｸM-PRO" w:hAnsi="HG丸ｺﾞｼｯｸM-PRO" w:cs="メイリオ" w:hint="eastAsia"/>
          <w:kern w:val="0"/>
          <w:sz w:val="20"/>
          <w:szCs w:val="20"/>
        </w:rPr>
        <w:t>概ね</w:t>
      </w:r>
      <w:r w:rsidRPr="00882758">
        <w:rPr>
          <w:rFonts w:ascii="HG丸ｺﾞｼｯｸM-PRO" w:eastAsia="HG丸ｺﾞｼｯｸM-PRO" w:hAnsi="HG丸ｺﾞｼｯｸM-PRO" w:cs="メイリオ" w:hint="eastAsia"/>
          <w:kern w:val="0"/>
          <w:sz w:val="20"/>
          <w:szCs w:val="20"/>
        </w:rPr>
        <w:t>３日間」とされて</w:t>
      </w:r>
      <w:r w:rsidR="0092682B">
        <w:rPr>
          <w:rFonts w:ascii="HG丸ｺﾞｼｯｸM-PRO" w:eastAsia="HG丸ｺﾞｼｯｸM-PRO" w:hAnsi="HG丸ｺﾞｼｯｸM-PRO" w:cs="メイリオ" w:hint="eastAsia"/>
          <w:kern w:val="0"/>
          <w:sz w:val="20"/>
          <w:szCs w:val="20"/>
        </w:rPr>
        <w:t>おり</w:t>
      </w:r>
      <w:r w:rsidR="00044ECB" w:rsidRPr="00882758">
        <w:rPr>
          <w:rFonts w:ascii="HG丸ｺﾞｼｯｸM-PRO" w:eastAsia="HG丸ｺﾞｼｯｸM-PRO" w:hAnsi="HG丸ｺﾞｼｯｸM-PRO" w:cs="メイリオ" w:hint="eastAsia"/>
          <w:kern w:val="0"/>
          <w:sz w:val="20"/>
          <w:szCs w:val="20"/>
        </w:rPr>
        <w:t>、例えば半日や数時間程度の訪問を複数</w:t>
      </w:r>
      <w:r w:rsidRPr="00882758">
        <w:rPr>
          <w:rFonts w:ascii="HG丸ｺﾞｼｯｸM-PRO" w:eastAsia="HG丸ｺﾞｼｯｸM-PRO" w:hAnsi="HG丸ｺﾞｼｯｸM-PRO" w:cs="メイリオ" w:hint="eastAsia"/>
          <w:kern w:val="0"/>
          <w:sz w:val="20"/>
          <w:szCs w:val="20"/>
        </w:rPr>
        <w:t>日にまたがって実施し、結果として合計の実習時間数が</w:t>
      </w:r>
      <w:r w:rsidR="00044ECB" w:rsidRPr="00882758">
        <w:rPr>
          <w:rFonts w:ascii="HG丸ｺﾞｼｯｸM-PRO" w:eastAsia="HG丸ｺﾞｼｯｸM-PRO" w:hAnsi="HG丸ｺﾞｼｯｸM-PRO" w:cs="メイリオ" w:hint="eastAsia"/>
          <w:kern w:val="0"/>
          <w:sz w:val="20"/>
          <w:szCs w:val="20"/>
        </w:rPr>
        <w:t>概ね</w:t>
      </w:r>
      <w:r w:rsidR="0092682B">
        <w:rPr>
          <w:rFonts w:ascii="HG丸ｺﾞｼｯｸM-PRO" w:eastAsia="HG丸ｺﾞｼｯｸM-PRO" w:hAnsi="HG丸ｺﾞｼｯｸM-PRO" w:cs="メイリオ" w:hint="eastAsia"/>
          <w:kern w:val="0"/>
          <w:sz w:val="20"/>
          <w:szCs w:val="20"/>
        </w:rPr>
        <w:t>3</w:t>
      </w:r>
      <w:r w:rsidRPr="00882758">
        <w:rPr>
          <w:rFonts w:ascii="HG丸ｺﾞｼｯｸM-PRO" w:eastAsia="HG丸ｺﾞｼｯｸM-PRO" w:hAnsi="HG丸ｺﾞｼｯｸM-PRO" w:cs="メイリオ" w:hint="eastAsia"/>
          <w:kern w:val="0"/>
          <w:sz w:val="20"/>
          <w:szCs w:val="20"/>
        </w:rPr>
        <w:t>日</w:t>
      </w:r>
      <w:r w:rsidR="00044ECB" w:rsidRPr="00882758">
        <w:rPr>
          <w:rFonts w:ascii="HG丸ｺﾞｼｯｸM-PRO" w:eastAsia="HG丸ｺﾞｼｯｸM-PRO" w:hAnsi="HG丸ｺﾞｼｯｸM-PRO" w:cs="メイリオ" w:hint="eastAsia"/>
          <w:kern w:val="0"/>
          <w:sz w:val="20"/>
          <w:szCs w:val="20"/>
        </w:rPr>
        <w:t>相当となればよい</w:t>
      </w:r>
      <w:r w:rsidRPr="00882758">
        <w:rPr>
          <w:rFonts w:ascii="HG丸ｺﾞｼｯｸM-PRO" w:eastAsia="HG丸ｺﾞｼｯｸM-PRO" w:hAnsi="HG丸ｺﾞｼｯｸM-PRO" w:cs="メイリオ" w:hint="eastAsia"/>
          <w:kern w:val="0"/>
          <w:sz w:val="20"/>
          <w:szCs w:val="20"/>
        </w:rPr>
        <w:t>。</w:t>
      </w:r>
    </w:p>
    <w:p w:rsidR="00EE7918" w:rsidRDefault="00EE7918" w:rsidP="0092682B">
      <w:pPr>
        <w:pStyle w:val="aa"/>
        <w:numPr>
          <w:ilvl w:val="0"/>
          <w:numId w:val="14"/>
        </w:numPr>
        <w:ind w:leftChars="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全プロセスを修了することを重視する。</w:t>
      </w: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（２）必ず実施すべきこと</w:t>
      </w:r>
    </w:p>
    <w:p w:rsidR="00EB3540" w:rsidRDefault="00E61F48" w:rsidP="0092682B">
      <w:pPr>
        <w:pStyle w:val="aa"/>
        <w:numPr>
          <w:ilvl w:val="0"/>
          <w:numId w:val="14"/>
        </w:numPr>
        <w:ind w:leftChars="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見学訪問前に</w:t>
      </w:r>
      <w:r w:rsidR="00044ECB" w:rsidRPr="00882758">
        <w:rPr>
          <w:rFonts w:ascii="HG丸ｺﾞｼｯｸM-PRO" w:eastAsia="HG丸ｺﾞｼｯｸM-PRO" w:hAnsi="HG丸ｺﾞｼｯｸM-PRO" w:cs="メイリオ" w:hint="eastAsia"/>
          <w:kern w:val="0"/>
          <w:sz w:val="20"/>
          <w:szCs w:val="20"/>
        </w:rPr>
        <w:t>実習協力者についての情報を</w:t>
      </w:r>
      <w:r w:rsidR="00EB3540" w:rsidRPr="00882758">
        <w:rPr>
          <w:rFonts w:ascii="HG丸ｺﾞｼｯｸM-PRO" w:eastAsia="HG丸ｺﾞｼｯｸM-PRO" w:hAnsi="HG丸ｺﾞｼｯｸM-PRO" w:cs="メイリオ" w:hint="eastAsia"/>
          <w:kern w:val="0"/>
          <w:sz w:val="20"/>
          <w:szCs w:val="20"/>
        </w:rPr>
        <w:t>事前に確認する。</w:t>
      </w:r>
    </w:p>
    <w:p w:rsidR="00E61F48" w:rsidRPr="00882758" w:rsidRDefault="00E61F48" w:rsidP="0092682B">
      <w:pPr>
        <w:pStyle w:val="aa"/>
        <w:numPr>
          <w:ilvl w:val="0"/>
          <w:numId w:val="14"/>
        </w:numPr>
        <w:ind w:leftChars="0"/>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各プロセスにおける目標を設定する。</w:t>
      </w:r>
    </w:p>
    <w:p w:rsidR="00EB3540" w:rsidRPr="00882758" w:rsidRDefault="00EB3540" w:rsidP="0092682B">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実習記録は、原則として実習後、その日のうちに記録する。</w:t>
      </w:r>
    </w:p>
    <w:p w:rsidR="00EB3540" w:rsidRDefault="00EB3540" w:rsidP="0092682B">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実習指導者一人で複数の</w:t>
      </w:r>
      <w:r w:rsidR="00044ECB" w:rsidRPr="00882758">
        <w:rPr>
          <w:rFonts w:ascii="HG丸ｺﾞｼｯｸM-PRO" w:eastAsia="HG丸ｺﾞｼｯｸM-PRO" w:hAnsi="HG丸ｺﾞｼｯｸM-PRO" w:cs="メイリオ" w:hint="eastAsia"/>
          <w:kern w:val="0"/>
          <w:sz w:val="20"/>
          <w:szCs w:val="20"/>
        </w:rPr>
        <w:t>受講者</w:t>
      </w:r>
      <w:r w:rsidRPr="00882758">
        <w:rPr>
          <w:rFonts w:ascii="HG丸ｺﾞｼｯｸM-PRO" w:eastAsia="HG丸ｺﾞｼｯｸM-PRO" w:hAnsi="HG丸ｺﾞｼｯｸM-PRO" w:cs="メイリオ" w:hint="eastAsia"/>
          <w:kern w:val="0"/>
          <w:sz w:val="20"/>
          <w:szCs w:val="20"/>
        </w:rPr>
        <w:t>を担当する場合は、オリエンテーションやサービス担当者会議等への参加</w:t>
      </w:r>
      <w:r w:rsidR="00044ECB" w:rsidRPr="00882758">
        <w:rPr>
          <w:rFonts w:ascii="HG丸ｺﾞｼｯｸM-PRO" w:eastAsia="HG丸ｺﾞｼｯｸM-PRO" w:hAnsi="HG丸ｺﾞｼｯｸM-PRO" w:cs="メイリオ" w:hint="eastAsia"/>
          <w:kern w:val="0"/>
          <w:sz w:val="20"/>
          <w:szCs w:val="20"/>
        </w:rPr>
        <w:t>を</w:t>
      </w:r>
      <w:r w:rsidRPr="00882758">
        <w:rPr>
          <w:rFonts w:ascii="HG丸ｺﾞｼｯｸM-PRO" w:eastAsia="HG丸ｺﾞｼｯｸM-PRO" w:hAnsi="HG丸ｺﾞｼｯｸM-PRO" w:cs="メイリオ" w:hint="eastAsia"/>
          <w:kern w:val="0"/>
          <w:sz w:val="20"/>
          <w:szCs w:val="20"/>
        </w:rPr>
        <w:t>複数名まとめて実施</w:t>
      </w:r>
      <w:r w:rsidR="00044ECB" w:rsidRPr="00882758">
        <w:rPr>
          <w:rFonts w:ascii="HG丸ｺﾞｼｯｸM-PRO" w:eastAsia="HG丸ｺﾞｼｯｸM-PRO" w:hAnsi="HG丸ｺﾞｼｯｸM-PRO" w:cs="メイリオ" w:hint="eastAsia"/>
          <w:kern w:val="0"/>
          <w:sz w:val="20"/>
          <w:szCs w:val="20"/>
        </w:rPr>
        <w:t>すること</w:t>
      </w:r>
      <w:r w:rsidRPr="00882758">
        <w:rPr>
          <w:rFonts w:ascii="HG丸ｺﾞｼｯｸM-PRO" w:eastAsia="HG丸ｺﾞｼｯｸM-PRO" w:hAnsi="HG丸ｺﾞｼｯｸM-PRO" w:cs="メイリオ" w:hint="eastAsia"/>
          <w:kern w:val="0"/>
          <w:sz w:val="20"/>
          <w:szCs w:val="20"/>
        </w:rPr>
        <w:t>は差し支えない</w:t>
      </w:r>
      <w:r w:rsidR="00044ECB" w:rsidRPr="00882758">
        <w:rPr>
          <w:rFonts w:ascii="HG丸ｺﾞｼｯｸM-PRO" w:eastAsia="HG丸ｺﾞｼｯｸM-PRO" w:hAnsi="HG丸ｺﾞｼｯｸM-PRO" w:cs="メイリオ" w:hint="eastAsia"/>
          <w:kern w:val="0"/>
          <w:sz w:val="20"/>
          <w:szCs w:val="20"/>
        </w:rPr>
        <w:t>が、利用者宅への同行訪問などの場合には、実習環境に配慮し、</w:t>
      </w:r>
      <w:r w:rsidRPr="00882758">
        <w:rPr>
          <w:rFonts w:ascii="HG丸ｺﾞｼｯｸM-PRO" w:eastAsia="HG丸ｺﾞｼｯｸM-PRO" w:hAnsi="HG丸ｺﾞｼｯｸM-PRO" w:cs="メイリオ" w:hint="eastAsia"/>
          <w:kern w:val="0"/>
          <w:sz w:val="20"/>
          <w:szCs w:val="20"/>
        </w:rPr>
        <w:t>一人あるいは数名ずつの参加など工夫をする。</w:t>
      </w: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（３）実施が望ましいこと</w:t>
      </w:r>
    </w:p>
    <w:p w:rsidR="00EB3540" w:rsidRPr="00882758" w:rsidRDefault="00EB3540" w:rsidP="0092682B">
      <w:pPr>
        <w:pStyle w:val="aa"/>
        <w:numPr>
          <w:ilvl w:val="0"/>
          <w:numId w:val="14"/>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介護支援専門員として求められる利用者との接し方、職業倫理に基づく姿勢について、自身の行動を以て示すだけではなく、具体的な現場での自身の対応方法、及びその背景にある考え方を、できるだけ各場面において、その都度、その現場で説明をする。</w:t>
      </w:r>
    </w:p>
    <w:p w:rsidR="00EB3540" w:rsidRPr="00882758" w:rsidRDefault="00EB3540" w:rsidP="00EB3540">
      <w:pPr>
        <w:pStyle w:val="aa"/>
        <w:ind w:leftChars="0" w:left="420"/>
        <w:rPr>
          <w:rFonts w:ascii="HG丸ｺﾞｼｯｸM-PRO" w:eastAsia="HG丸ｺﾞｼｯｸM-PRO" w:hAnsi="HG丸ｺﾞｼｯｸM-PRO" w:cs="メイリオ"/>
          <w:kern w:val="0"/>
          <w:sz w:val="20"/>
          <w:szCs w:val="20"/>
        </w:rPr>
      </w:pPr>
    </w:p>
    <w:p w:rsidR="006C1676" w:rsidRPr="00882758" w:rsidRDefault="006C1676" w:rsidP="00E24836">
      <w:pPr>
        <w:pStyle w:val="aa"/>
        <w:ind w:leftChars="0" w:left="0"/>
        <w:rPr>
          <w:rFonts w:ascii="HG丸ｺﾞｼｯｸM-PRO" w:eastAsia="HG丸ｺﾞｼｯｸM-PRO" w:hAnsi="HG丸ｺﾞｼｯｸM-PRO" w:cs="メイリオ"/>
          <w:b/>
          <w:kern w:val="0"/>
          <w:sz w:val="24"/>
          <w:szCs w:val="20"/>
        </w:rPr>
      </w:pPr>
      <w:r w:rsidRPr="00882758">
        <w:rPr>
          <w:rFonts w:ascii="HG丸ｺﾞｼｯｸM-PRO" w:eastAsia="HG丸ｺﾞｼｯｸM-PRO" w:hAnsi="HG丸ｺﾞｼｯｸM-PRO" w:cs="メイリオ" w:hint="eastAsia"/>
          <w:b/>
          <w:kern w:val="0"/>
          <w:sz w:val="24"/>
          <w:szCs w:val="20"/>
        </w:rPr>
        <w:t>３</w:t>
      </w:r>
      <w:r w:rsidRPr="00882758">
        <w:rPr>
          <w:rFonts w:ascii="HG丸ｺﾞｼｯｸM-PRO" w:eastAsia="HG丸ｺﾞｼｯｸM-PRO" w:hAnsi="HG丸ｺﾞｼｯｸM-PRO" w:cs="メイリオ"/>
          <w:b/>
          <w:kern w:val="0"/>
          <w:sz w:val="24"/>
          <w:szCs w:val="20"/>
        </w:rPr>
        <w:t>-３実習のフォロー</w:t>
      </w:r>
    </w:p>
    <w:p w:rsidR="00EB3540" w:rsidRPr="00882758" w:rsidRDefault="00EB3540" w:rsidP="00EB3540">
      <w:pPr>
        <w:ind w:firstLineChars="100" w:firstLine="24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b/>
          <w:kern w:val="0"/>
          <w:sz w:val="24"/>
          <w:szCs w:val="20"/>
        </w:rPr>
        <w:t>フォロー</w:t>
      </w:r>
      <w:r w:rsidR="00E24836">
        <w:rPr>
          <w:rFonts w:ascii="HG丸ｺﾞｼｯｸM-PRO" w:eastAsia="HG丸ｺﾞｼｯｸM-PRO" w:hAnsi="HG丸ｺﾞｼｯｸM-PRO" w:cs="メイリオ" w:hint="eastAsia"/>
          <w:b/>
          <w:kern w:val="0"/>
          <w:sz w:val="24"/>
          <w:szCs w:val="20"/>
        </w:rPr>
        <w:t xml:space="preserve">①　</w:t>
      </w:r>
      <w:r w:rsidRPr="00882758">
        <w:rPr>
          <w:rFonts w:ascii="HG丸ｺﾞｼｯｸM-PRO" w:eastAsia="HG丸ｺﾞｼｯｸM-PRO" w:hAnsi="HG丸ｺﾞｼｯｸM-PRO" w:cs="メイリオ" w:hint="eastAsia"/>
          <w:b/>
          <w:kern w:val="0"/>
          <w:sz w:val="24"/>
          <w:szCs w:val="20"/>
        </w:rPr>
        <w:t>実習後の振り返り、実習者へのフィードバック</w:t>
      </w: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EB3540" w:rsidRPr="00882758" w:rsidRDefault="00EB3540" w:rsidP="0092682B">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実習での学びを具体化するため、実習後の振り返りは必須である。特に、</w:t>
      </w:r>
      <w:r w:rsidR="00044ECB" w:rsidRPr="00882758">
        <w:rPr>
          <w:rFonts w:ascii="HG丸ｺﾞｼｯｸM-PRO" w:eastAsia="HG丸ｺﾞｼｯｸM-PRO" w:hAnsi="HG丸ｺﾞｼｯｸM-PRO" w:cs="メイリオ" w:hint="eastAsia"/>
          <w:kern w:val="0"/>
          <w:sz w:val="20"/>
          <w:szCs w:val="20"/>
        </w:rPr>
        <w:t>受講者</w:t>
      </w:r>
      <w:r w:rsidRPr="00882758">
        <w:rPr>
          <w:rFonts w:ascii="HG丸ｺﾞｼｯｸM-PRO" w:eastAsia="HG丸ｺﾞｼｯｸM-PRO" w:hAnsi="HG丸ｺﾞｼｯｸM-PRO" w:cs="メイリオ" w:hint="eastAsia"/>
          <w:kern w:val="0"/>
          <w:sz w:val="20"/>
          <w:szCs w:val="20"/>
        </w:rPr>
        <w:t>が気づいたこと、感じたことを言語化することが重要である。</w:t>
      </w:r>
    </w:p>
    <w:p w:rsidR="00EB3540" w:rsidRPr="0092682B" w:rsidRDefault="00EB3540" w:rsidP="0092682B">
      <w:pPr>
        <w:pStyle w:val="aa"/>
        <w:numPr>
          <w:ilvl w:val="0"/>
          <w:numId w:val="12"/>
        </w:numPr>
        <w:ind w:leftChars="0"/>
        <w:rPr>
          <w:rFonts w:ascii="HG丸ｺﾞｼｯｸM-PRO" w:eastAsia="HG丸ｺﾞｼｯｸM-PRO" w:hAnsi="HG丸ｺﾞｼｯｸM-PRO" w:cs="メイリオ"/>
          <w:kern w:val="0"/>
          <w:sz w:val="20"/>
          <w:szCs w:val="20"/>
        </w:rPr>
      </w:pPr>
      <w:r w:rsidRPr="0092682B">
        <w:rPr>
          <w:rFonts w:ascii="HG丸ｺﾞｼｯｸM-PRO" w:eastAsia="HG丸ｺﾞｼｯｸM-PRO" w:hAnsi="HG丸ｺﾞｼｯｸM-PRO" w:cs="メイリオ" w:hint="eastAsia"/>
          <w:kern w:val="0"/>
          <w:sz w:val="20"/>
          <w:szCs w:val="20"/>
        </w:rPr>
        <w:t>一事業所で複数の</w:t>
      </w:r>
      <w:r w:rsidR="00044ECB" w:rsidRPr="0092682B">
        <w:rPr>
          <w:rFonts w:ascii="HG丸ｺﾞｼｯｸM-PRO" w:eastAsia="HG丸ｺﾞｼｯｸM-PRO" w:hAnsi="HG丸ｺﾞｼｯｸM-PRO" w:cs="メイリオ" w:hint="eastAsia"/>
          <w:kern w:val="0"/>
          <w:sz w:val="20"/>
          <w:szCs w:val="20"/>
        </w:rPr>
        <w:t>受講者</w:t>
      </w:r>
      <w:r w:rsidRPr="0092682B">
        <w:rPr>
          <w:rFonts w:ascii="HG丸ｺﾞｼｯｸM-PRO" w:eastAsia="HG丸ｺﾞｼｯｸM-PRO" w:hAnsi="HG丸ｺﾞｼｯｸM-PRO" w:cs="メイリオ" w:hint="eastAsia"/>
          <w:kern w:val="0"/>
          <w:sz w:val="20"/>
          <w:szCs w:val="20"/>
        </w:rPr>
        <w:t>を受け入れた場合には、複数の</w:t>
      </w:r>
      <w:r w:rsidR="00044ECB" w:rsidRPr="0092682B">
        <w:rPr>
          <w:rFonts w:ascii="HG丸ｺﾞｼｯｸM-PRO" w:eastAsia="HG丸ｺﾞｼｯｸM-PRO" w:hAnsi="HG丸ｺﾞｼｯｸM-PRO" w:cs="メイリオ" w:hint="eastAsia"/>
          <w:kern w:val="0"/>
          <w:sz w:val="20"/>
          <w:szCs w:val="20"/>
        </w:rPr>
        <w:t>受講者をまとめて</w:t>
      </w:r>
      <w:r w:rsidRPr="0092682B">
        <w:rPr>
          <w:rFonts w:ascii="HG丸ｺﾞｼｯｸM-PRO" w:eastAsia="HG丸ｺﾞｼｯｸM-PRO" w:hAnsi="HG丸ｺﾞｼｯｸM-PRO" w:cs="メイリオ" w:hint="eastAsia"/>
          <w:kern w:val="0"/>
          <w:sz w:val="20"/>
          <w:szCs w:val="20"/>
        </w:rPr>
        <w:t>実習後の振り返りを実施す</w:t>
      </w:r>
      <w:r w:rsidR="00125BEF" w:rsidRPr="0092682B">
        <w:rPr>
          <w:rFonts w:ascii="HG丸ｺﾞｼｯｸM-PRO" w:eastAsia="HG丸ｺﾞｼｯｸM-PRO" w:hAnsi="HG丸ｺﾞｼｯｸM-PRO" w:cs="メイリオ" w:hint="eastAsia"/>
          <w:kern w:val="0"/>
          <w:sz w:val="20"/>
          <w:szCs w:val="20"/>
        </w:rPr>
        <w:t>ることで、</w:t>
      </w:r>
      <w:r w:rsidRPr="0092682B">
        <w:rPr>
          <w:rFonts w:ascii="HG丸ｺﾞｼｯｸM-PRO" w:eastAsia="HG丸ｺﾞｼｯｸM-PRO" w:hAnsi="HG丸ｺﾞｼｯｸM-PRO" w:cs="メイリオ" w:hint="eastAsia"/>
          <w:kern w:val="0"/>
          <w:sz w:val="20"/>
          <w:szCs w:val="20"/>
        </w:rPr>
        <w:t>他の</w:t>
      </w:r>
      <w:r w:rsidR="00044ECB" w:rsidRPr="0092682B">
        <w:rPr>
          <w:rFonts w:ascii="HG丸ｺﾞｼｯｸM-PRO" w:eastAsia="HG丸ｺﾞｼｯｸM-PRO" w:hAnsi="HG丸ｺﾞｼｯｸM-PRO" w:cs="メイリオ" w:hint="eastAsia"/>
          <w:kern w:val="0"/>
          <w:sz w:val="20"/>
          <w:szCs w:val="20"/>
        </w:rPr>
        <w:t>受講者</w:t>
      </w:r>
      <w:r w:rsidRPr="0092682B">
        <w:rPr>
          <w:rFonts w:ascii="HG丸ｺﾞｼｯｸM-PRO" w:eastAsia="HG丸ｺﾞｼｯｸM-PRO" w:hAnsi="HG丸ｺﾞｼｯｸM-PRO" w:cs="メイリオ" w:hint="eastAsia"/>
          <w:kern w:val="0"/>
          <w:sz w:val="20"/>
          <w:szCs w:val="20"/>
        </w:rPr>
        <w:t>が経験した実習での学びを共有することで学習効果を高めることにつながる。</w:t>
      </w:r>
    </w:p>
    <w:p w:rsidR="00EB3540" w:rsidRPr="00882758" w:rsidRDefault="00EB3540" w:rsidP="00EB3540">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（２）必ず実施すべきこと</w:t>
      </w:r>
    </w:p>
    <w:p w:rsidR="00EB3540" w:rsidRPr="00882758" w:rsidRDefault="00EB3540" w:rsidP="00E24836">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w:t>
      </w:r>
      <w:r w:rsidR="00125BEF" w:rsidRPr="00882758">
        <w:rPr>
          <w:rFonts w:ascii="HG丸ｺﾞｼｯｸM-PRO" w:eastAsia="HG丸ｺﾞｼｯｸM-PRO" w:hAnsi="HG丸ｺﾞｼｯｸM-PRO" w:cs="メイリオ" w:hint="eastAsia"/>
          <w:kern w:val="0"/>
          <w:sz w:val="20"/>
          <w:szCs w:val="20"/>
        </w:rPr>
        <w:t>の</w:t>
      </w:r>
      <w:r w:rsidRPr="00882758">
        <w:rPr>
          <w:rFonts w:ascii="HG丸ｺﾞｼｯｸM-PRO" w:eastAsia="HG丸ｺﾞｼｯｸM-PRO" w:hAnsi="HG丸ｺﾞｼｯｸM-PRO" w:cs="メイリオ" w:hint="eastAsia"/>
          <w:kern w:val="0"/>
          <w:sz w:val="20"/>
          <w:szCs w:val="20"/>
        </w:rPr>
        <w:t>記録とまとめ</w:t>
      </w:r>
    </w:p>
    <w:p w:rsidR="00EB3540" w:rsidRPr="00882758" w:rsidRDefault="00EB3540" w:rsidP="0092682B">
      <w:pPr>
        <w:pStyle w:val="aa"/>
        <w:ind w:leftChars="337" w:left="708" w:firstLine="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w:t>
      </w:r>
      <w:r w:rsidR="00125BEF" w:rsidRPr="00882758">
        <w:rPr>
          <w:rFonts w:ascii="HG丸ｺﾞｼｯｸM-PRO" w:eastAsia="HG丸ｺﾞｼｯｸM-PRO" w:hAnsi="HG丸ｺﾞｼｯｸM-PRO" w:cs="メイリオ" w:hint="eastAsia"/>
          <w:kern w:val="0"/>
          <w:sz w:val="20"/>
          <w:szCs w:val="20"/>
        </w:rPr>
        <w:t>記録</w:t>
      </w:r>
      <w:r w:rsidRPr="00882758">
        <w:rPr>
          <w:rFonts w:ascii="HG丸ｺﾞｼｯｸM-PRO" w:eastAsia="HG丸ｺﾞｼｯｸM-PRO" w:hAnsi="HG丸ｺﾞｼｯｸM-PRO" w:cs="メイリオ" w:hint="eastAsia"/>
          <w:kern w:val="0"/>
          <w:sz w:val="20"/>
          <w:szCs w:val="20"/>
        </w:rPr>
        <w:t>は実習振り返りの源泉となることから、</w:t>
      </w:r>
      <w:r w:rsidR="00125BEF" w:rsidRPr="00882758">
        <w:rPr>
          <w:rFonts w:ascii="HG丸ｺﾞｼｯｸM-PRO" w:eastAsia="HG丸ｺﾞｼｯｸM-PRO" w:hAnsi="HG丸ｺﾞｼｯｸM-PRO" w:cs="メイリオ" w:hint="eastAsia"/>
          <w:kern w:val="0"/>
          <w:sz w:val="20"/>
          <w:szCs w:val="20"/>
        </w:rPr>
        <w:t>必ず所定の記録用紙に記録する</w:t>
      </w:r>
      <w:r w:rsidRPr="00882758">
        <w:rPr>
          <w:rFonts w:ascii="HG丸ｺﾞｼｯｸM-PRO" w:eastAsia="HG丸ｺﾞｼｯｸM-PRO" w:hAnsi="HG丸ｺﾞｼｯｸM-PRO" w:cs="メイリオ" w:hint="eastAsia"/>
          <w:kern w:val="0"/>
          <w:sz w:val="20"/>
          <w:szCs w:val="20"/>
        </w:rPr>
        <w:t>。</w:t>
      </w:r>
    </w:p>
    <w:p w:rsidR="00EB3540" w:rsidRPr="00882758" w:rsidRDefault="00EB3540" w:rsidP="0092682B">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振り返り時間の確保</w:t>
      </w:r>
    </w:p>
    <w:p w:rsidR="007F2273" w:rsidRDefault="00EB3540" w:rsidP="0092682B">
      <w:pPr>
        <w:pStyle w:val="aa"/>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実習を通じて感じたことや気づいたことを振り返るとともに、当初設定した実習目標に対して、どのよ</w:t>
      </w:r>
      <w:r w:rsidR="00125BEF" w:rsidRPr="00882758">
        <w:rPr>
          <w:rFonts w:ascii="HG丸ｺﾞｼｯｸM-PRO" w:eastAsia="HG丸ｺﾞｼｯｸM-PRO" w:hAnsi="HG丸ｺﾞｼｯｸM-PRO" w:cs="メイリオ" w:hint="eastAsia"/>
          <w:kern w:val="0"/>
          <w:sz w:val="20"/>
          <w:szCs w:val="20"/>
        </w:rPr>
        <w:t>うな成果があったかを評価する時間を用意する</w:t>
      </w:r>
      <w:r w:rsidRPr="00882758">
        <w:rPr>
          <w:rFonts w:ascii="HG丸ｺﾞｼｯｸM-PRO" w:eastAsia="HG丸ｺﾞｼｯｸM-PRO" w:hAnsi="HG丸ｺﾞｼｯｸM-PRO" w:cs="メイリオ" w:hint="eastAsia"/>
          <w:kern w:val="0"/>
          <w:sz w:val="20"/>
          <w:szCs w:val="20"/>
        </w:rPr>
        <w:t>。</w:t>
      </w:r>
    </w:p>
    <w:p w:rsidR="00EB3540" w:rsidRDefault="007F2273" w:rsidP="0092682B">
      <w:pPr>
        <w:pStyle w:val="aa"/>
        <w:ind w:leftChars="337" w:left="708"/>
        <w:rPr>
          <w:rFonts w:ascii="HG丸ｺﾞｼｯｸM-PRO" w:eastAsia="HG丸ｺﾞｼｯｸM-PRO" w:hAnsi="HG丸ｺﾞｼｯｸM-PRO" w:cs="メイリオ"/>
          <w:kern w:val="0"/>
          <w:sz w:val="20"/>
          <w:szCs w:val="20"/>
        </w:rPr>
      </w:pPr>
      <w:r>
        <w:rPr>
          <w:rFonts w:ascii="HG丸ｺﾞｼｯｸM-PRO" w:eastAsia="HG丸ｺﾞｼｯｸM-PRO" w:hAnsi="HG丸ｺﾞｼｯｸM-PRO" w:cs="メイリオ" w:hint="eastAsia"/>
          <w:kern w:val="0"/>
          <w:sz w:val="20"/>
          <w:szCs w:val="20"/>
        </w:rPr>
        <w:t>それらを、</w:t>
      </w:r>
      <w:r w:rsidR="00EB3540" w:rsidRPr="00882758">
        <w:rPr>
          <w:rFonts w:ascii="HG丸ｺﾞｼｯｸM-PRO" w:eastAsia="HG丸ｺﾞｼｯｸM-PRO" w:hAnsi="HG丸ｺﾞｼｯｸM-PRO" w:cs="メイリオ" w:hint="eastAsia"/>
          <w:kern w:val="0"/>
          <w:sz w:val="20"/>
          <w:szCs w:val="20"/>
        </w:rPr>
        <w:t>指導者と落ちつ</w:t>
      </w:r>
      <w:r>
        <w:rPr>
          <w:rFonts w:ascii="HG丸ｺﾞｼｯｸM-PRO" w:eastAsia="HG丸ｺﾞｼｯｸM-PRO" w:hAnsi="HG丸ｺﾞｼｯｸM-PRO" w:cs="メイリオ" w:hint="eastAsia"/>
          <w:kern w:val="0"/>
          <w:sz w:val="20"/>
          <w:szCs w:val="20"/>
        </w:rPr>
        <w:t>いて面談できるような環境と時間も</w:t>
      </w:r>
      <w:r w:rsidR="00125BEF" w:rsidRPr="00882758">
        <w:rPr>
          <w:rFonts w:ascii="HG丸ｺﾞｼｯｸM-PRO" w:eastAsia="HG丸ｺﾞｼｯｸM-PRO" w:hAnsi="HG丸ｺﾞｼｯｸM-PRO" w:cs="メイリオ" w:hint="eastAsia"/>
          <w:kern w:val="0"/>
          <w:sz w:val="20"/>
          <w:szCs w:val="20"/>
        </w:rPr>
        <w:t>確保する</w:t>
      </w:r>
      <w:r w:rsidR="00EB3540" w:rsidRPr="00882758">
        <w:rPr>
          <w:rFonts w:ascii="HG丸ｺﾞｼｯｸM-PRO" w:eastAsia="HG丸ｺﾞｼｯｸM-PRO" w:hAnsi="HG丸ｺﾞｼｯｸM-PRO" w:cs="メイリオ" w:hint="eastAsia"/>
          <w:kern w:val="0"/>
          <w:sz w:val="20"/>
          <w:szCs w:val="20"/>
        </w:rPr>
        <w:t>。</w:t>
      </w:r>
    </w:p>
    <w:p w:rsidR="00EE7918" w:rsidRPr="00882758" w:rsidRDefault="00EE7918" w:rsidP="0092682B">
      <w:pPr>
        <w:pStyle w:val="aa"/>
        <w:ind w:leftChars="337" w:left="708"/>
        <w:rPr>
          <w:rFonts w:ascii="HG丸ｺﾞｼｯｸM-PRO" w:eastAsia="HG丸ｺﾞｼｯｸM-PRO" w:hAnsi="HG丸ｺﾞｼｯｸM-PRO" w:cs="メイリオ"/>
          <w:kern w:val="0"/>
          <w:sz w:val="20"/>
          <w:szCs w:val="20"/>
        </w:rPr>
      </w:pPr>
    </w:p>
    <w:p w:rsidR="00EB3540" w:rsidRPr="00882758" w:rsidRDefault="00EB3540" w:rsidP="0092682B">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lastRenderedPageBreak/>
        <w:t>振り返りのフィードバック</w:t>
      </w:r>
    </w:p>
    <w:p w:rsidR="00FB5B64" w:rsidRPr="007F2273" w:rsidRDefault="00044ECB" w:rsidP="007F2273">
      <w:pPr>
        <w:pStyle w:val="aa"/>
        <w:ind w:leftChars="337" w:left="708"/>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w:t>
      </w:r>
      <w:r w:rsidR="00EB3540" w:rsidRPr="00882758">
        <w:rPr>
          <w:rFonts w:ascii="HG丸ｺﾞｼｯｸM-PRO" w:eastAsia="HG丸ｺﾞｼｯｸM-PRO" w:hAnsi="HG丸ｺﾞｼｯｸM-PRO" w:cs="メイリオ" w:hint="eastAsia"/>
          <w:kern w:val="0"/>
          <w:sz w:val="20"/>
          <w:szCs w:val="20"/>
        </w:rPr>
        <w:t>指導者は、</w:t>
      </w:r>
      <w:r w:rsidRPr="00882758">
        <w:rPr>
          <w:rFonts w:ascii="HG丸ｺﾞｼｯｸM-PRO" w:eastAsia="HG丸ｺﾞｼｯｸM-PRO" w:hAnsi="HG丸ｺﾞｼｯｸM-PRO" w:cs="メイリオ" w:hint="eastAsia"/>
          <w:kern w:val="0"/>
          <w:sz w:val="20"/>
          <w:szCs w:val="20"/>
        </w:rPr>
        <w:t>受講者</w:t>
      </w:r>
      <w:r w:rsidR="00EB3540" w:rsidRPr="00882758">
        <w:rPr>
          <w:rFonts w:ascii="HG丸ｺﾞｼｯｸM-PRO" w:eastAsia="HG丸ｺﾞｼｯｸM-PRO" w:hAnsi="HG丸ｺﾞｼｯｸM-PRO" w:cs="メイリオ" w:hint="eastAsia"/>
          <w:kern w:val="0"/>
          <w:sz w:val="20"/>
          <w:szCs w:val="20"/>
        </w:rPr>
        <w:t>の学習課題の具体化に向けた支援を行</w:t>
      </w:r>
      <w:r w:rsidR="00125BEF" w:rsidRPr="00882758">
        <w:rPr>
          <w:rFonts w:ascii="HG丸ｺﾞｼｯｸM-PRO" w:eastAsia="HG丸ｺﾞｼｯｸM-PRO" w:hAnsi="HG丸ｺﾞｼｯｸM-PRO" w:cs="メイリオ" w:hint="eastAsia"/>
          <w:kern w:val="0"/>
          <w:sz w:val="20"/>
          <w:szCs w:val="20"/>
        </w:rPr>
        <w:t>う</w:t>
      </w:r>
      <w:r w:rsidR="00EB3540" w:rsidRPr="00882758">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受講者</w:t>
      </w:r>
      <w:r w:rsidR="00EB3540" w:rsidRPr="00882758">
        <w:rPr>
          <w:rFonts w:ascii="HG丸ｺﾞｼｯｸM-PRO" w:eastAsia="HG丸ｺﾞｼｯｸM-PRO" w:hAnsi="HG丸ｺﾞｼｯｸM-PRO" w:cs="メイリオ" w:hint="eastAsia"/>
          <w:kern w:val="0"/>
          <w:sz w:val="20"/>
          <w:szCs w:val="20"/>
        </w:rPr>
        <w:t>の習熟度の判断ではなく、実務研修後期課程での学習効果が高まるよう、その</w:t>
      </w:r>
      <w:r w:rsidRPr="00882758">
        <w:rPr>
          <w:rFonts w:ascii="HG丸ｺﾞｼｯｸM-PRO" w:eastAsia="HG丸ｺﾞｼｯｸM-PRO" w:hAnsi="HG丸ｺﾞｼｯｸM-PRO" w:cs="メイリオ" w:hint="eastAsia"/>
          <w:kern w:val="0"/>
          <w:sz w:val="20"/>
          <w:szCs w:val="20"/>
        </w:rPr>
        <w:t>受講者</w:t>
      </w:r>
      <w:r w:rsidR="00EB3540" w:rsidRPr="00882758">
        <w:rPr>
          <w:rFonts w:ascii="HG丸ｺﾞｼｯｸM-PRO" w:eastAsia="HG丸ｺﾞｼｯｸM-PRO" w:hAnsi="HG丸ｺﾞｼｯｸM-PRO" w:cs="メイリオ" w:hint="eastAsia"/>
          <w:kern w:val="0"/>
          <w:sz w:val="20"/>
          <w:szCs w:val="20"/>
        </w:rPr>
        <w:t>自らが今後さらに学んでいくべきことを具体化す</w:t>
      </w:r>
      <w:r w:rsidR="00125BEF" w:rsidRPr="00882758">
        <w:rPr>
          <w:rFonts w:ascii="HG丸ｺﾞｼｯｸM-PRO" w:eastAsia="HG丸ｺﾞｼｯｸM-PRO" w:hAnsi="HG丸ｺﾞｼｯｸM-PRO" w:cs="メイリオ" w:hint="eastAsia"/>
          <w:kern w:val="0"/>
          <w:sz w:val="20"/>
          <w:szCs w:val="20"/>
        </w:rPr>
        <w:t>ることを目的とする</w:t>
      </w:r>
      <w:r w:rsidRPr="00882758">
        <w:rPr>
          <w:rFonts w:ascii="HG丸ｺﾞｼｯｸM-PRO" w:eastAsia="HG丸ｺﾞｼｯｸM-PRO" w:hAnsi="HG丸ｺﾞｼｯｸM-PRO" w:cs="メイリオ" w:hint="eastAsia"/>
          <w:kern w:val="0"/>
          <w:sz w:val="20"/>
          <w:szCs w:val="20"/>
        </w:rPr>
        <w:t>。振り返りでの確認内容を踏まえて、受講者</w:t>
      </w:r>
      <w:r w:rsidR="00EB3540" w:rsidRPr="00882758">
        <w:rPr>
          <w:rFonts w:ascii="HG丸ｺﾞｼｯｸM-PRO" w:eastAsia="HG丸ｺﾞｼｯｸM-PRO" w:hAnsi="HG丸ｺﾞｼｯｸM-PRO" w:cs="メイリオ" w:hint="eastAsia"/>
          <w:kern w:val="0"/>
          <w:sz w:val="20"/>
          <w:szCs w:val="20"/>
        </w:rPr>
        <w:t>自身が自ら具体化できるよう、適切に支</w:t>
      </w:r>
      <w:r w:rsidR="00125BEF" w:rsidRPr="00882758">
        <w:rPr>
          <w:rFonts w:ascii="HG丸ｺﾞｼｯｸM-PRO" w:eastAsia="HG丸ｺﾞｼｯｸM-PRO" w:hAnsi="HG丸ｺﾞｼｯｸM-PRO" w:cs="メイリオ" w:hint="eastAsia"/>
          <w:kern w:val="0"/>
          <w:sz w:val="20"/>
          <w:szCs w:val="20"/>
        </w:rPr>
        <w:t>援する。支援したポイントについては、実習報告書に記録する</w:t>
      </w:r>
      <w:r w:rsidR="00EB3540" w:rsidRPr="00882758">
        <w:rPr>
          <w:rFonts w:ascii="HG丸ｺﾞｼｯｸM-PRO" w:eastAsia="HG丸ｺﾞｼｯｸM-PRO" w:hAnsi="HG丸ｺﾞｼｯｸM-PRO" w:cs="メイリオ" w:hint="eastAsia"/>
          <w:kern w:val="0"/>
          <w:sz w:val="20"/>
          <w:szCs w:val="20"/>
        </w:rPr>
        <w:t>。</w:t>
      </w:r>
    </w:p>
    <w:p w:rsidR="00FB5B64" w:rsidRDefault="00FB5B64" w:rsidP="00EB3540">
      <w:pPr>
        <w:ind w:firstLineChars="100" w:firstLine="241"/>
        <w:rPr>
          <w:rFonts w:ascii="HG丸ｺﾞｼｯｸM-PRO" w:eastAsia="HG丸ｺﾞｼｯｸM-PRO" w:hAnsi="HG丸ｺﾞｼｯｸM-PRO" w:cs="メイリオ"/>
          <w:b/>
          <w:kern w:val="0"/>
          <w:sz w:val="24"/>
          <w:szCs w:val="20"/>
        </w:rPr>
      </w:pPr>
    </w:p>
    <w:p w:rsidR="00EB3540" w:rsidRPr="00882758" w:rsidRDefault="00EB3540" w:rsidP="00EB3540">
      <w:pPr>
        <w:ind w:firstLineChars="100" w:firstLine="241"/>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b/>
          <w:kern w:val="0"/>
          <w:sz w:val="24"/>
          <w:szCs w:val="20"/>
        </w:rPr>
        <w:t>フォロー</w:t>
      </w:r>
      <w:r w:rsidR="0092682B">
        <w:rPr>
          <w:rFonts w:ascii="HG丸ｺﾞｼｯｸM-PRO" w:eastAsia="HG丸ｺﾞｼｯｸM-PRO" w:hAnsi="HG丸ｺﾞｼｯｸM-PRO" w:cs="メイリオ" w:hint="eastAsia"/>
          <w:b/>
          <w:kern w:val="0"/>
          <w:sz w:val="24"/>
          <w:szCs w:val="20"/>
        </w:rPr>
        <w:t xml:space="preserve">②　</w:t>
      </w:r>
      <w:r w:rsidRPr="00882758">
        <w:rPr>
          <w:rFonts w:ascii="HG丸ｺﾞｼｯｸM-PRO" w:eastAsia="HG丸ｺﾞｼｯｸM-PRO" w:hAnsi="HG丸ｺﾞｼｯｸM-PRO" w:cs="メイリオ" w:hint="eastAsia"/>
          <w:b/>
          <w:kern w:val="0"/>
          <w:sz w:val="24"/>
          <w:szCs w:val="20"/>
        </w:rPr>
        <w:t>実習の実施全体の振り返り・評価</w:t>
      </w:r>
    </w:p>
    <w:p w:rsidR="00125BEF" w:rsidRPr="00882758" w:rsidRDefault="00125BEF" w:rsidP="00125BEF">
      <w:pPr>
        <w:pStyle w:val="aa"/>
        <w:ind w:leftChars="0" w:left="420"/>
        <w:rPr>
          <w:rFonts w:ascii="HG丸ｺﾞｼｯｸM-PRO" w:eastAsia="HG丸ｺﾞｼｯｸM-PRO" w:hAnsi="HG丸ｺﾞｼｯｸM-PRO" w:cs="メイリオ"/>
          <w:kern w:val="0"/>
          <w:sz w:val="20"/>
          <w:szCs w:val="20"/>
        </w:rPr>
      </w:pPr>
    </w:p>
    <w:p w:rsidR="00125BEF" w:rsidRPr="00882758" w:rsidRDefault="00125BEF" w:rsidP="00125BEF">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（１）基本的な考え方</w:t>
      </w:r>
    </w:p>
    <w:p w:rsidR="00125BEF" w:rsidRPr="00882758" w:rsidRDefault="00125BEF" w:rsidP="0092682B">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次年</w:t>
      </w:r>
      <w:r w:rsidR="00044ECB" w:rsidRPr="00882758">
        <w:rPr>
          <w:rFonts w:ascii="HG丸ｺﾞｼｯｸM-PRO" w:eastAsia="HG丸ｺﾞｼｯｸM-PRO" w:hAnsi="HG丸ｺﾞｼｯｸM-PRO" w:cs="メイリオ" w:hint="eastAsia"/>
          <w:kern w:val="0"/>
          <w:sz w:val="20"/>
          <w:szCs w:val="20"/>
        </w:rPr>
        <w:t>度以降の実習の受け入れをより効果的なものとしていくため、</w:t>
      </w:r>
      <w:r w:rsidRPr="00882758">
        <w:rPr>
          <w:rFonts w:ascii="HG丸ｺﾞｼｯｸM-PRO" w:eastAsia="HG丸ｺﾞｼｯｸM-PRO" w:hAnsi="HG丸ｺﾞｼｯｸM-PRO" w:cs="メイリオ" w:hint="eastAsia"/>
          <w:kern w:val="0"/>
          <w:sz w:val="20"/>
          <w:szCs w:val="20"/>
        </w:rPr>
        <w:t>実習</w:t>
      </w:r>
      <w:r w:rsidR="00044ECB" w:rsidRPr="00882758">
        <w:rPr>
          <w:rFonts w:ascii="HG丸ｺﾞｼｯｸM-PRO" w:eastAsia="HG丸ｺﾞｼｯｸM-PRO" w:hAnsi="HG丸ｺﾞｼｯｸM-PRO" w:cs="メイリオ" w:hint="eastAsia"/>
          <w:kern w:val="0"/>
          <w:sz w:val="20"/>
          <w:szCs w:val="20"/>
        </w:rPr>
        <w:t>の</w:t>
      </w:r>
      <w:r w:rsidRPr="00882758">
        <w:rPr>
          <w:rFonts w:ascii="HG丸ｺﾞｼｯｸM-PRO" w:eastAsia="HG丸ｺﾞｼｯｸM-PRO" w:hAnsi="HG丸ｺﾞｼｯｸM-PRO" w:cs="メイリオ" w:hint="eastAsia"/>
          <w:kern w:val="0"/>
          <w:sz w:val="20"/>
          <w:szCs w:val="20"/>
        </w:rPr>
        <w:t>実施全体について、実施体制や指導体制など、どのような成果と課題があったかを振り返りを行う。</w:t>
      </w:r>
    </w:p>
    <w:p w:rsidR="00125BEF" w:rsidRPr="00882758" w:rsidRDefault="00125BEF" w:rsidP="003778BB">
      <w:pPr>
        <w:pStyle w:val="aa"/>
        <w:ind w:leftChars="0" w:left="64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実習指導者が十分に実習指導を展開するため</w:t>
      </w:r>
      <w:r w:rsidR="00082207">
        <w:rPr>
          <w:rFonts w:ascii="HG丸ｺﾞｼｯｸM-PRO" w:eastAsia="HG丸ｺﾞｼｯｸM-PRO" w:hAnsi="HG丸ｺﾞｼｯｸM-PRO" w:cs="メイリオ" w:hint="eastAsia"/>
          <w:kern w:val="0"/>
          <w:sz w:val="20"/>
          <w:szCs w:val="20"/>
        </w:rPr>
        <w:t>、</w:t>
      </w:r>
      <w:r w:rsidRPr="00882758">
        <w:rPr>
          <w:rFonts w:ascii="HG丸ｺﾞｼｯｸM-PRO" w:eastAsia="HG丸ｺﾞｼｯｸM-PRO" w:hAnsi="HG丸ｺﾞｼｯｸM-PRO" w:cs="メイリオ" w:hint="eastAsia"/>
          <w:kern w:val="0"/>
          <w:sz w:val="20"/>
          <w:szCs w:val="20"/>
        </w:rPr>
        <w:t>業務環境の整備に関わる課題については、次年度以降の実習受け入れに向けての改善事項として、具体的に整理しておくことが重要である。</w:t>
      </w:r>
    </w:p>
    <w:p w:rsidR="00125BEF" w:rsidRPr="00882758" w:rsidRDefault="00125BEF" w:rsidP="00125BEF">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（２）必ず実施すること</w:t>
      </w:r>
    </w:p>
    <w:p w:rsidR="00125BEF" w:rsidRPr="0092682B" w:rsidRDefault="00125BEF" w:rsidP="00DB2B82">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終了後は各事業所において、事業所管理者と実習指導者が、実習の受け入れ全体について振り返りを行い、訪問に関するトラブルや課題の有無、実習指導者の業務量などについて話し合う。</w:t>
      </w:r>
    </w:p>
    <w:p w:rsidR="00125BEF" w:rsidRPr="00882758" w:rsidRDefault="00125BEF" w:rsidP="00125BEF">
      <w:pPr>
        <w:pStyle w:val="aa"/>
        <w:ind w:leftChars="135" w:left="28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（３）実施が望ましいこと</w:t>
      </w:r>
    </w:p>
    <w:p w:rsidR="00125BEF" w:rsidRPr="00882758" w:rsidRDefault="00125BEF" w:rsidP="0092682B">
      <w:pPr>
        <w:pStyle w:val="aa"/>
        <w:numPr>
          <w:ilvl w:val="0"/>
          <w:numId w:val="12"/>
        </w:numPr>
        <w:ind w:leftChars="0"/>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実習全体の振り返りを通じて明らかになった課題については、次年度の円滑な実習受け入れに向けて、事業所の組織及び業務環境の改善として速やかに取り組むことが望まれまる。</w:t>
      </w:r>
    </w:p>
    <w:p w:rsidR="00125BEF" w:rsidRPr="00882758" w:rsidRDefault="00125BEF" w:rsidP="003778BB">
      <w:pPr>
        <w:pStyle w:val="aa"/>
        <w:ind w:leftChars="0" w:left="643"/>
        <w:rPr>
          <w:rFonts w:ascii="HG丸ｺﾞｼｯｸM-PRO" w:eastAsia="HG丸ｺﾞｼｯｸM-PRO" w:hAnsi="HG丸ｺﾞｼｯｸM-PRO" w:cs="メイリオ"/>
          <w:kern w:val="0"/>
          <w:sz w:val="20"/>
          <w:szCs w:val="20"/>
        </w:rPr>
      </w:pPr>
      <w:r w:rsidRPr="00882758">
        <w:rPr>
          <w:rFonts w:ascii="HG丸ｺﾞｼｯｸM-PRO" w:eastAsia="HG丸ｺﾞｼｯｸM-PRO" w:hAnsi="HG丸ｺﾞｼｯｸM-PRO" w:cs="メイリオ" w:hint="eastAsia"/>
          <w:kern w:val="0"/>
          <w:sz w:val="20"/>
          <w:szCs w:val="20"/>
        </w:rPr>
        <w:t>このことが、また事業所における新たな介護支援専門員の採用やＯＪＴ体制へ活かされる。</w:t>
      </w:r>
    </w:p>
    <w:p w:rsidR="0092682B" w:rsidRDefault="0092682B" w:rsidP="006C1676">
      <w:pPr>
        <w:pStyle w:val="aa"/>
        <w:ind w:leftChars="0" w:left="420"/>
        <w:rPr>
          <w:rFonts w:ascii="HG丸ｺﾞｼｯｸM-PRO" w:eastAsia="HG丸ｺﾞｼｯｸM-PRO" w:hAnsi="HG丸ｺﾞｼｯｸM-PRO" w:cs="メイリオ"/>
          <w:b/>
          <w:color w:val="000000"/>
          <w:kern w:val="0"/>
          <w:sz w:val="24"/>
          <w:szCs w:val="20"/>
        </w:rPr>
      </w:pPr>
    </w:p>
    <w:p w:rsidR="00AF23BC" w:rsidRPr="0068449A" w:rsidRDefault="0007299A" w:rsidP="00E61F48">
      <w:pPr>
        <w:widowControl/>
        <w:jc w:val="left"/>
        <w:rPr>
          <w:rFonts w:ascii="HG丸ｺﾞｼｯｸM-PRO" w:eastAsia="HG丸ｺﾞｼｯｸM-PRO" w:hAnsi="HG丸ｺﾞｼｯｸM-PRO"/>
          <w:b/>
          <w:sz w:val="26"/>
          <w:szCs w:val="26"/>
        </w:rPr>
      </w:pPr>
      <w:r w:rsidRPr="0068449A">
        <w:rPr>
          <w:rFonts w:ascii="HG丸ｺﾞｼｯｸM-PRO" w:eastAsia="HG丸ｺﾞｼｯｸM-PRO" w:hAnsi="HG丸ｺﾞｼｯｸM-PRO" w:hint="eastAsia"/>
          <w:b/>
          <w:sz w:val="26"/>
          <w:szCs w:val="26"/>
        </w:rPr>
        <w:t>４</w:t>
      </w:r>
      <w:r w:rsidR="00F84CF4" w:rsidRPr="0068449A">
        <w:rPr>
          <w:rFonts w:ascii="HG丸ｺﾞｼｯｸM-PRO" w:eastAsia="HG丸ｺﾞｼｯｸM-PRO" w:hAnsi="HG丸ｺﾞｼｯｸM-PRO" w:hint="eastAsia"/>
          <w:b/>
          <w:sz w:val="26"/>
          <w:szCs w:val="26"/>
        </w:rPr>
        <w:t>．</w:t>
      </w:r>
      <w:r w:rsidR="00272FE6" w:rsidRPr="0068449A">
        <w:rPr>
          <w:rFonts w:ascii="HG丸ｺﾞｼｯｸM-PRO" w:eastAsia="HG丸ｺﾞｼｯｸM-PRO" w:hAnsi="HG丸ｺﾞｼｯｸM-PRO" w:hint="eastAsia"/>
          <w:b/>
          <w:sz w:val="26"/>
          <w:szCs w:val="26"/>
        </w:rPr>
        <w:t>参考　実習指導者の皆さまへ</w:t>
      </w:r>
    </w:p>
    <w:p w:rsidR="00272FE6" w:rsidRPr="00272FE6" w:rsidRDefault="00272FE6" w:rsidP="000929B0">
      <w:pPr>
        <w:rPr>
          <w:rFonts w:ascii="HG丸ｺﾞｼｯｸM-PRO" w:eastAsia="HG丸ｺﾞｼｯｸM-PRO" w:hAnsi="HG丸ｺﾞｼｯｸM-PRO"/>
          <w:sz w:val="20"/>
          <w:szCs w:val="20"/>
        </w:rPr>
      </w:pPr>
      <w:r w:rsidRPr="00272FE6">
        <w:rPr>
          <w:rFonts w:ascii="HG丸ｺﾞｼｯｸM-PRO" w:eastAsia="HG丸ｺﾞｼｯｸM-PRO" w:hAnsi="HG丸ｺﾞｼｯｸM-PRO" w:hint="eastAsia"/>
          <w:sz w:val="20"/>
          <w:szCs w:val="20"/>
        </w:rPr>
        <w:t>１．</w:t>
      </w:r>
      <w:r w:rsidR="003778BB">
        <w:rPr>
          <w:rFonts w:ascii="HG丸ｺﾞｼｯｸM-PRO" w:eastAsia="HG丸ｺﾞｼｯｸM-PRO" w:hAnsi="HG丸ｺﾞｼｯｸM-PRO" w:hint="eastAsia"/>
          <w:sz w:val="20"/>
          <w:szCs w:val="20"/>
        </w:rPr>
        <w:t>留意事項</w:t>
      </w:r>
    </w:p>
    <w:p w:rsidR="00272FE6" w:rsidRPr="0092682B" w:rsidRDefault="000929B0" w:rsidP="0092682B">
      <w:pPr>
        <w:pStyle w:val="aa"/>
        <w:numPr>
          <w:ilvl w:val="0"/>
          <w:numId w:val="25"/>
        </w:numPr>
        <w:ind w:leftChars="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受講生から</w:t>
      </w:r>
      <w:r w:rsidR="00272FE6" w:rsidRPr="0092682B">
        <w:rPr>
          <w:rFonts w:ascii="HG丸ｺﾞｼｯｸM-PRO" w:eastAsia="HG丸ｺﾞｼｯｸM-PRO" w:hAnsi="HG丸ｺﾞｼｯｸM-PRO" w:hint="eastAsia"/>
          <w:sz w:val="20"/>
          <w:szCs w:val="20"/>
        </w:rPr>
        <w:t>実習</w:t>
      </w:r>
      <w:r>
        <w:rPr>
          <w:rFonts w:ascii="HG丸ｺﾞｼｯｸM-PRO" w:eastAsia="HG丸ｺﾞｼｯｸM-PRO" w:hAnsi="HG丸ｺﾞｼｯｸM-PRO" w:hint="eastAsia"/>
          <w:sz w:val="20"/>
          <w:szCs w:val="20"/>
        </w:rPr>
        <w:t>費用は徴収できません</w:t>
      </w:r>
      <w:r w:rsidR="00272FE6" w:rsidRPr="0092682B">
        <w:rPr>
          <w:rFonts w:ascii="HG丸ｺﾞｼｯｸM-PRO" w:eastAsia="HG丸ｺﾞｼｯｸM-PRO" w:hAnsi="HG丸ｺﾞｼｯｸM-PRO" w:hint="eastAsia"/>
          <w:sz w:val="20"/>
          <w:szCs w:val="20"/>
        </w:rPr>
        <w:t>。</w:t>
      </w:r>
      <w:r w:rsidR="00750D32" w:rsidRPr="0092682B">
        <w:rPr>
          <w:rFonts w:ascii="HG丸ｺﾞｼｯｸM-PRO" w:eastAsia="HG丸ｺﾞｼｯｸM-PRO" w:hAnsi="HG丸ｺﾞｼｯｸM-PRO" w:hint="eastAsia"/>
          <w:sz w:val="20"/>
          <w:szCs w:val="20"/>
        </w:rPr>
        <w:t>受講者</w:t>
      </w:r>
      <w:r w:rsidR="00272FE6" w:rsidRPr="0092682B">
        <w:rPr>
          <w:rFonts w:ascii="HG丸ｺﾞｼｯｸM-PRO" w:eastAsia="HG丸ｺﾞｼｯｸM-PRO" w:hAnsi="HG丸ｺﾞｼｯｸM-PRO" w:hint="eastAsia"/>
          <w:sz w:val="20"/>
          <w:szCs w:val="20"/>
        </w:rPr>
        <w:t>の交通費</w:t>
      </w:r>
      <w:r w:rsidR="0092682B" w:rsidRPr="0092682B">
        <w:rPr>
          <w:rFonts w:ascii="HG丸ｺﾞｼｯｸM-PRO" w:eastAsia="HG丸ｺﾞｼｯｸM-PRO" w:hAnsi="HG丸ｺﾞｼｯｸM-PRO" w:hint="eastAsia"/>
          <w:sz w:val="20"/>
          <w:szCs w:val="20"/>
        </w:rPr>
        <w:t>・駐車場代</w:t>
      </w:r>
      <w:r w:rsidR="00272FE6" w:rsidRPr="0092682B">
        <w:rPr>
          <w:rFonts w:ascii="HG丸ｺﾞｼｯｸM-PRO" w:eastAsia="HG丸ｺﾞｼｯｸM-PRO" w:hAnsi="HG丸ｺﾞｼｯｸM-PRO" w:hint="eastAsia"/>
          <w:sz w:val="20"/>
          <w:szCs w:val="20"/>
        </w:rPr>
        <w:t>等は、</w:t>
      </w:r>
      <w:r w:rsidR="00750D32" w:rsidRPr="0092682B">
        <w:rPr>
          <w:rFonts w:ascii="HG丸ｺﾞｼｯｸM-PRO" w:eastAsia="HG丸ｺﾞｼｯｸM-PRO" w:hAnsi="HG丸ｺﾞｼｯｸM-PRO" w:hint="eastAsia"/>
          <w:sz w:val="20"/>
          <w:szCs w:val="20"/>
        </w:rPr>
        <w:t>受講者</w:t>
      </w:r>
      <w:r w:rsidR="0092682B" w:rsidRPr="0092682B">
        <w:rPr>
          <w:rFonts w:ascii="HG丸ｺﾞｼｯｸM-PRO" w:eastAsia="HG丸ｺﾞｼｯｸM-PRO" w:hAnsi="HG丸ｺﾞｼｯｸM-PRO" w:hint="eastAsia"/>
          <w:sz w:val="20"/>
          <w:szCs w:val="20"/>
        </w:rPr>
        <w:t>が各自負担します。（</w:t>
      </w:r>
      <w:r w:rsidR="00750D32" w:rsidRPr="0092682B">
        <w:rPr>
          <w:rFonts w:ascii="HG丸ｺﾞｼｯｸM-PRO" w:eastAsia="HG丸ｺﾞｼｯｸM-PRO" w:hAnsi="HG丸ｺﾞｼｯｸM-PRO" w:hint="eastAsia"/>
          <w:sz w:val="20"/>
          <w:szCs w:val="20"/>
        </w:rPr>
        <w:t>受講生</w:t>
      </w:r>
      <w:r w:rsidR="00272FE6" w:rsidRPr="0092682B">
        <w:rPr>
          <w:rFonts w:ascii="HG丸ｺﾞｼｯｸM-PRO" w:eastAsia="HG丸ｺﾞｼｯｸM-PRO" w:hAnsi="HG丸ｺﾞｼｯｸM-PRO" w:hint="eastAsia"/>
          <w:sz w:val="20"/>
          <w:szCs w:val="20"/>
        </w:rPr>
        <w:t>が希望する場合の資料コピー代などは、別途徴収しても差し支えありません。）</w:t>
      </w:r>
    </w:p>
    <w:p w:rsidR="00E61F48" w:rsidRDefault="0092682B" w:rsidP="00E61F48">
      <w:pPr>
        <w:pStyle w:val="aa"/>
        <w:numPr>
          <w:ilvl w:val="0"/>
          <w:numId w:val="25"/>
        </w:numPr>
        <w:ind w:leftChars="0"/>
        <w:rPr>
          <w:rFonts w:ascii="HG丸ｺﾞｼｯｸM-PRO" w:eastAsia="HG丸ｺﾞｼｯｸM-PRO" w:hAnsi="HG丸ｺﾞｼｯｸM-PRO"/>
          <w:sz w:val="20"/>
          <w:szCs w:val="20"/>
        </w:rPr>
      </w:pPr>
      <w:r w:rsidRPr="0092682B">
        <w:rPr>
          <w:rFonts w:ascii="HG丸ｺﾞｼｯｸM-PRO" w:eastAsia="HG丸ｺﾞｼｯｸM-PRO" w:hAnsi="HG丸ｺﾞｼｯｸM-PRO" w:hint="eastAsia"/>
          <w:sz w:val="20"/>
          <w:szCs w:val="20"/>
        </w:rPr>
        <w:t>見学実習期間</w:t>
      </w:r>
      <w:r w:rsidR="001A2307">
        <w:rPr>
          <w:rFonts w:ascii="HG丸ｺﾞｼｯｸM-PRO" w:eastAsia="HG丸ｺﾞｼｯｸM-PRO" w:hAnsi="HG丸ｺﾞｼｯｸM-PRO" w:hint="eastAsia"/>
          <w:sz w:val="20"/>
          <w:szCs w:val="20"/>
        </w:rPr>
        <w:t>中</w:t>
      </w:r>
      <w:r w:rsidRPr="0092682B">
        <w:rPr>
          <w:rFonts w:ascii="HG丸ｺﾞｼｯｸM-PRO" w:eastAsia="HG丸ｺﾞｼｯｸM-PRO" w:hAnsi="HG丸ｺﾞｼｯｸM-PRO" w:hint="eastAsia"/>
          <w:sz w:val="20"/>
          <w:szCs w:val="20"/>
        </w:rPr>
        <w:t>の事故に備え、</w:t>
      </w:r>
      <w:r>
        <w:rPr>
          <w:rFonts w:ascii="HG丸ｺﾞｼｯｸM-PRO" w:eastAsia="HG丸ｺﾞｼｯｸM-PRO" w:hAnsi="HG丸ｺﾞｼｯｸM-PRO" w:hint="eastAsia"/>
          <w:sz w:val="20"/>
          <w:szCs w:val="20"/>
        </w:rPr>
        <w:t>研修</w:t>
      </w:r>
      <w:r w:rsidRPr="0092682B">
        <w:rPr>
          <w:rFonts w:ascii="HG丸ｺﾞｼｯｸM-PRO" w:eastAsia="HG丸ｺﾞｼｯｸM-PRO" w:hAnsi="HG丸ｺﾞｼｯｸM-PRO" w:hint="eastAsia"/>
          <w:sz w:val="20"/>
          <w:szCs w:val="20"/>
        </w:rPr>
        <w:t>実施機関が</w:t>
      </w:r>
      <w:r w:rsidR="001A2307">
        <w:rPr>
          <w:rFonts w:ascii="HG丸ｺﾞｼｯｸM-PRO" w:eastAsia="HG丸ｺﾞｼｯｸM-PRO" w:hAnsi="HG丸ｺﾞｼｯｸM-PRO" w:hint="eastAsia"/>
          <w:sz w:val="20"/>
          <w:szCs w:val="20"/>
        </w:rPr>
        <w:t>実習用</w:t>
      </w:r>
      <w:r w:rsidRPr="0092682B">
        <w:rPr>
          <w:rFonts w:ascii="HG丸ｺﾞｼｯｸM-PRO" w:eastAsia="HG丸ｺﾞｼｯｸM-PRO" w:hAnsi="HG丸ｺﾞｼｯｸM-PRO" w:hint="eastAsia"/>
          <w:sz w:val="20"/>
          <w:szCs w:val="20"/>
        </w:rPr>
        <w:t>損害賠償責任保険に加入します。実習生の過失等に因り、事業所や実習協力者、第三者に対す</w:t>
      </w:r>
      <w:r w:rsidR="000929B0">
        <w:rPr>
          <w:rFonts w:ascii="HG丸ｺﾞｼｯｸM-PRO" w:eastAsia="HG丸ｺﾞｼｯｸM-PRO" w:hAnsi="HG丸ｺﾞｼｯｸM-PRO" w:hint="eastAsia"/>
          <w:sz w:val="20"/>
          <w:szCs w:val="20"/>
        </w:rPr>
        <w:t>る</w:t>
      </w:r>
      <w:r w:rsidR="001A2307">
        <w:rPr>
          <w:rFonts w:ascii="HG丸ｺﾞｼｯｸM-PRO" w:eastAsia="HG丸ｺﾞｼｯｸM-PRO" w:hAnsi="HG丸ｺﾞｼｯｸM-PRO" w:hint="eastAsia"/>
          <w:sz w:val="20"/>
          <w:szCs w:val="20"/>
        </w:rPr>
        <w:t>損害を与えた際は、損害賠償責任保険の規定に則って対応されますが、</w:t>
      </w:r>
      <w:r w:rsidRPr="0092682B">
        <w:rPr>
          <w:rFonts w:ascii="HG丸ｺﾞｼｯｸM-PRO" w:eastAsia="HG丸ｺﾞｼｯｸM-PRO" w:hAnsi="HG丸ｺﾞｼｯｸM-PRO" w:hint="eastAsia"/>
          <w:sz w:val="20"/>
          <w:szCs w:val="20"/>
        </w:rPr>
        <w:t>実習先で実習協力者に怪我をさせたり、物を破損</w:t>
      </w:r>
      <w:r w:rsidR="000929B0">
        <w:rPr>
          <w:rFonts w:ascii="HG丸ｺﾞｼｯｸM-PRO" w:eastAsia="HG丸ｺﾞｼｯｸM-PRO" w:hAnsi="HG丸ｺﾞｼｯｸM-PRO" w:hint="eastAsia"/>
          <w:sz w:val="20"/>
          <w:szCs w:val="20"/>
        </w:rPr>
        <w:t>したりしないようご留意</w:t>
      </w:r>
      <w:r w:rsidRPr="0092682B">
        <w:rPr>
          <w:rFonts w:ascii="HG丸ｺﾞｼｯｸM-PRO" w:eastAsia="HG丸ｺﾞｼｯｸM-PRO" w:hAnsi="HG丸ｺﾞｼｯｸM-PRO" w:hint="eastAsia"/>
          <w:sz w:val="20"/>
          <w:szCs w:val="20"/>
        </w:rPr>
        <w:t>ください。また、受講者の怪我や交通事故等にも注意して実</w:t>
      </w:r>
      <w:r w:rsidR="001A2307">
        <w:rPr>
          <w:rFonts w:ascii="HG丸ｺﾞｼｯｸM-PRO" w:eastAsia="HG丸ｺﾞｼｯｸM-PRO" w:hAnsi="HG丸ｺﾞｼｯｸM-PRO" w:hint="eastAsia"/>
          <w:sz w:val="20"/>
          <w:szCs w:val="20"/>
        </w:rPr>
        <w:t>習させるようにしてください。</w:t>
      </w:r>
      <w:r w:rsidRPr="0092682B">
        <w:rPr>
          <w:rFonts w:ascii="HG丸ｺﾞｼｯｸM-PRO" w:eastAsia="HG丸ｺﾞｼｯｸM-PRO" w:hAnsi="HG丸ｺﾞｼｯｸM-PRO" w:hint="eastAsia"/>
          <w:sz w:val="20"/>
          <w:szCs w:val="20"/>
        </w:rPr>
        <w:t>災害や移動中の事故に対しては</w:t>
      </w:r>
      <w:r w:rsidR="000929B0">
        <w:rPr>
          <w:rFonts w:ascii="HG丸ｺﾞｼｯｸM-PRO" w:eastAsia="HG丸ｺﾞｼｯｸM-PRO" w:hAnsi="HG丸ｺﾞｼｯｸM-PRO" w:hint="eastAsia"/>
          <w:sz w:val="20"/>
          <w:szCs w:val="20"/>
        </w:rPr>
        <w:t>補償</w:t>
      </w:r>
      <w:r w:rsidRPr="0092682B">
        <w:rPr>
          <w:rFonts w:ascii="HG丸ｺﾞｼｯｸM-PRO" w:eastAsia="HG丸ｺﾞｼｯｸM-PRO" w:hAnsi="HG丸ｺﾞｼｯｸM-PRO" w:hint="eastAsia"/>
          <w:sz w:val="20"/>
          <w:szCs w:val="20"/>
        </w:rPr>
        <w:t>対象外です。</w:t>
      </w:r>
    </w:p>
    <w:p w:rsidR="00442A2E" w:rsidRPr="00DB2B82" w:rsidRDefault="009C214C" w:rsidP="00DB2B82">
      <w:pPr>
        <w:pStyle w:val="aa"/>
        <w:numPr>
          <w:ilvl w:val="0"/>
          <w:numId w:val="25"/>
        </w:numPr>
        <w:ind w:leftChars="0" w:left="567"/>
        <w:rPr>
          <w:rFonts w:ascii="HG丸ｺﾞｼｯｸM-PRO" w:eastAsia="HG丸ｺﾞｼｯｸM-PRO" w:hAnsi="HG丸ｺﾞｼｯｸM-PRO"/>
          <w:sz w:val="20"/>
          <w:szCs w:val="20"/>
        </w:rPr>
      </w:pPr>
      <w:r w:rsidRPr="00E61F48">
        <w:rPr>
          <w:rFonts w:ascii="HG丸ｺﾞｼｯｸM-PRO" w:eastAsia="HG丸ｺﾞｼｯｸM-PRO" w:hAnsi="HG丸ｺﾞｼｯｸM-PRO" w:hint="eastAsia"/>
          <w:sz w:val="20"/>
          <w:szCs w:val="20"/>
        </w:rPr>
        <w:t>実習報告書提出時、記録用紙に記入がない・実習指導者の</w:t>
      </w:r>
      <w:r w:rsidR="004D06D5" w:rsidRPr="00E61F48">
        <w:rPr>
          <w:rFonts w:ascii="HG丸ｺﾞｼｯｸM-PRO" w:eastAsia="HG丸ｺﾞｼｯｸM-PRO" w:hAnsi="HG丸ｺﾞｼｯｸM-PRO" w:hint="eastAsia"/>
          <w:sz w:val="20"/>
          <w:szCs w:val="20"/>
        </w:rPr>
        <w:t>コメントとサインがない等の場合</w:t>
      </w:r>
      <w:r w:rsidR="00272FE6" w:rsidRPr="00E61F48">
        <w:rPr>
          <w:rFonts w:ascii="HG丸ｺﾞｼｯｸM-PRO" w:eastAsia="HG丸ｺﾞｼｯｸM-PRO" w:hAnsi="HG丸ｺﾞｼｯｸM-PRO" w:hint="eastAsia"/>
          <w:sz w:val="20"/>
          <w:szCs w:val="20"/>
        </w:rPr>
        <w:t>は、</w:t>
      </w:r>
      <w:r w:rsidR="00C56BF3" w:rsidRPr="00E61F48">
        <w:rPr>
          <w:rFonts w:ascii="HG丸ｺﾞｼｯｸM-PRO" w:eastAsia="HG丸ｺﾞｼｯｸM-PRO" w:hAnsi="HG丸ｺﾞｼｯｸM-PRO" w:hint="eastAsia"/>
          <w:sz w:val="20"/>
          <w:szCs w:val="20"/>
        </w:rPr>
        <w:t>修了証</w:t>
      </w:r>
      <w:r w:rsidR="00272FE6" w:rsidRPr="00E61F48">
        <w:rPr>
          <w:rFonts w:ascii="HG丸ｺﾞｼｯｸM-PRO" w:eastAsia="HG丸ｺﾞｼｯｸM-PRO" w:hAnsi="HG丸ｺﾞｼｯｸM-PRO" w:hint="eastAsia"/>
          <w:sz w:val="20"/>
          <w:szCs w:val="20"/>
        </w:rPr>
        <w:t>が受けられないことがあります。</w:t>
      </w:r>
      <w:r w:rsidRPr="00E61F48">
        <w:rPr>
          <w:rFonts w:ascii="HG丸ｺﾞｼｯｸM-PRO" w:eastAsia="HG丸ｺﾞｼｯｸM-PRO" w:hAnsi="HG丸ｺﾞｼｯｸM-PRO" w:hint="eastAsia"/>
          <w:sz w:val="20"/>
          <w:szCs w:val="20"/>
        </w:rPr>
        <w:t>実習最終日に空欄</w:t>
      </w:r>
      <w:r w:rsidR="00272FE6" w:rsidRPr="00E61F48">
        <w:rPr>
          <w:rFonts w:ascii="HG丸ｺﾞｼｯｸM-PRO" w:eastAsia="HG丸ｺﾞｼｯｸM-PRO" w:hAnsi="HG丸ｺﾞｼｯｸM-PRO" w:hint="eastAsia"/>
          <w:sz w:val="20"/>
          <w:szCs w:val="20"/>
        </w:rPr>
        <w:t>がないか必ず</w:t>
      </w:r>
      <w:r w:rsidRPr="00E61F48">
        <w:rPr>
          <w:rFonts w:ascii="HG丸ｺﾞｼｯｸM-PRO" w:eastAsia="HG丸ｺﾞｼｯｸM-PRO" w:hAnsi="HG丸ｺﾞｼｯｸM-PRO" w:hint="eastAsia"/>
          <w:sz w:val="20"/>
          <w:szCs w:val="20"/>
        </w:rPr>
        <w:t>ご</w:t>
      </w:r>
      <w:r w:rsidR="00272FE6" w:rsidRPr="00E61F48">
        <w:rPr>
          <w:rFonts w:ascii="HG丸ｺﾞｼｯｸM-PRO" w:eastAsia="HG丸ｺﾞｼｯｸM-PRO" w:hAnsi="HG丸ｺﾞｼｯｸM-PRO" w:hint="eastAsia"/>
          <w:sz w:val="20"/>
          <w:szCs w:val="20"/>
        </w:rPr>
        <w:t>確認ください。</w:t>
      </w:r>
    </w:p>
    <w:p w:rsidR="007D5E43" w:rsidRDefault="00DB2B82" w:rsidP="00DB2B8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r w:rsidR="00C56BF3" w:rsidRPr="00C56BF3">
        <w:rPr>
          <w:rFonts w:ascii="HG丸ｺﾞｼｯｸM-PRO" w:eastAsia="HG丸ｺﾞｼｯｸM-PRO" w:hAnsi="HG丸ｺﾞｼｯｸM-PRO" w:hint="eastAsia"/>
          <w:sz w:val="20"/>
          <w:szCs w:val="20"/>
        </w:rPr>
        <w:t>．</w:t>
      </w:r>
      <w:r w:rsidR="00C56BF3">
        <w:rPr>
          <w:rFonts w:ascii="HG丸ｺﾞｼｯｸM-PRO" w:eastAsia="HG丸ｺﾞｼｯｸM-PRO" w:hAnsi="HG丸ｺﾞｼｯｸM-PRO" w:hint="eastAsia"/>
          <w:sz w:val="20"/>
          <w:szCs w:val="20"/>
        </w:rPr>
        <w:t>ケアプラン作成演習に関わる実習協力者の紹介について</w:t>
      </w:r>
    </w:p>
    <w:p w:rsidR="00630C3B" w:rsidRDefault="00DB2B82" w:rsidP="00DB2B82">
      <w:pPr>
        <w:ind w:leftChars="100" w:left="21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受講生は</w:t>
      </w:r>
      <w:r w:rsidR="00B1664F">
        <w:rPr>
          <w:rFonts w:ascii="HG丸ｺﾞｼｯｸM-PRO" w:eastAsia="HG丸ｺﾞｼｯｸM-PRO" w:hAnsi="HG丸ｺﾞｼｯｸM-PRO" w:hint="eastAsia"/>
          <w:sz w:val="20"/>
          <w:szCs w:val="20"/>
        </w:rPr>
        <w:t>、見学実習とは別に、</w:t>
      </w:r>
      <w:r w:rsidR="00E16E79">
        <w:rPr>
          <w:rFonts w:ascii="HG丸ｺﾞｼｯｸM-PRO" w:eastAsia="HG丸ｺﾞｼｯｸM-PRO" w:hAnsi="HG丸ｺﾞｼｯｸM-PRO" w:hint="eastAsia"/>
          <w:sz w:val="20"/>
          <w:szCs w:val="20"/>
        </w:rPr>
        <w:t>ケアプラン作成演習</w:t>
      </w:r>
      <w:r w:rsidR="00B1664F">
        <w:rPr>
          <w:rFonts w:ascii="HG丸ｺﾞｼｯｸM-PRO" w:eastAsia="HG丸ｺﾞｼｯｸM-PRO" w:hAnsi="HG丸ｺﾞｼｯｸM-PRO" w:hint="eastAsia"/>
          <w:sz w:val="20"/>
          <w:szCs w:val="20"/>
        </w:rPr>
        <w:t>を行</w:t>
      </w:r>
      <w:r w:rsidR="00C56BF3">
        <w:rPr>
          <w:rFonts w:ascii="HG丸ｺﾞｼｯｸM-PRO" w:eastAsia="HG丸ｺﾞｼｯｸM-PRO" w:hAnsi="HG丸ｺﾞｼｯｸM-PRO" w:hint="eastAsia"/>
          <w:sz w:val="20"/>
          <w:szCs w:val="20"/>
        </w:rPr>
        <w:t>います</w:t>
      </w:r>
      <w:r w:rsidR="00B1664F">
        <w:rPr>
          <w:rFonts w:ascii="HG丸ｺﾞｼｯｸM-PRO" w:eastAsia="HG丸ｺﾞｼｯｸM-PRO" w:hAnsi="HG丸ｺﾞｼｯｸM-PRO" w:hint="eastAsia"/>
          <w:sz w:val="20"/>
          <w:szCs w:val="20"/>
        </w:rPr>
        <w:t>。ケアプラン作成演習</w:t>
      </w:r>
      <w:r w:rsidR="00E16E79">
        <w:rPr>
          <w:rFonts w:ascii="HG丸ｺﾞｼｯｸM-PRO" w:eastAsia="HG丸ｺﾞｼｯｸM-PRO" w:hAnsi="HG丸ｺﾞｼｯｸM-PRO" w:hint="eastAsia"/>
          <w:sz w:val="20"/>
          <w:szCs w:val="20"/>
        </w:rPr>
        <w:t>では、</w:t>
      </w:r>
      <w:r w:rsidR="00E16E79" w:rsidRPr="00E16E79">
        <w:rPr>
          <w:rFonts w:ascii="HG丸ｺﾞｼｯｸM-PRO" w:eastAsia="HG丸ｺﾞｼｯｸM-PRO" w:hAnsi="HG丸ｺﾞｼｯｸM-PRO" w:hint="eastAsia"/>
          <w:sz w:val="20"/>
          <w:szCs w:val="20"/>
        </w:rPr>
        <w:t>「実習協力者」</w:t>
      </w:r>
      <w:r w:rsidR="00630C3B">
        <w:rPr>
          <w:rFonts w:ascii="HG丸ｺﾞｼｯｸM-PRO" w:eastAsia="HG丸ｺﾞｼｯｸM-PRO" w:hAnsi="HG丸ｺﾞｼｯｸM-PRO" w:hint="eastAsia"/>
          <w:sz w:val="20"/>
          <w:szCs w:val="20"/>
        </w:rPr>
        <w:t>を受講者自身が探して依頼し、</w:t>
      </w:r>
      <w:r w:rsidR="00E16E79" w:rsidRPr="00E16E79">
        <w:rPr>
          <w:rFonts w:ascii="HG丸ｺﾞｼｯｸM-PRO" w:eastAsia="HG丸ｺﾞｼｯｸM-PRO" w:hAnsi="HG丸ｺﾞｼｯｸM-PRO" w:hint="eastAsia"/>
          <w:sz w:val="20"/>
          <w:szCs w:val="20"/>
        </w:rPr>
        <w:t>協力を得て居宅サービス計画等作成実習を行</w:t>
      </w:r>
      <w:r w:rsidR="00C56BF3">
        <w:rPr>
          <w:rFonts w:ascii="HG丸ｺﾞｼｯｸM-PRO" w:eastAsia="HG丸ｺﾞｼｯｸM-PRO" w:hAnsi="HG丸ｺﾞｼｯｸM-PRO" w:hint="eastAsia"/>
          <w:sz w:val="20"/>
          <w:szCs w:val="20"/>
        </w:rPr>
        <w:t>います</w:t>
      </w:r>
      <w:r w:rsidR="00630C3B">
        <w:rPr>
          <w:rFonts w:ascii="HG丸ｺﾞｼｯｸM-PRO" w:eastAsia="HG丸ｺﾞｼｯｸM-PRO" w:hAnsi="HG丸ｺﾞｼｯｸM-PRO" w:hint="eastAsia"/>
          <w:sz w:val="20"/>
          <w:szCs w:val="20"/>
        </w:rPr>
        <w:t>。</w:t>
      </w:r>
    </w:p>
    <w:p w:rsidR="009C214C" w:rsidRPr="00442A2E" w:rsidRDefault="00630C3B" w:rsidP="00DB2B82">
      <w:pPr>
        <w:ind w:leftChars="100" w:left="21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受講者が「実習協力者」を見つけ出せない可能性もあります。</w:t>
      </w:r>
      <w:r w:rsidR="00E16E79">
        <w:rPr>
          <w:rFonts w:ascii="HG丸ｺﾞｼｯｸM-PRO" w:eastAsia="HG丸ｺﾞｼｯｸM-PRO" w:hAnsi="HG丸ｺﾞｼｯｸM-PRO" w:hint="eastAsia"/>
          <w:sz w:val="20"/>
          <w:szCs w:val="20"/>
        </w:rPr>
        <w:t>受講者から</w:t>
      </w:r>
      <w:r w:rsidR="00B1664F">
        <w:rPr>
          <w:rFonts w:ascii="HG丸ｺﾞｼｯｸM-PRO" w:eastAsia="HG丸ｺﾞｼｯｸM-PRO" w:hAnsi="HG丸ｺﾞｼｯｸM-PRO" w:hint="eastAsia"/>
          <w:sz w:val="20"/>
          <w:szCs w:val="20"/>
        </w:rPr>
        <w:t>「実習協力者」</w:t>
      </w:r>
      <w:r w:rsidR="00E16E79" w:rsidRPr="00E16E79">
        <w:rPr>
          <w:rFonts w:ascii="HG丸ｺﾞｼｯｸM-PRO" w:eastAsia="HG丸ｺﾞｼｯｸM-PRO" w:hAnsi="HG丸ｺﾞｼｯｸM-PRO" w:hint="eastAsia"/>
          <w:sz w:val="20"/>
          <w:szCs w:val="20"/>
        </w:rPr>
        <w:t>選定</w:t>
      </w:r>
      <w:r w:rsidR="00C56BF3">
        <w:rPr>
          <w:rFonts w:ascii="HG丸ｺﾞｼｯｸM-PRO" w:eastAsia="HG丸ｺﾞｼｯｸM-PRO" w:hAnsi="HG丸ｺﾞｼｯｸM-PRO" w:hint="eastAsia"/>
          <w:sz w:val="20"/>
          <w:szCs w:val="20"/>
        </w:rPr>
        <w:t>の相談があった場合には、</w:t>
      </w:r>
      <w:r w:rsidR="009C214C">
        <w:rPr>
          <w:rFonts w:ascii="HG丸ｺﾞｼｯｸM-PRO" w:eastAsia="HG丸ｺﾞｼｯｸM-PRO" w:hAnsi="HG丸ｺﾞｼｯｸM-PRO" w:hint="eastAsia"/>
          <w:sz w:val="20"/>
          <w:szCs w:val="20"/>
        </w:rPr>
        <w:t>ご</w:t>
      </w:r>
      <w:r w:rsidR="00C56BF3">
        <w:rPr>
          <w:rFonts w:ascii="HG丸ｺﾞｼｯｸM-PRO" w:eastAsia="HG丸ｺﾞｼｯｸM-PRO" w:hAnsi="HG丸ｺﾞｼｯｸM-PRO" w:hint="eastAsia"/>
          <w:sz w:val="20"/>
          <w:szCs w:val="20"/>
        </w:rPr>
        <w:t>紹介をお願いいたします</w:t>
      </w:r>
      <w:r w:rsidR="00E16E79">
        <w:rPr>
          <w:rFonts w:ascii="HG丸ｺﾞｼｯｸM-PRO" w:eastAsia="HG丸ｺﾞｼｯｸM-PRO" w:hAnsi="HG丸ｺﾞｼｯｸM-PRO" w:hint="eastAsia"/>
          <w:sz w:val="20"/>
          <w:szCs w:val="20"/>
        </w:rPr>
        <w:t>。</w:t>
      </w:r>
      <w:r w:rsidR="009C214C">
        <w:rPr>
          <w:rFonts w:ascii="HG丸ｺﾞｼｯｸM-PRO" w:eastAsia="HG丸ｺﾞｼｯｸM-PRO" w:hAnsi="HG丸ｺﾞｼｯｸM-PRO" w:hint="eastAsia"/>
          <w:sz w:val="20"/>
          <w:szCs w:val="20"/>
        </w:rPr>
        <w:t>実習受入事業所で、実習協力者を紹介することが困難な場合、近隣の居宅介護支援事業所に照会のうえ、実習協力者がスムーズに選定できるよう支援をお願いいたします。</w:t>
      </w:r>
    </w:p>
    <w:p w:rsidR="00744A36" w:rsidRDefault="00630C3B" w:rsidP="00DB2B82">
      <w:pPr>
        <w:ind w:leftChars="100" w:left="21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ケアプラン作成演習の内容につきまして、ご指導・ご助言いただく必要はありません。相談を受けられましたら、事務局へ連絡するようお伝えください。</w:t>
      </w:r>
    </w:p>
    <w:p w:rsidR="00762CBF" w:rsidRPr="00DB2B82" w:rsidRDefault="00DB2B82" w:rsidP="004D06D5">
      <w:pPr>
        <w:widowControl/>
        <w:ind w:leftChars="95" w:left="425" w:hangingChars="113" w:hanging="226"/>
        <w:jc w:val="right"/>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0"/>
          <w:szCs w:val="20"/>
        </w:rPr>
        <w:t xml:space="preserve">　</w:t>
      </w:r>
      <w:r w:rsidR="00C56BF3" w:rsidRPr="00DB2B82">
        <w:rPr>
          <w:rFonts w:ascii="HG丸ｺﾞｼｯｸM-PRO" w:eastAsia="HG丸ｺﾞｼｯｸM-PRO" w:hAnsi="HG丸ｺﾞｼｯｸM-PRO" w:hint="eastAsia"/>
          <w:b/>
          <w:sz w:val="20"/>
          <w:szCs w:val="20"/>
        </w:rPr>
        <w:t>ご多用</w:t>
      </w:r>
      <w:r w:rsidR="004D06D5" w:rsidRPr="00DB2B82">
        <w:rPr>
          <w:rFonts w:ascii="HG丸ｺﾞｼｯｸM-PRO" w:eastAsia="HG丸ｺﾞｼｯｸM-PRO" w:hAnsi="HG丸ｺﾞｼｯｸM-PRO" w:hint="eastAsia"/>
          <w:b/>
          <w:sz w:val="20"/>
          <w:szCs w:val="20"/>
        </w:rPr>
        <w:t>のおり</w:t>
      </w:r>
      <w:r w:rsidR="00C56BF3" w:rsidRPr="00DB2B82">
        <w:rPr>
          <w:rFonts w:ascii="HG丸ｺﾞｼｯｸM-PRO" w:eastAsia="HG丸ｺﾞｼｯｸM-PRO" w:hAnsi="HG丸ｺﾞｼｯｸM-PRO" w:hint="eastAsia"/>
          <w:b/>
          <w:sz w:val="20"/>
          <w:szCs w:val="20"/>
        </w:rPr>
        <w:t>恐縮に存じますが、後進の育成のため、ご理解、ご協力をお願いいたします。</w:t>
      </w:r>
    </w:p>
    <w:sectPr w:rsidR="00762CBF" w:rsidRPr="00DB2B82" w:rsidSect="0024171F">
      <w:pgSz w:w="11906" w:h="16838" w:code="9"/>
      <w:pgMar w:top="709" w:right="1418" w:bottom="567"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81B" w:rsidRDefault="00F3781B" w:rsidP="00442A2E">
      <w:r>
        <w:separator/>
      </w:r>
    </w:p>
  </w:endnote>
  <w:endnote w:type="continuationSeparator" w:id="0">
    <w:p w:rsidR="00F3781B" w:rsidRDefault="00F3781B" w:rsidP="00442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81B" w:rsidRDefault="00F3781B" w:rsidP="00442A2E">
      <w:r>
        <w:separator/>
      </w:r>
    </w:p>
  </w:footnote>
  <w:footnote w:type="continuationSeparator" w:id="0">
    <w:p w:rsidR="00F3781B" w:rsidRDefault="00F3781B" w:rsidP="00442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52D"/>
    <w:multiLevelType w:val="hybridMultilevel"/>
    <w:tmpl w:val="0B18F40A"/>
    <w:lvl w:ilvl="0" w:tplc="75548256">
      <w:start w:val="1"/>
      <w:numFmt w:val="decimalEnclosedCircle"/>
      <w:lvlText w:val="%1"/>
      <w:lvlJc w:val="left"/>
      <w:pPr>
        <w:ind w:left="711" w:hanging="36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 w15:restartNumberingAfterBreak="0">
    <w:nsid w:val="02DB2C33"/>
    <w:multiLevelType w:val="hybridMultilevel"/>
    <w:tmpl w:val="A9F0D148"/>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 w15:restartNumberingAfterBreak="0">
    <w:nsid w:val="038A6FD6"/>
    <w:multiLevelType w:val="hybridMultilevel"/>
    <w:tmpl w:val="F5AA017C"/>
    <w:lvl w:ilvl="0" w:tplc="8530018A">
      <w:numFmt w:val="bullet"/>
      <w:lvlText w:val="・"/>
      <w:lvlJc w:val="left"/>
      <w:pPr>
        <w:ind w:left="643"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 w15:restartNumberingAfterBreak="0">
    <w:nsid w:val="060340E6"/>
    <w:multiLevelType w:val="hybridMultilevel"/>
    <w:tmpl w:val="D3BEB08C"/>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4" w15:restartNumberingAfterBreak="0">
    <w:nsid w:val="06C97D3F"/>
    <w:multiLevelType w:val="hybridMultilevel"/>
    <w:tmpl w:val="4A88BC44"/>
    <w:lvl w:ilvl="0" w:tplc="D2386446">
      <w:start w:val="1"/>
      <w:numFmt w:val="decimal"/>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7F6E1E"/>
    <w:multiLevelType w:val="hybridMultilevel"/>
    <w:tmpl w:val="86B42F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FA26E35"/>
    <w:multiLevelType w:val="hybridMultilevel"/>
    <w:tmpl w:val="4928EF30"/>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7" w15:restartNumberingAfterBreak="0">
    <w:nsid w:val="10B52331"/>
    <w:multiLevelType w:val="hybridMultilevel"/>
    <w:tmpl w:val="AA26EF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F43D06"/>
    <w:multiLevelType w:val="hybridMultilevel"/>
    <w:tmpl w:val="2AB4A93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454110F"/>
    <w:multiLevelType w:val="hybridMultilevel"/>
    <w:tmpl w:val="1B281972"/>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15:restartNumberingAfterBreak="0">
    <w:nsid w:val="19755789"/>
    <w:multiLevelType w:val="hybridMultilevel"/>
    <w:tmpl w:val="B440A22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A9E477D"/>
    <w:multiLevelType w:val="hybridMultilevel"/>
    <w:tmpl w:val="218EAE3A"/>
    <w:lvl w:ilvl="0" w:tplc="5394EFE8">
      <w:start w:val="5"/>
      <w:numFmt w:val="bullet"/>
      <w:lvlText w:val="※"/>
      <w:lvlJc w:val="left"/>
      <w:pPr>
        <w:ind w:left="360"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1B3D44"/>
    <w:multiLevelType w:val="hybridMultilevel"/>
    <w:tmpl w:val="538CAD3A"/>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3" w15:restartNumberingAfterBreak="0">
    <w:nsid w:val="1D7E1FA5"/>
    <w:multiLevelType w:val="hybridMultilevel"/>
    <w:tmpl w:val="4B461C56"/>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4" w15:restartNumberingAfterBreak="0">
    <w:nsid w:val="1F1D4199"/>
    <w:multiLevelType w:val="hybridMultilevel"/>
    <w:tmpl w:val="760C15C0"/>
    <w:lvl w:ilvl="0" w:tplc="75548256">
      <w:start w:val="1"/>
      <w:numFmt w:val="decimalEnclosedCircle"/>
      <w:lvlText w:val="%1"/>
      <w:lvlJc w:val="left"/>
      <w:pPr>
        <w:ind w:left="78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23B511A1"/>
    <w:multiLevelType w:val="hybridMultilevel"/>
    <w:tmpl w:val="F3AA6BEC"/>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6" w15:restartNumberingAfterBreak="0">
    <w:nsid w:val="30696477"/>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1135"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17" w15:restartNumberingAfterBreak="0">
    <w:nsid w:val="316B05C4"/>
    <w:multiLevelType w:val="hybridMultilevel"/>
    <w:tmpl w:val="7AB4A6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25D59E2"/>
    <w:multiLevelType w:val="hybridMultilevel"/>
    <w:tmpl w:val="23C0C952"/>
    <w:lvl w:ilvl="0" w:tplc="75548256">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32C273CE"/>
    <w:multiLevelType w:val="hybridMultilevel"/>
    <w:tmpl w:val="F7807E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4B53B0B"/>
    <w:multiLevelType w:val="hybridMultilevel"/>
    <w:tmpl w:val="90F8003A"/>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1" w15:restartNumberingAfterBreak="0">
    <w:nsid w:val="356A508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368D6B20"/>
    <w:multiLevelType w:val="hybridMultilevel"/>
    <w:tmpl w:val="E7EC0BBA"/>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3" w15:restartNumberingAfterBreak="0">
    <w:nsid w:val="3EF56DCF"/>
    <w:multiLevelType w:val="hybridMultilevel"/>
    <w:tmpl w:val="E72E8F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150E3C"/>
    <w:multiLevelType w:val="hybridMultilevel"/>
    <w:tmpl w:val="7E6084E8"/>
    <w:lvl w:ilvl="0" w:tplc="DDD85BF4">
      <w:start w:val="1"/>
      <w:numFmt w:val="decimalEnclosedCircle"/>
      <w:lvlText w:val="%1"/>
      <w:lvlJc w:val="left"/>
      <w:pPr>
        <w:ind w:left="711"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CEE1A6D"/>
    <w:multiLevelType w:val="hybridMultilevel"/>
    <w:tmpl w:val="F2C0694E"/>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6" w15:restartNumberingAfterBreak="0">
    <w:nsid w:val="50AF2180"/>
    <w:multiLevelType w:val="hybridMultilevel"/>
    <w:tmpl w:val="69A66A7A"/>
    <w:lvl w:ilvl="0" w:tplc="DDD85BF4">
      <w:start w:val="1"/>
      <w:numFmt w:val="decimalEnclosedCircle"/>
      <w:lvlText w:val="%1"/>
      <w:lvlJc w:val="left"/>
      <w:pPr>
        <w:ind w:left="501" w:hanging="360"/>
      </w:pPr>
      <w:rPr>
        <w:rFonts w:hint="eastAsia"/>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7" w15:restartNumberingAfterBreak="0">
    <w:nsid w:val="59886F7F"/>
    <w:multiLevelType w:val="hybridMultilevel"/>
    <w:tmpl w:val="2F40F008"/>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5CC40719"/>
    <w:multiLevelType w:val="hybridMultilevel"/>
    <w:tmpl w:val="66842F42"/>
    <w:lvl w:ilvl="0" w:tplc="8530018A">
      <w:numFmt w:val="bullet"/>
      <w:lvlText w:val="・"/>
      <w:lvlJc w:val="left"/>
      <w:pPr>
        <w:ind w:left="643"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9" w15:restartNumberingAfterBreak="0">
    <w:nsid w:val="63697DBA"/>
    <w:multiLevelType w:val="hybridMultilevel"/>
    <w:tmpl w:val="727694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9BB6C43"/>
    <w:multiLevelType w:val="hybridMultilevel"/>
    <w:tmpl w:val="2676D6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E366320"/>
    <w:multiLevelType w:val="hybridMultilevel"/>
    <w:tmpl w:val="1666A6F8"/>
    <w:lvl w:ilvl="0" w:tplc="8530018A">
      <w:numFmt w:val="bullet"/>
      <w:lvlText w:val="・"/>
      <w:lvlJc w:val="left"/>
      <w:pPr>
        <w:ind w:left="926" w:hanging="360"/>
      </w:pPr>
      <w:rPr>
        <w:rFonts w:ascii="HG丸ｺﾞｼｯｸM-PRO" w:eastAsia="HG丸ｺﾞｼｯｸM-PRO" w:hAnsi="HG丸ｺﾞｼｯｸM-PRO" w:cs="メイリオ"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2" w15:restartNumberingAfterBreak="0">
    <w:nsid w:val="7E5B3265"/>
    <w:multiLevelType w:val="hybridMultilevel"/>
    <w:tmpl w:val="43C65E50"/>
    <w:lvl w:ilvl="0" w:tplc="01D22874">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23"/>
  </w:num>
  <w:num w:numId="2">
    <w:abstractNumId w:val="5"/>
  </w:num>
  <w:num w:numId="3">
    <w:abstractNumId w:val="19"/>
  </w:num>
  <w:num w:numId="4">
    <w:abstractNumId w:val="7"/>
  </w:num>
  <w:num w:numId="5">
    <w:abstractNumId w:val="21"/>
  </w:num>
  <w:num w:numId="6">
    <w:abstractNumId w:val="16"/>
  </w:num>
  <w:num w:numId="7">
    <w:abstractNumId w:val="30"/>
  </w:num>
  <w:num w:numId="8">
    <w:abstractNumId w:val="4"/>
  </w:num>
  <w:num w:numId="9">
    <w:abstractNumId w:val="29"/>
  </w:num>
  <w:num w:numId="10">
    <w:abstractNumId w:val="11"/>
  </w:num>
  <w:num w:numId="11">
    <w:abstractNumId w:val="20"/>
  </w:num>
  <w:num w:numId="12">
    <w:abstractNumId w:val="28"/>
  </w:num>
  <w:num w:numId="13">
    <w:abstractNumId w:val="27"/>
  </w:num>
  <w:num w:numId="14">
    <w:abstractNumId w:val="2"/>
  </w:num>
  <w:num w:numId="15">
    <w:abstractNumId w:val="31"/>
  </w:num>
  <w:num w:numId="16">
    <w:abstractNumId w:val="25"/>
  </w:num>
  <w:num w:numId="17">
    <w:abstractNumId w:val="6"/>
  </w:num>
  <w:num w:numId="18">
    <w:abstractNumId w:val="9"/>
  </w:num>
  <w:num w:numId="19">
    <w:abstractNumId w:val="15"/>
  </w:num>
  <w:num w:numId="20">
    <w:abstractNumId w:val="1"/>
  </w:num>
  <w:num w:numId="21">
    <w:abstractNumId w:val="13"/>
  </w:num>
  <w:num w:numId="22">
    <w:abstractNumId w:val="12"/>
  </w:num>
  <w:num w:numId="23">
    <w:abstractNumId w:val="22"/>
  </w:num>
  <w:num w:numId="24">
    <w:abstractNumId w:val="3"/>
  </w:num>
  <w:num w:numId="25">
    <w:abstractNumId w:val="8"/>
  </w:num>
  <w:num w:numId="26">
    <w:abstractNumId w:val="32"/>
  </w:num>
  <w:num w:numId="27">
    <w:abstractNumId w:val="17"/>
  </w:num>
  <w:num w:numId="28">
    <w:abstractNumId w:val="10"/>
  </w:num>
  <w:num w:numId="29">
    <w:abstractNumId w:val="18"/>
  </w:num>
  <w:num w:numId="30">
    <w:abstractNumId w:val="14"/>
  </w:num>
  <w:num w:numId="31">
    <w:abstractNumId w:val="0"/>
  </w:num>
  <w:num w:numId="32">
    <w:abstractNumId w:val="26"/>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9F0"/>
    <w:rsid w:val="00012DCB"/>
    <w:rsid w:val="00014125"/>
    <w:rsid w:val="000154D9"/>
    <w:rsid w:val="000172E5"/>
    <w:rsid w:val="00021D99"/>
    <w:rsid w:val="0002664A"/>
    <w:rsid w:val="00044ECB"/>
    <w:rsid w:val="000468A2"/>
    <w:rsid w:val="0007299A"/>
    <w:rsid w:val="00077505"/>
    <w:rsid w:val="00082207"/>
    <w:rsid w:val="00090424"/>
    <w:rsid w:val="000929B0"/>
    <w:rsid w:val="000949A5"/>
    <w:rsid w:val="000B3044"/>
    <w:rsid w:val="000C2CEC"/>
    <w:rsid w:val="000C59FA"/>
    <w:rsid w:val="000E58EC"/>
    <w:rsid w:val="0011758A"/>
    <w:rsid w:val="00125BEF"/>
    <w:rsid w:val="00145801"/>
    <w:rsid w:val="0015533B"/>
    <w:rsid w:val="00157790"/>
    <w:rsid w:val="001703B3"/>
    <w:rsid w:val="001741BE"/>
    <w:rsid w:val="00193C12"/>
    <w:rsid w:val="001A2307"/>
    <w:rsid w:val="001F59F0"/>
    <w:rsid w:val="001F7CEA"/>
    <w:rsid w:val="00215DD1"/>
    <w:rsid w:val="002331D6"/>
    <w:rsid w:val="0024171F"/>
    <w:rsid w:val="00272FE6"/>
    <w:rsid w:val="002B2502"/>
    <w:rsid w:val="002B2F72"/>
    <w:rsid w:val="002B506D"/>
    <w:rsid w:val="002C46D5"/>
    <w:rsid w:val="002D474A"/>
    <w:rsid w:val="002E063C"/>
    <w:rsid w:val="002E2BB7"/>
    <w:rsid w:val="00326E79"/>
    <w:rsid w:val="00333B3A"/>
    <w:rsid w:val="0033524D"/>
    <w:rsid w:val="00336F13"/>
    <w:rsid w:val="00344024"/>
    <w:rsid w:val="00346C91"/>
    <w:rsid w:val="00362416"/>
    <w:rsid w:val="003778BB"/>
    <w:rsid w:val="00385634"/>
    <w:rsid w:val="003B2DF9"/>
    <w:rsid w:val="003C1102"/>
    <w:rsid w:val="003D51FA"/>
    <w:rsid w:val="003E1DB7"/>
    <w:rsid w:val="003F168C"/>
    <w:rsid w:val="003F7D04"/>
    <w:rsid w:val="00401EC6"/>
    <w:rsid w:val="00426C5E"/>
    <w:rsid w:val="00430799"/>
    <w:rsid w:val="00437D69"/>
    <w:rsid w:val="00442A2E"/>
    <w:rsid w:val="00483A33"/>
    <w:rsid w:val="00484279"/>
    <w:rsid w:val="004926BD"/>
    <w:rsid w:val="004A05EF"/>
    <w:rsid w:val="004D06D5"/>
    <w:rsid w:val="004E2C05"/>
    <w:rsid w:val="004E6F67"/>
    <w:rsid w:val="004E70F4"/>
    <w:rsid w:val="004F5C53"/>
    <w:rsid w:val="00517B8F"/>
    <w:rsid w:val="00531299"/>
    <w:rsid w:val="00544C5D"/>
    <w:rsid w:val="00572132"/>
    <w:rsid w:val="005B5D43"/>
    <w:rsid w:val="005C2690"/>
    <w:rsid w:val="005F5CC0"/>
    <w:rsid w:val="00603108"/>
    <w:rsid w:val="00616487"/>
    <w:rsid w:val="0062718E"/>
    <w:rsid w:val="00630C3B"/>
    <w:rsid w:val="00641D85"/>
    <w:rsid w:val="00651B12"/>
    <w:rsid w:val="006522D2"/>
    <w:rsid w:val="00653CAC"/>
    <w:rsid w:val="0068449A"/>
    <w:rsid w:val="0068475A"/>
    <w:rsid w:val="00692ED1"/>
    <w:rsid w:val="006B5903"/>
    <w:rsid w:val="006B5D21"/>
    <w:rsid w:val="006C1676"/>
    <w:rsid w:val="006C4EDD"/>
    <w:rsid w:val="006D7843"/>
    <w:rsid w:val="006E0ADF"/>
    <w:rsid w:val="006E13CA"/>
    <w:rsid w:val="006F55CA"/>
    <w:rsid w:val="006F7C03"/>
    <w:rsid w:val="00703E47"/>
    <w:rsid w:val="00710B23"/>
    <w:rsid w:val="00712E59"/>
    <w:rsid w:val="007152C1"/>
    <w:rsid w:val="00715AF9"/>
    <w:rsid w:val="00742344"/>
    <w:rsid w:val="00744A36"/>
    <w:rsid w:val="00750D32"/>
    <w:rsid w:val="00762CBF"/>
    <w:rsid w:val="00763031"/>
    <w:rsid w:val="00765B70"/>
    <w:rsid w:val="0077554D"/>
    <w:rsid w:val="007A38A6"/>
    <w:rsid w:val="007A3CE8"/>
    <w:rsid w:val="007A7691"/>
    <w:rsid w:val="007C43A8"/>
    <w:rsid w:val="007C583B"/>
    <w:rsid w:val="007D5E43"/>
    <w:rsid w:val="007E5D24"/>
    <w:rsid w:val="007F2273"/>
    <w:rsid w:val="0081180D"/>
    <w:rsid w:val="00822AD0"/>
    <w:rsid w:val="008500B4"/>
    <w:rsid w:val="00856AEC"/>
    <w:rsid w:val="00873843"/>
    <w:rsid w:val="00882758"/>
    <w:rsid w:val="008A34C4"/>
    <w:rsid w:val="008B0DDA"/>
    <w:rsid w:val="008D3D36"/>
    <w:rsid w:val="008D5666"/>
    <w:rsid w:val="008F32C4"/>
    <w:rsid w:val="0090470A"/>
    <w:rsid w:val="0092682B"/>
    <w:rsid w:val="00944D13"/>
    <w:rsid w:val="0095347A"/>
    <w:rsid w:val="0095696B"/>
    <w:rsid w:val="00956ECD"/>
    <w:rsid w:val="00966722"/>
    <w:rsid w:val="00981604"/>
    <w:rsid w:val="009945D4"/>
    <w:rsid w:val="00996EF3"/>
    <w:rsid w:val="009B1A0D"/>
    <w:rsid w:val="009C214C"/>
    <w:rsid w:val="009E3E7D"/>
    <w:rsid w:val="009E5793"/>
    <w:rsid w:val="00A03130"/>
    <w:rsid w:val="00A105B3"/>
    <w:rsid w:val="00A17017"/>
    <w:rsid w:val="00A24A9C"/>
    <w:rsid w:val="00A35833"/>
    <w:rsid w:val="00A41368"/>
    <w:rsid w:val="00A44418"/>
    <w:rsid w:val="00A56921"/>
    <w:rsid w:val="00A56E85"/>
    <w:rsid w:val="00A61FAD"/>
    <w:rsid w:val="00A650BF"/>
    <w:rsid w:val="00A841B2"/>
    <w:rsid w:val="00A87463"/>
    <w:rsid w:val="00A944E2"/>
    <w:rsid w:val="00AA6DD8"/>
    <w:rsid w:val="00AB1333"/>
    <w:rsid w:val="00AC23FC"/>
    <w:rsid w:val="00AF18C1"/>
    <w:rsid w:val="00AF23BC"/>
    <w:rsid w:val="00AF48D1"/>
    <w:rsid w:val="00B1664F"/>
    <w:rsid w:val="00B66011"/>
    <w:rsid w:val="00B86E42"/>
    <w:rsid w:val="00B96713"/>
    <w:rsid w:val="00B97EEA"/>
    <w:rsid w:val="00BA4D4D"/>
    <w:rsid w:val="00BB7CDF"/>
    <w:rsid w:val="00BD2434"/>
    <w:rsid w:val="00BD5ACA"/>
    <w:rsid w:val="00BE1A1A"/>
    <w:rsid w:val="00C30433"/>
    <w:rsid w:val="00C52940"/>
    <w:rsid w:val="00C56BF3"/>
    <w:rsid w:val="00C652C7"/>
    <w:rsid w:val="00C70534"/>
    <w:rsid w:val="00C73075"/>
    <w:rsid w:val="00C812B7"/>
    <w:rsid w:val="00C83076"/>
    <w:rsid w:val="00CB28C5"/>
    <w:rsid w:val="00CB28FF"/>
    <w:rsid w:val="00CB6AED"/>
    <w:rsid w:val="00CC2907"/>
    <w:rsid w:val="00CC45AD"/>
    <w:rsid w:val="00CC5AF4"/>
    <w:rsid w:val="00D00B69"/>
    <w:rsid w:val="00D15EB3"/>
    <w:rsid w:val="00D51C7C"/>
    <w:rsid w:val="00D51F96"/>
    <w:rsid w:val="00D554FA"/>
    <w:rsid w:val="00D63093"/>
    <w:rsid w:val="00D70FEF"/>
    <w:rsid w:val="00DB2B82"/>
    <w:rsid w:val="00DB3B67"/>
    <w:rsid w:val="00DC6967"/>
    <w:rsid w:val="00DD255E"/>
    <w:rsid w:val="00DF5ED3"/>
    <w:rsid w:val="00E16E79"/>
    <w:rsid w:val="00E22943"/>
    <w:rsid w:val="00E24836"/>
    <w:rsid w:val="00E35470"/>
    <w:rsid w:val="00E6029E"/>
    <w:rsid w:val="00E61F48"/>
    <w:rsid w:val="00E80060"/>
    <w:rsid w:val="00E84838"/>
    <w:rsid w:val="00EB1C97"/>
    <w:rsid w:val="00EB2EC3"/>
    <w:rsid w:val="00EB3540"/>
    <w:rsid w:val="00EC12C7"/>
    <w:rsid w:val="00EE7918"/>
    <w:rsid w:val="00F36B64"/>
    <w:rsid w:val="00F3781B"/>
    <w:rsid w:val="00F43FE2"/>
    <w:rsid w:val="00F72E11"/>
    <w:rsid w:val="00F76CE7"/>
    <w:rsid w:val="00F84CF4"/>
    <w:rsid w:val="00F95604"/>
    <w:rsid w:val="00FB1AAC"/>
    <w:rsid w:val="00FB5B64"/>
    <w:rsid w:val="00FB753B"/>
    <w:rsid w:val="00FC0769"/>
    <w:rsid w:val="00FC2C8C"/>
    <w:rsid w:val="00FD0EB9"/>
    <w:rsid w:val="00FD347C"/>
    <w:rsid w:val="00FE3C96"/>
    <w:rsid w:val="00FE5159"/>
    <w:rsid w:val="00FE5564"/>
    <w:rsid w:val="00FF0A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48F37E8B"/>
  <w15:docId w15:val="{33977219-1142-4E2D-825B-F8B1E290A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3043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59F0"/>
    <w:pPr>
      <w:widowControl w:val="0"/>
      <w:autoSpaceDE w:val="0"/>
      <w:autoSpaceDN w:val="0"/>
      <w:adjustRightInd w:val="0"/>
    </w:pPr>
    <w:rPr>
      <w:rFonts w:ascii="メイリオ" w:eastAsia="メイリオ" w:cs="メイリオ"/>
      <w:color w:val="000000"/>
      <w:kern w:val="0"/>
      <w:sz w:val="24"/>
      <w:szCs w:val="24"/>
    </w:rPr>
  </w:style>
  <w:style w:type="table" w:styleId="a3">
    <w:name w:val="Table Grid"/>
    <w:basedOn w:val="a1"/>
    <w:uiPriority w:val="39"/>
    <w:rsid w:val="00D00B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8563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85634"/>
    <w:rPr>
      <w:rFonts w:asciiTheme="majorHAnsi" w:eastAsiaTheme="majorEastAsia" w:hAnsiTheme="majorHAnsi" w:cstheme="majorBidi"/>
      <w:sz w:val="18"/>
      <w:szCs w:val="18"/>
    </w:rPr>
  </w:style>
  <w:style w:type="paragraph" w:styleId="a6">
    <w:name w:val="header"/>
    <w:basedOn w:val="a"/>
    <w:link w:val="a7"/>
    <w:uiPriority w:val="99"/>
    <w:unhideWhenUsed/>
    <w:rsid w:val="00442A2E"/>
    <w:pPr>
      <w:tabs>
        <w:tab w:val="center" w:pos="4252"/>
        <w:tab w:val="right" w:pos="8504"/>
      </w:tabs>
      <w:snapToGrid w:val="0"/>
    </w:pPr>
  </w:style>
  <w:style w:type="character" w:customStyle="1" w:styleId="a7">
    <w:name w:val="ヘッダー (文字)"/>
    <w:basedOn w:val="a0"/>
    <w:link w:val="a6"/>
    <w:uiPriority w:val="99"/>
    <w:rsid w:val="00442A2E"/>
  </w:style>
  <w:style w:type="paragraph" w:styleId="a8">
    <w:name w:val="footer"/>
    <w:basedOn w:val="a"/>
    <w:link w:val="a9"/>
    <w:uiPriority w:val="99"/>
    <w:unhideWhenUsed/>
    <w:rsid w:val="00442A2E"/>
    <w:pPr>
      <w:tabs>
        <w:tab w:val="center" w:pos="4252"/>
        <w:tab w:val="right" w:pos="8504"/>
      </w:tabs>
      <w:snapToGrid w:val="0"/>
    </w:pPr>
  </w:style>
  <w:style w:type="character" w:customStyle="1" w:styleId="a9">
    <w:name w:val="フッター (文字)"/>
    <w:basedOn w:val="a0"/>
    <w:link w:val="a8"/>
    <w:uiPriority w:val="99"/>
    <w:rsid w:val="00442A2E"/>
  </w:style>
  <w:style w:type="paragraph" w:styleId="aa">
    <w:name w:val="List Paragraph"/>
    <w:basedOn w:val="a"/>
    <w:uiPriority w:val="34"/>
    <w:qFormat/>
    <w:rsid w:val="00FC076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46C19-39F8-4424-9C1D-D2556D38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Pages>
  <Words>1153</Words>
  <Characters>6573</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山口県介護支援専門員協会事務局</dc:creator>
  <cp:lastModifiedBy>kaisenkyo01</cp:lastModifiedBy>
  <cp:revision>14</cp:revision>
  <cp:lastPrinted>2017-12-01T02:34:00Z</cp:lastPrinted>
  <dcterms:created xsi:type="dcterms:W3CDTF">2018-09-02T06:53:00Z</dcterms:created>
  <dcterms:modified xsi:type="dcterms:W3CDTF">2018-09-18T01:48:00Z</dcterms:modified>
</cp:coreProperties>
</file>