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F0" w:rsidRPr="00882758" w:rsidRDefault="000949A5" w:rsidP="001F59F0">
      <w:pPr>
        <w:snapToGrid w:val="0"/>
        <w:jc w:val="center"/>
        <w:rPr>
          <w:rFonts w:ascii="HG丸ｺﾞｼｯｸM-PRO" w:eastAsia="HG丸ｺﾞｼｯｸM-PRO" w:hAnsi="HG丸ｺﾞｼｯｸM-PRO" w:cs="メイリオ"/>
          <w:b/>
          <w:sz w:val="24"/>
          <w:szCs w:val="28"/>
        </w:rPr>
      </w:pPr>
      <w:r w:rsidRPr="00882758">
        <w:rPr>
          <w:rFonts w:ascii="HG丸ｺﾞｼｯｸM-PRO" w:eastAsia="HG丸ｺﾞｼｯｸM-PRO" w:hAnsi="HG丸ｺﾞｼｯｸM-PRO" w:cs="メイリオ" w:hint="eastAsia"/>
          <w:b/>
          <w:sz w:val="24"/>
          <w:szCs w:val="28"/>
        </w:rPr>
        <w:t>山口県</w:t>
      </w:r>
      <w:r w:rsidR="001F59F0" w:rsidRPr="00882758">
        <w:rPr>
          <w:rFonts w:ascii="HG丸ｺﾞｼｯｸM-PRO" w:eastAsia="HG丸ｺﾞｼｯｸM-PRO" w:hAnsi="HG丸ｺﾞｼｯｸM-PRO" w:cs="メイリオ" w:hint="eastAsia"/>
          <w:b/>
          <w:sz w:val="24"/>
          <w:szCs w:val="28"/>
        </w:rPr>
        <w:t>介護支援専門員実務研修の実習概要</w:t>
      </w:r>
    </w:p>
    <w:p w:rsidR="002331D6" w:rsidRPr="00882758" w:rsidRDefault="002331D6"/>
    <w:p w:rsidR="00531299" w:rsidRPr="00882758" w:rsidRDefault="00531299" w:rsidP="00AF23BC">
      <w:pPr>
        <w:ind w:firstLineChars="100" w:firstLine="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平成</w:t>
      </w:r>
      <w:r w:rsidRPr="00882758">
        <w:rPr>
          <w:rFonts w:ascii="HG丸ｺﾞｼｯｸM-PRO" w:eastAsia="HG丸ｺﾞｼｯｸM-PRO" w:hAnsi="HG丸ｺﾞｼｯｸM-PRO" w:cs="メイリオ"/>
          <w:kern w:val="0"/>
          <w:sz w:val="20"/>
          <w:szCs w:val="20"/>
        </w:rPr>
        <w:t>28年度</w:t>
      </w:r>
      <w:r w:rsidRPr="00882758">
        <w:rPr>
          <w:rFonts w:ascii="HG丸ｺﾞｼｯｸM-PRO" w:eastAsia="HG丸ｺﾞｼｯｸM-PRO" w:hAnsi="HG丸ｺﾞｼｯｸM-PRO" w:cs="メイリオ" w:hint="eastAsia"/>
          <w:kern w:val="0"/>
          <w:sz w:val="20"/>
          <w:szCs w:val="20"/>
        </w:rPr>
        <w:t>より介護支援専門員</w:t>
      </w:r>
      <w:r w:rsidRPr="00882758">
        <w:rPr>
          <w:rFonts w:ascii="HG丸ｺﾞｼｯｸM-PRO" w:eastAsia="HG丸ｺﾞｼｯｸM-PRO" w:hAnsi="HG丸ｺﾞｼｯｸM-PRO" w:cs="メイリオ"/>
          <w:kern w:val="0"/>
          <w:sz w:val="20"/>
          <w:szCs w:val="20"/>
        </w:rPr>
        <w:t>実務研修において</w:t>
      </w:r>
      <w:r w:rsidR="000B3044" w:rsidRPr="00882758">
        <w:rPr>
          <w:rFonts w:ascii="HG丸ｺﾞｼｯｸM-PRO" w:eastAsia="HG丸ｺﾞｼｯｸM-PRO" w:hAnsi="HG丸ｺﾞｼｯｸM-PRO" w:cs="メイリオ" w:hint="eastAsia"/>
          <w:kern w:val="0"/>
          <w:sz w:val="20"/>
          <w:szCs w:val="20"/>
        </w:rPr>
        <w:t>、</w:t>
      </w:r>
      <w:r w:rsidR="002B2F72" w:rsidRPr="00882758">
        <w:rPr>
          <w:rFonts w:ascii="HG丸ｺﾞｼｯｸM-PRO" w:eastAsia="HG丸ｺﾞｼｯｸM-PRO" w:hAnsi="HG丸ｺﾞｼｯｸM-PRO" w:cs="メイリオ" w:hint="eastAsia"/>
          <w:kern w:val="0"/>
          <w:sz w:val="20"/>
          <w:szCs w:val="20"/>
        </w:rPr>
        <w:t>これまで行われてきたケアプラン作成演習に加え、</w:t>
      </w:r>
      <w:r w:rsidR="00F84CF4" w:rsidRPr="00882758">
        <w:rPr>
          <w:rFonts w:ascii="HG丸ｺﾞｼｯｸM-PRO" w:eastAsia="HG丸ｺﾞｼｯｸM-PRO" w:hAnsi="HG丸ｺﾞｼｯｸM-PRO" w:cs="メイリオ" w:hint="eastAsia"/>
          <w:kern w:val="0"/>
          <w:sz w:val="20"/>
          <w:szCs w:val="20"/>
        </w:rPr>
        <w:t>実務就業前に</w:t>
      </w:r>
      <w:r w:rsidR="008D3D36" w:rsidRPr="00882758">
        <w:rPr>
          <w:rFonts w:ascii="HG丸ｺﾞｼｯｸM-PRO" w:eastAsia="HG丸ｺﾞｼｯｸM-PRO" w:hAnsi="HG丸ｺﾞｼｯｸM-PRO" w:cs="メイリオ" w:hint="eastAsia"/>
          <w:kern w:val="0"/>
          <w:sz w:val="20"/>
          <w:szCs w:val="20"/>
        </w:rPr>
        <w:t>様々な利用者の生活の様子を知ることが重要であるという</w:t>
      </w:r>
      <w:r w:rsidR="002B2F72">
        <w:rPr>
          <w:rFonts w:ascii="HG丸ｺﾞｼｯｸM-PRO" w:eastAsia="HG丸ｺﾞｼｯｸM-PRO" w:hAnsi="HG丸ｺﾞｼｯｸM-PRO" w:cs="メイリオ" w:hint="eastAsia"/>
          <w:kern w:val="0"/>
          <w:sz w:val="20"/>
          <w:szCs w:val="20"/>
        </w:rPr>
        <w:t>観点</w:t>
      </w:r>
      <w:r w:rsidR="008D3D36" w:rsidRPr="00882758">
        <w:rPr>
          <w:rFonts w:ascii="HG丸ｺﾞｼｯｸM-PRO" w:eastAsia="HG丸ｺﾞｼｯｸM-PRO" w:hAnsi="HG丸ｺﾞｼｯｸM-PRO" w:cs="メイリオ" w:hint="eastAsia"/>
          <w:kern w:val="0"/>
          <w:sz w:val="20"/>
          <w:szCs w:val="20"/>
        </w:rPr>
        <w:t>から、</w:t>
      </w:r>
      <w:r w:rsidRPr="00882758">
        <w:rPr>
          <w:rFonts w:ascii="HG丸ｺﾞｼｯｸM-PRO" w:eastAsia="HG丸ｺﾞｼｯｸM-PRO" w:hAnsi="HG丸ｺﾞｼｯｸM-PRO" w:cs="メイリオ"/>
          <w:kern w:val="0"/>
          <w:sz w:val="20"/>
          <w:szCs w:val="20"/>
        </w:rPr>
        <w:t>居宅介護支援事業所で行う「ケアマネジメントの基礎技術に関する実習（</w:t>
      </w:r>
      <w:r w:rsidR="00C652C7" w:rsidRPr="00882758">
        <w:rPr>
          <w:rFonts w:ascii="HG丸ｺﾞｼｯｸM-PRO" w:eastAsia="HG丸ｺﾞｼｯｸM-PRO" w:hAnsi="HG丸ｺﾞｼｯｸM-PRO" w:cs="メイリオ" w:hint="eastAsia"/>
          <w:kern w:val="0"/>
          <w:sz w:val="20"/>
          <w:szCs w:val="20"/>
        </w:rPr>
        <w:t>概ね</w:t>
      </w:r>
      <w:r w:rsidR="00CC5AF4" w:rsidRPr="00882758">
        <w:rPr>
          <w:rFonts w:ascii="HG丸ｺﾞｼｯｸM-PRO" w:eastAsia="HG丸ｺﾞｼｯｸM-PRO" w:hAnsi="HG丸ｺﾞｼｯｸM-PRO" w:cs="メイリオ"/>
          <w:kern w:val="0"/>
          <w:sz w:val="20"/>
          <w:szCs w:val="20"/>
        </w:rPr>
        <w:t>３日間）」</w:t>
      </w:r>
      <w:r w:rsidR="00442A2E" w:rsidRPr="00882758">
        <w:rPr>
          <w:rFonts w:ascii="HG丸ｺﾞｼｯｸM-PRO" w:eastAsia="HG丸ｺﾞｼｯｸM-PRO" w:hAnsi="HG丸ｺﾞｼｯｸM-PRO" w:cs="メイリオ" w:hint="eastAsia"/>
          <w:kern w:val="0"/>
          <w:sz w:val="20"/>
          <w:szCs w:val="20"/>
        </w:rPr>
        <w:t>の実施</w:t>
      </w:r>
      <w:r w:rsidR="00CC5AF4" w:rsidRPr="00882758">
        <w:rPr>
          <w:rFonts w:ascii="HG丸ｺﾞｼｯｸM-PRO" w:eastAsia="HG丸ｺﾞｼｯｸM-PRO" w:hAnsi="HG丸ｺﾞｼｯｸM-PRO" w:cs="メイリオ"/>
          <w:kern w:val="0"/>
          <w:sz w:val="20"/>
          <w:szCs w:val="20"/>
        </w:rPr>
        <w:t>が</w:t>
      </w:r>
      <w:r w:rsidR="000949A5" w:rsidRPr="00882758">
        <w:rPr>
          <w:rFonts w:ascii="HG丸ｺﾞｼｯｸM-PRO" w:eastAsia="HG丸ｺﾞｼｯｸM-PRO" w:hAnsi="HG丸ｺﾞｼｯｸM-PRO" w:cs="メイリオ" w:hint="eastAsia"/>
          <w:kern w:val="0"/>
          <w:sz w:val="20"/>
          <w:szCs w:val="20"/>
        </w:rPr>
        <w:t>「新カリキュラム」として位置づけられました</w:t>
      </w:r>
      <w:r w:rsidRPr="00882758">
        <w:rPr>
          <w:rFonts w:ascii="HG丸ｺﾞｼｯｸM-PRO" w:eastAsia="HG丸ｺﾞｼｯｸM-PRO" w:hAnsi="HG丸ｺﾞｼｯｸM-PRO" w:cs="メイリオ"/>
          <w:kern w:val="0"/>
          <w:sz w:val="20"/>
          <w:szCs w:val="20"/>
        </w:rPr>
        <w:t>。</w:t>
      </w:r>
    </w:p>
    <w:p w:rsidR="001F59F0" w:rsidRPr="00882758" w:rsidRDefault="00531299" w:rsidP="00AF23BC">
      <w:pPr>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kern w:val="0"/>
          <w:sz w:val="20"/>
          <w:szCs w:val="20"/>
        </w:rPr>
        <w:t xml:space="preserve"> 　</w:t>
      </w:r>
      <w:r w:rsidR="00AF23BC" w:rsidRPr="00882758">
        <w:rPr>
          <w:rFonts w:ascii="HG丸ｺﾞｼｯｸM-PRO" w:eastAsia="HG丸ｺﾞｼｯｸM-PRO" w:hAnsi="HG丸ｺﾞｼｯｸM-PRO" w:cs="メイリオ" w:hint="eastAsia"/>
          <w:kern w:val="0"/>
          <w:sz w:val="20"/>
          <w:szCs w:val="20"/>
        </w:rPr>
        <w:t>つきましては、主任介護支援専門員</w:t>
      </w:r>
      <w:r w:rsidR="00D70FEF" w:rsidRPr="00882758">
        <w:rPr>
          <w:rFonts w:ascii="HG丸ｺﾞｼｯｸM-PRO" w:eastAsia="HG丸ｺﾞｼｯｸM-PRO" w:hAnsi="HG丸ｺﾞｼｯｸM-PRO" w:cs="メイリオ" w:hint="eastAsia"/>
          <w:kern w:val="0"/>
          <w:sz w:val="20"/>
          <w:szCs w:val="20"/>
        </w:rPr>
        <w:t>が配置されている</w:t>
      </w:r>
      <w:r w:rsidR="000949A5" w:rsidRPr="00882758">
        <w:rPr>
          <w:rFonts w:ascii="HG丸ｺﾞｼｯｸM-PRO" w:eastAsia="HG丸ｺﾞｼｯｸM-PRO" w:hAnsi="HG丸ｺﾞｼｯｸM-PRO" w:cs="メイリオ" w:hint="eastAsia"/>
          <w:kern w:val="0"/>
          <w:sz w:val="20"/>
          <w:szCs w:val="20"/>
        </w:rPr>
        <w:t>居宅介護支援</w:t>
      </w:r>
      <w:r w:rsidR="00D70FEF" w:rsidRPr="00882758">
        <w:rPr>
          <w:rFonts w:ascii="HG丸ｺﾞｼｯｸM-PRO" w:eastAsia="HG丸ｺﾞｼｯｸM-PRO" w:hAnsi="HG丸ｺﾞｼｯｸM-PRO" w:cs="メイリオ" w:hint="eastAsia"/>
          <w:kern w:val="0"/>
          <w:sz w:val="20"/>
          <w:szCs w:val="20"/>
        </w:rPr>
        <w:t>事業所</w:t>
      </w:r>
      <w:r w:rsidR="000949A5" w:rsidRPr="00882758">
        <w:rPr>
          <w:rFonts w:ascii="HG丸ｺﾞｼｯｸM-PRO" w:eastAsia="HG丸ｺﾞｼｯｸM-PRO" w:hAnsi="HG丸ｺﾞｼｯｸM-PRO" w:cs="メイリオ" w:hint="eastAsia"/>
          <w:kern w:val="0"/>
          <w:sz w:val="20"/>
          <w:szCs w:val="20"/>
        </w:rPr>
        <w:t>におかれまして</w:t>
      </w:r>
      <w:r w:rsidRPr="00882758">
        <w:rPr>
          <w:rFonts w:ascii="HG丸ｺﾞｼｯｸM-PRO" w:eastAsia="HG丸ｺﾞｼｯｸM-PRO" w:hAnsi="HG丸ｺﾞｼｯｸM-PRO" w:cs="メイリオ"/>
          <w:kern w:val="0"/>
          <w:sz w:val="20"/>
          <w:szCs w:val="20"/>
        </w:rPr>
        <w:t>は</w:t>
      </w:r>
      <w:r w:rsidRPr="00882758">
        <w:rPr>
          <w:rFonts w:ascii="HG丸ｺﾞｼｯｸM-PRO" w:eastAsia="HG丸ｺﾞｼｯｸM-PRO" w:hAnsi="HG丸ｺﾞｼｯｸM-PRO" w:cs="メイリオ" w:hint="eastAsia"/>
          <w:kern w:val="0"/>
          <w:sz w:val="20"/>
          <w:szCs w:val="20"/>
        </w:rPr>
        <w:t>、</w:t>
      </w:r>
      <w:r w:rsidRPr="00882758">
        <w:rPr>
          <w:rFonts w:ascii="HG丸ｺﾞｼｯｸM-PRO" w:eastAsia="HG丸ｺﾞｼｯｸM-PRO" w:hAnsi="HG丸ｺﾞｼｯｸM-PRO" w:cs="メイリオ"/>
          <w:kern w:val="0"/>
          <w:sz w:val="20"/>
          <w:szCs w:val="20"/>
        </w:rPr>
        <w:t>実習生の受入れ及び指導について積極的なご協力をお願いします。</w:t>
      </w:r>
    </w:p>
    <w:p w:rsidR="00CC5AF4" w:rsidRPr="00882758" w:rsidRDefault="00CC5AF4" w:rsidP="00AF23BC">
      <w:pPr>
        <w:rPr>
          <w:rFonts w:ascii="HG丸ｺﾞｼｯｸM-PRO" w:eastAsia="HG丸ｺﾞｼｯｸM-PRO" w:hAnsi="HG丸ｺﾞｼｯｸM-PRO" w:cs="メイリオ"/>
          <w:kern w:val="0"/>
          <w:sz w:val="20"/>
          <w:szCs w:val="20"/>
        </w:rPr>
      </w:pPr>
    </w:p>
    <w:p w:rsidR="006C1676" w:rsidRPr="00882758" w:rsidRDefault="006C1676" w:rsidP="00AF23BC">
      <w:pPr>
        <w:rPr>
          <w:rFonts w:ascii="HG丸ｺﾞｼｯｸM-PRO" w:eastAsia="HG丸ｺﾞｼｯｸM-PRO" w:hAnsi="HG丸ｺﾞｼｯｸM-PRO" w:cs="メイリオ"/>
          <w:kern w:val="0"/>
          <w:sz w:val="20"/>
          <w:szCs w:val="20"/>
        </w:rPr>
      </w:pPr>
    </w:p>
    <w:p w:rsidR="00CC5AF4" w:rsidRPr="00882758" w:rsidRDefault="00FC0769" w:rsidP="00AF23BC">
      <w:pPr>
        <w:rPr>
          <w:rFonts w:ascii="HG丸ｺﾞｼｯｸM-PRO" w:eastAsia="HG丸ｺﾞｼｯｸM-PRO" w:hAnsi="HG丸ｺﾞｼｯｸM-PRO" w:cs="メイリオ"/>
          <w:kern w:val="0"/>
          <w:sz w:val="20"/>
          <w:szCs w:val="20"/>
          <w:bdr w:val="single" w:sz="4" w:space="0" w:color="auto"/>
        </w:rPr>
      </w:pPr>
      <w:r w:rsidRPr="00882758">
        <w:rPr>
          <w:rFonts w:ascii="HG丸ｺﾞｼｯｸM-PRO" w:eastAsia="HG丸ｺﾞｼｯｸM-PRO" w:hAnsi="HG丸ｺﾞｼｯｸM-PRO" w:cs="メイリオ" w:hint="eastAsia"/>
          <w:kern w:val="0"/>
          <w:sz w:val="20"/>
          <w:szCs w:val="20"/>
          <w:bdr w:val="single" w:sz="4" w:space="0" w:color="auto"/>
        </w:rPr>
        <w:t>山口県</w:t>
      </w:r>
      <w:r w:rsidR="00CC5AF4" w:rsidRPr="00882758">
        <w:rPr>
          <w:rFonts w:ascii="HG丸ｺﾞｼｯｸM-PRO" w:eastAsia="HG丸ｺﾞｼｯｸM-PRO" w:hAnsi="HG丸ｺﾞｼｯｸM-PRO" w:cs="メイリオ" w:hint="eastAsia"/>
          <w:kern w:val="0"/>
          <w:sz w:val="20"/>
          <w:szCs w:val="20"/>
          <w:bdr w:val="single" w:sz="4" w:space="0" w:color="auto"/>
        </w:rPr>
        <w:t>介護支援専門員実務研修について</w:t>
      </w:r>
    </w:p>
    <w:p w:rsidR="00CC5AF4" w:rsidRPr="00B86E42" w:rsidRDefault="00CC5AF4" w:rsidP="00AF23BC">
      <w:pPr>
        <w:rPr>
          <w:rFonts w:ascii="HG丸ｺﾞｼｯｸM-PRO" w:eastAsia="HG丸ｺﾞｼｯｸM-PRO" w:hAnsi="HG丸ｺﾞｼｯｸM-PRO" w:cs="メイリオ"/>
          <w:kern w:val="0"/>
          <w:sz w:val="20"/>
          <w:szCs w:val="20"/>
        </w:rPr>
      </w:pPr>
      <w:r w:rsidRPr="00B86E42">
        <w:rPr>
          <w:rFonts w:ascii="HG丸ｺﾞｼｯｸM-PRO" w:eastAsia="HG丸ｺﾞｼｯｸM-PRO" w:hAnsi="HG丸ｺﾞｼｯｸM-PRO" w:cs="メイリオ" w:hint="eastAsia"/>
          <w:spacing w:val="50"/>
          <w:kern w:val="0"/>
          <w:sz w:val="20"/>
          <w:szCs w:val="20"/>
          <w:fitText w:val="800" w:id="1221299712"/>
        </w:rPr>
        <w:t>対象</w:t>
      </w:r>
      <w:r w:rsidRPr="00B86E42">
        <w:rPr>
          <w:rFonts w:ascii="HG丸ｺﾞｼｯｸM-PRO" w:eastAsia="HG丸ｺﾞｼｯｸM-PRO" w:hAnsi="HG丸ｺﾞｼｯｸM-PRO" w:cs="メイリオ" w:hint="eastAsia"/>
          <w:kern w:val="0"/>
          <w:sz w:val="20"/>
          <w:szCs w:val="20"/>
          <w:fitText w:val="800" w:id="1221299712"/>
        </w:rPr>
        <w:t>者</w:t>
      </w:r>
      <w:r w:rsidRPr="00B86E42">
        <w:rPr>
          <w:rFonts w:ascii="HG丸ｺﾞｼｯｸM-PRO" w:eastAsia="HG丸ｺﾞｼｯｸM-PRO" w:hAnsi="HG丸ｺﾞｼｯｸM-PRO" w:cs="メイリオ" w:hint="eastAsia"/>
          <w:kern w:val="0"/>
          <w:sz w:val="20"/>
          <w:szCs w:val="20"/>
        </w:rPr>
        <w:t>：介護支援専門員実務研修受講試験の合格者</w:t>
      </w:r>
    </w:p>
    <w:p w:rsidR="00CC5AF4" w:rsidRPr="00B86E42" w:rsidRDefault="000172E5" w:rsidP="00AF23BC">
      <w:pPr>
        <w:rPr>
          <w:rFonts w:ascii="HG丸ｺﾞｼｯｸM-PRO" w:eastAsia="HG丸ｺﾞｼｯｸM-PRO" w:hAnsi="HG丸ｺﾞｼｯｸM-PRO" w:cs="メイリオ"/>
          <w:kern w:val="0"/>
          <w:sz w:val="20"/>
          <w:szCs w:val="20"/>
        </w:rPr>
      </w:pPr>
      <w:r w:rsidRPr="00B86E42">
        <w:rPr>
          <w:rFonts w:ascii="HG丸ｺﾞｼｯｸM-PRO" w:eastAsia="HG丸ｺﾞｼｯｸM-PRO" w:hAnsi="HG丸ｺﾞｼｯｸM-PRO" w:cs="メイリオ" w:hint="eastAsia"/>
          <w:kern w:val="0"/>
          <w:sz w:val="20"/>
          <w:szCs w:val="20"/>
        </w:rPr>
        <w:t>実施期間：平成</w:t>
      </w:r>
      <w:r w:rsidR="002B2F72">
        <w:rPr>
          <w:rFonts w:ascii="HG丸ｺﾞｼｯｸM-PRO" w:eastAsia="HG丸ｺﾞｼｯｸM-PRO" w:hAnsi="HG丸ｺﾞｼｯｸM-PRO" w:cs="メイリオ" w:hint="eastAsia"/>
          <w:kern w:val="0"/>
          <w:sz w:val="20"/>
          <w:szCs w:val="20"/>
        </w:rPr>
        <w:t>29</w:t>
      </w:r>
      <w:r w:rsidRPr="00B86E42">
        <w:rPr>
          <w:rFonts w:ascii="HG丸ｺﾞｼｯｸM-PRO" w:eastAsia="HG丸ｺﾞｼｯｸM-PRO" w:hAnsi="HG丸ｺﾞｼｯｸM-PRO" w:cs="メイリオ" w:hint="eastAsia"/>
          <w:kern w:val="0"/>
          <w:sz w:val="20"/>
          <w:szCs w:val="20"/>
        </w:rPr>
        <w:t>年</w:t>
      </w:r>
      <w:r w:rsidR="002B2F72">
        <w:rPr>
          <w:rFonts w:ascii="HG丸ｺﾞｼｯｸM-PRO" w:eastAsia="HG丸ｺﾞｼｯｸM-PRO" w:hAnsi="HG丸ｺﾞｼｯｸM-PRO" w:cs="メイリオ" w:hint="eastAsia"/>
          <w:kern w:val="0"/>
          <w:sz w:val="20"/>
          <w:szCs w:val="20"/>
        </w:rPr>
        <w:t>12</w:t>
      </w:r>
      <w:r w:rsidR="00CC5AF4" w:rsidRPr="00B86E42">
        <w:rPr>
          <w:rFonts w:ascii="HG丸ｺﾞｼｯｸM-PRO" w:eastAsia="HG丸ｺﾞｼｯｸM-PRO" w:hAnsi="HG丸ｺﾞｼｯｸM-PRO" w:cs="メイリオ" w:hint="eastAsia"/>
          <w:kern w:val="0"/>
          <w:sz w:val="20"/>
          <w:szCs w:val="20"/>
        </w:rPr>
        <w:t>月</w:t>
      </w:r>
      <w:r w:rsidR="002B2F72">
        <w:rPr>
          <w:rFonts w:ascii="HG丸ｺﾞｼｯｸM-PRO" w:eastAsia="HG丸ｺﾞｼｯｸM-PRO" w:hAnsi="HG丸ｺﾞｼｯｸM-PRO" w:cs="メイリオ" w:hint="eastAsia"/>
          <w:kern w:val="0"/>
          <w:sz w:val="20"/>
          <w:szCs w:val="20"/>
        </w:rPr>
        <w:t>22</w:t>
      </w:r>
      <w:r w:rsidR="00CC5AF4" w:rsidRPr="00B86E42">
        <w:rPr>
          <w:rFonts w:ascii="HG丸ｺﾞｼｯｸM-PRO" w:eastAsia="HG丸ｺﾞｼｯｸM-PRO" w:hAnsi="HG丸ｺﾞｼｯｸM-PRO" w:cs="メイリオ" w:hint="eastAsia"/>
          <w:kern w:val="0"/>
          <w:sz w:val="20"/>
          <w:szCs w:val="20"/>
        </w:rPr>
        <w:t>日（</w:t>
      </w:r>
      <w:r w:rsidR="002B2F72">
        <w:rPr>
          <w:rFonts w:ascii="HG丸ｺﾞｼｯｸM-PRO" w:eastAsia="HG丸ｺﾞｼｯｸM-PRO" w:hAnsi="HG丸ｺﾞｼｯｸM-PRO" w:cs="メイリオ" w:hint="eastAsia"/>
          <w:kern w:val="0"/>
          <w:sz w:val="20"/>
          <w:szCs w:val="20"/>
        </w:rPr>
        <w:t>金</w:t>
      </w:r>
      <w:r w:rsidR="00703E47" w:rsidRPr="00B86E42">
        <w:rPr>
          <w:rFonts w:ascii="HG丸ｺﾞｼｯｸM-PRO" w:eastAsia="HG丸ｺﾞｼｯｸM-PRO" w:hAnsi="HG丸ｺﾞｼｯｸM-PRO" w:cs="メイリオ" w:hint="eastAsia"/>
          <w:kern w:val="0"/>
          <w:sz w:val="20"/>
          <w:szCs w:val="20"/>
        </w:rPr>
        <w:t>）</w:t>
      </w:r>
      <w:r w:rsidR="00AF23BC" w:rsidRPr="00B86E42">
        <w:rPr>
          <w:rFonts w:ascii="HG丸ｺﾞｼｯｸM-PRO" w:eastAsia="HG丸ｺﾞｼｯｸM-PRO" w:hAnsi="HG丸ｺﾞｼｯｸM-PRO" w:cs="メイリオ" w:hint="eastAsia"/>
          <w:kern w:val="0"/>
          <w:sz w:val="20"/>
          <w:szCs w:val="20"/>
        </w:rPr>
        <w:t>から</w:t>
      </w:r>
      <w:r w:rsidR="002B2F72">
        <w:rPr>
          <w:rFonts w:ascii="HG丸ｺﾞｼｯｸM-PRO" w:eastAsia="HG丸ｺﾞｼｯｸM-PRO" w:hAnsi="HG丸ｺﾞｼｯｸM-PRO" w:cs="メイリオ" w:hint="eastAsia"/>
          <w:kern w:val="0"/>
          <w:sz w:val="20"/>
          <w:szCs w:val="20"/>
        </w:rPr>
        <w:t>平成30年3</w:t>
      </w:r>
      <w:r w:rsidR="00703E47" w:rsidRPr="00B86E42">
        <w:rPr>
          <w:rFonts w:ascii="HG丸ｺﾞｼｯｸM-PRO" w:eastAsia="HG丸ｺﾞｼｯｸM-PRO" w:hAnsi="HG丸ｺﾞｼｯｸM-PRO" w:cs="メイリオ" w:hint="eastAsia"/>
          <w:kern w:val="0"/>
          <w:sz w:val="20"/>
          <w:szCs w:val="20"/>
        </w:rPr>
        <w:t>月</w:t>
      </w:r>
      <w:r w:rsidR="002B2F72">
        <w:rPr>
          <w:rFonts w:ascii="HG丸ｺﾞｼｯｸM-PRO" w:eastAsia="HG丸ｺﾞｼｯｸM-PRO" w:hAnsi="HG丸ｺﾞｼｯｸM-PRO" w:cs="メイリオ" w:hint="eastAsia"/>
          <w:kern w:val="0"/>
          <w:sz w:val="20"/>
          <w:szCs w:val="20"/>
        </w:rPr>
        <w:t>20</w:t>
      </w:r>
      <w:r w:rsidR="00572132" w:rsidRPr="00B86E42">
        <w:rPr>
          <w:rFonts w:ascii="HG丸ｺﾞｼｯｸM-PRO" w:eastAsia="HG丸ｺﾞｼｯｸM-PRO" w:hAnsi="HG丸ｺﾞｼｯｸM-PRO" w:cs="メイリオ" w:hint="eastAsia"/>
          <w:kern w:val="0"/>
          <w:sz w:val="20"/>
          <w:szCs w:val="20"/>
        </w:rPr>
        <w:t>日（木）</w:t>
      </w:r>
      <w:r w:rsidR="00703E47" w:rsidRPr="00B86E42">
        <w:rPr>
          <w:rFonts w:ascii="HG丸ｺﾞｼｯｸM-PRO" w:eastAsia="HG丸ｺﾞｼｯｸM-PRO" w:hAnsi="HG丸ｺﾞｼｯｸM-PRO" w:cs="メイリオ" w:hint="eastAsia"/>
          <w:kern w:val="0"/>
          <w:sz w:val="20"/>
          <w:szCs w:val="20"/>
        </w:rPr>
        <w:t>まで</w:t>
      </w:r>
    </w:p>
    <w:p w:rsidR="00703E47" w:rsidRPr="00B86E42" w:rsidRDefault="002B2F72" w:rsidP="00AF23BC">
      <w:pPr>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kern w:val="0"/>
          <w:sz w:val="20"/>
          <w:szCs w:val="20"/>
        </w:rPr>
        <w:t>研修時間：87時間</w:t>
      </w:r>
    </w:p>
    <w:p w:rsidR="006522D2" w:rsidRPr="00B86E42" w:rsidRDefault="006522D2" w:rsidP="00AF23BC">
      <w:pPr>
        <w:rPr>
          <w:rFonts w:ascii="HG丸ｺﾞｼｯｸM-PRO" w:eastAsia="HG丸ｺﾞｼｯｸM-PRO" w:hAnsi="HG丸ｺﾞｼｯｸM-PRO" w:cs="メイリオ"/>
          <w:kern w:val="0"/>
          <w:sz w:val="20"/>
          <w:szCs w:val="20"/>
        </w:rPr>
      </w:pPr>
    </w:p>
    <w:p w:rsidR="006522D2" w:rsidRPr="00B86E42" w:rsidRDefault="00F84CF4" w:rsidP="006522D2">
      <w:pPr>
        <w:rPr>
          <w:rFonts w:ascii="HG丸ｺﾞｼｯｸM-PRO" w:eastAsia="HG丸ｺﾞｼｯｸM-PRO" w:hAnsi="HG丸ｺﾞｼｯｸM-PRO" w:cs="メイリオ"/>
          <w:kern w:val="0"/>
          <w:sz w:val="20"/>
          <w:szCs w:val="20"/>
          <w:bdr w:val="single" w:sz="4" w:space="0" w:color="auto"/>
        </w:rPr>
      </w:pPr>
      <w:r w:rsidRPr="00B86E42">
        <w:rPr>
          <w:rFonts w:ascii="HG丸ｺﾞｼｯｸM-PRO" w:eastAsia="HG丸ｺﾞｼｯｸM-PRO" w:hAnsi="HG丸ｺﾞｼｯｸM-PRO" w:cs="メイリオ" w:hint="eastAsia"/>
          <w:kern w:val="0"/>
          <w:sz w:val="20"/>
          <w:szCs w:val="20"/>
          <w:bdr w:val="single" w:sz="4" w:space="0" w:color="auto"/>
        </w:rPr>
        <w:t>見学</w:t>
      </w:r>
      <w:r w:rsidR="006522D2" w:rsidRPr="00B86E42">
        <w:rPr>
          <w:rFonts w:ascii="HG丸ｺﾞｼｯｸM-PRO" w:eastAsia="HG丸ｺﾞｼｯｸM-PRO" w:hAnsi="HG丸ｺﾞｼｯｸM-PRO" w:cs="メイリオ" w:hint="eastAsia"/>
          <w:kern w:val="0"/>
          <w:sz w:val="20"/>
          <w:szCs w:val="20"/>
          <w:bdr w:val="single" w:sz="4" w:space="0" w:color="auto"/>
        </w:rPr>
        <w:t>実習期間</w:t>
      </w:r>
    </w:p>
    <w:p w:rsidR="002B2F72" w:rsidRPr="002B2F72" w:rsidRDefault="002B2F72" w:rsidP="002B2F72">
      <w:pPr>
        <w:rPr>
          <w:rFonts w:ascii="HG丸ｺﾞｼｯｸM-PRO" w:eastAsia="HG丸ｺﾞｼｯｸM-PRO" w:hAnsi="HG丸ｺﾞｼｯｸM-PRO" w:cs="メイリオ"/>
          <w:kern w:val="0"/>
          <w:sz w:val="20"/>
          <w:szCs w:val="20"/>
        </w:rPr>
      </w:pPr>
      <w:r w:rsidRPr="002B2F72">
        <w:rPr>
          <w:rFonts w:ascii="HG丸ｺﾞｼｯｸM-PRO" w:eastAsia="HG丸ｺﾞｼｯｸM-PRO" w:hAnsi="HG丸ｺﾞｼｯｸM-PRO" w:cs="メイリオ" w:hint="eastAsia"/>
          <w:kern w:val="0"/>
          <w:sz w:val="20"/>
          <w:szCs w:val="20"/>
        </w:rPr>
        <w:t>A：平成</w:t>
      </w:r>
      <w:r>
        <w:rPr>
          <w:rFonts w:ascii="HG丸ｺﾞｼｯｸM-PRO" w:eastAsia="HG丸ｺﾞｼｯｸM-PRO" w:hAnsi="HG丸ｺﾞｼｯｸM-PRO" w:cs="メイリオ" w:hint="eastAsia"/>
          <w:kern w:val="0"/>
          <w:sz w:val="20"/>
          <w:szCs w:val="20"/>
        </w:rPr>
        <w:t>30</w:t>
      </w:r>
      <w:r w:rsidRPr="002B2F72">
        <w:rPr>
          <w:rFonts w:ascii="HG丸ｺﾞｼｯｸM-PRO" w:eastAsia="HG丸ｺﾞｼｯｸM-PRO" w:hAnsi="HG丸ｺﾞｼｯｸM-PRO" w:cs="メイリオ" w:hint="eastAsia"/>
          <w:kern w:val="0"/>
          <w:sz w:val="20"/>
          <w:szCs w:val="20"/>
        </w:rPr>
        <w:t>年</w:t>
      </w:r>
      <w:r>
        <w:rPr>
          <w:rFonts w:ascii="HG丸ｺﾞｼｯｸM-PRO" w:eastAsia="HG丸ｺﾞｼｯｸM-PRO" w:hAnsi="HG丸ｺﾞｼｯｸM-PRO" w:cs="メイリオ" w:hint="eastAsia"/>
          <w:kern w:val="0"/>
          <w:sz w:val="20"/>
          <w:szCs w:val="20"/>
        </w:rPr>
        <w:t>1</w:t>
      </w:r>
      <w:r w:rsidRPr="002B2F72">
        <w:rPr>
          <w:rFonts w:ascii="HG丸ｺﾞｼｯｸM-PRO" w:eastAsia="HG丸ｺﾞｼｯｸM-PRO" w:hAnsi="HG丸ｺﾞｼｯｸM-PRO" w:cs="メイリオ" w:hint="eastAsia"/>
          <w:kern w:val="0"/>
          <w:sz w:val="20"/>
          <w:szCs w:val="20"/>
        </w:rPr>
        <w:t>月</w:t>
      </w:r>
      <w:r w:rsidR="00B66011">
        <w:rPr>
          <w:rFonts w:ascii="HG丸ｺﾞｼｯｸM-PRO" w:eastAsia="HG丸ｺﾞｼｯｸM-PRO" w:hAnsi="HG丸ｺﾞｼｯｸM-PRO" w:cs="メイリオ" w:hint="eastAsia"/>
          <w:kern w:val="0"/>
          <w:sz w:val="20"/>
          <w:szCs w:val="20"/>
        </w:rPr>
        <w:t>27</w:t>
      </w:r>
      <w:r w:rsidR="00B66011" w:rsidRPr="002B2F72">
        <w:rPr>
          <w:rFonts w:ascii="HG丸ｺﾞｼｯｸM-PRO" w:eastAsia="HG丸ｺﾞｼｯｸM-PRO" w:hAnsi="HG丸ｺﾞｼｯｸM-PRO" w:cs="メイリオ" w:hint="eastAsia"/>
          <w:kern w:val="0"/>
          <w:sz w:val="20"/>
          <w:szCs w:val="20"/>
        </w:rPr>
        <w:t>日（土）</w:t>
      </w:r>
      <w:r w:rsidRPr="002B2F72">
        <w:rPr>
          <w:rFonts w:ascii="HG丸ｺﾞｼｯｸM-PRO" w:eastAsia="HG丸ｺﾞｼｯｸM-PRO" w:hAnsi="HG丸ｺﾞｼｯｸM-PRO" w:cs="メイリオ" w:hint="eastAsia"/>
          <w:kern w:val="0"/>
          <w:sz w:val="20"/>
          <w:szCs w:val="20"/>
        </w:rPr>
        <w:t>～平成</w:t>
      </w:r>
      <w:r>
        <w:rPr>
          <w:rFonts w:ascii="HG丸ｺﾞｼｯｸM-PRO" w:eastAsia="HG丸ｺﾞｼｯｸM-PRO" w:hAnsi="HG丸ｺﾞｼｯｸM-PRO" w:cs="メイリオ" w:hint="eastAsia"/>
          <w:kern w:val="0"/>
          <w:sz w:val="20"/>
          <w:szCs w:val="20"/>
        </w:rPr>
        <w:t>30</w:t>
      </w:r>
      <w:r w:rsidRPr="002B2F72">
        <w:rPr>
          <w:rFonts w:ascii="HG丸ｺﾞｼｯｸM-PRO" w:eastAsia="HG丸ｺﾞｼｯｸM-PRO" w:hAnsi="HG丸ｺﾞｼｯｸM-PRO" w:cs="メイリオ" w:hint="eastAsia"/>
          <w:kern w:val="0"/>
          <w:sz w:val="20"/>
          <w:szCs w:val="20"/>
        </w:rPr>
        <w:t>年</w:t>
      </w:r>
      <w:r>
        <w:rPr>
          <w:rFonts w:ascii="HG丸ｺﾞｼｯｸM-PRO" w:eastAsia="HG丸ｺﾞｼｯｸM-PRO" w:hAnsi="HG丸ｺﾞｼｯｸM-PRO" w:cs="メイリオ" w:hint="eastAsia"/>
          <w:kern w:val="0"/>
          <w:sz w:val="20"/>
          <w:szCs w:val="20"/>
        </w:rPr>
        <w:t>3</w:t>
      </w:r>
      <w:r w:rsidRPr="002B2F72">
        <w:rPr>
          <w:rFonts w:ascii="HG丸ｺﾞｼｯｸM-PRO" w:eastAsia="HG丸ｺﾞｼｯｸM-PRO" w:hAnsi="HG丸ｺﾞｼｯｸM-PRO" w:cs="メイリオ" w:hint="eastAsia"/>
          <w:kern w:val="0"/>
          <w:sz w:val="20"/>
          <w:szCs w:val="20"/>
        </w:rPr>
        <w:t>月</w:t>
      </w:r>
      <w:r>
        <w:rPr>
          <w:rFonts w:ascii="HG丸ｺﾞｼｯｸM-PRO" w:eastAsia="HG丸ｺﾞｼｯｸM-PRO" w:hAnsi="HG丸ｺﾞｼｯｸM-PRO" w:cs="メイリオ" w:hint="eastAsia"/>
          <w:kern w:val="0"/>
          <w:sz w:val="20"/>
          <w:szCs w:val="20"/>
        </w:rPr>
        <w:t>1</w:t>
      </w:r>
      <w:r w:rsidRPr="002B2F72">
        <w:rPr>
          <w:rFonts w:ascii="HG丸ｺﾞｼｯｸM-PRO" w:eastAsia="HG丸ｺﾞｼｯｸM-PRO" w:hAnsi="HG丸ｺﾞｼｯｸM-PRO" w:cs="メイリオ" w:hint="eastAsia"/>
          <w:kern w:val="0"/>
          <w:sz w:val="20"/>
          <w:szCs w:val="20"/>
        </w:rPr>
        <w:t>日（木）までのうち、概ね３日間。</w:t>
      </w:r>
    </w:p>
    <w:p w:rsidR="006522D2" w:rsidRDefault="002B2F72" w:rsidP="002B2F72">
      <w:pPr>
        <w:rPr>
          <w:rFonts w:ascii="HG丸ｺﾞｼｯｸM-PRO" w:eastAsia="HG丸ｺﾞｼｯｸM-PRO" w:hAnsi="HG丸ｺﾞｼｯｸM-PRO" w:cs="メイリオ"/>
          <w:kern w:val="0"/>
          <w:sz w:val="20"/>
          <w:szCs w:val="20"/>
        </w:rPr>
      </w:pPr>
      <w:r w:rsidRPr="002B2F72">
        <w:rPr>
          <w:rFonts w:ascii="HG丸ｺﾞｼｯｸM-PRO" w:eastAsia="HG丸ｺﾞｼｯｸM-PRO" w:hAnsi="HG丸ｺﾞｼｯｸM-PRO" w:cs="メイリオ" w:hint="eastAsia"/>
          <w:kern w:val="0"/>
          <w:sz w:val="20"/>
          <w:szCs w:val="20"/>
        </w:rPr>
        <w:t>B：平成</w:t>
      </w:r>
      <w:r>
        <w:rPr>
          <w:rFonts w:ascii="HG丸ｺﾞｼｯｸM-PRO" w:eastAsia="HG丸ｺﾞｼｯｸM-PRO" w:hAnsi="HG丸ｺﾞｼｯｸM-PRO" w:cs="メイリオ" w:hint="eastAsia"/>
          <w:kern w:val="0"/>
          <w:sz w:val="20"/>
          <w:szCs w:val="20"/>
        </w:rPr>
        <w:t>30</w:t>
      </w:r>
      <w:r w:rsidRPr="002B2F72">
        <w:rPr>
          <w:rFonts w:ascii="HG丸ｺﾞｼｯｸM-PRO" w:eastAsia="HG丸ｺﾞｼｯｸM-PRO" w:hAnsi="HG丸ｺﾞｼｯｸM-PRO" w:cs="メイリオ" w:hint="eastAsia"/>
          <w:kern w:val="0"/>
          <w:sz w:val="20"/>
          <w:szCs w:val="20"/>
        </w:rPr>
        <w:t>年</w:t>
      </w:r>
      <w:r>
        <w:rPr>
          <w:rFonts w:ascii="HG丸ｺﾞｼｯｸM-PRO" w:eastAsia="HG丸ｺﾞｼｯｸM-PRO" w:hAnsi="HG丸ｺﾞｼｯｸM-PRO" w:cs="メイリオ" w:hint="eastAsia"/>
          <w:kern w:val="0"/>
          <w:sz w:val="20"/>
          <w:szCs w:val="20"/>
        </w:rPr>
        <w:t>1</w:t>
      </w:r>
      <w:r w:rsidRPr="002B2F72">
        <w:rPr>
          <w:rFonts w:ascii="HG丸ｺﾞｼｯｸM-PRO" w:eastAsia="HG丸ｺﾞｼｯｸM-PRO" w:hAnsi="HG丸ｺﾞｼｯｸM-PRO" w:cs="メイリオ" w:hint="eastAsia"/>
          <w:kern w:val="0"/>
          <w:sz w:val="20"/>
          <w:szCs w:val="20"/>
        </w:rPr>
        <w:t>月</w:t>
      </w:r>
      <w:r>
        <w:rPr>
          <w:rFonts w:ascii="HG丸ｺﾞｼｯｸM-PRO" w:eastAsia="HG丸ｺﾞｼｯｸM-PRO" w:hAnsi="HG丸ｺﾞｼｯｸM-PRO" w:cs="メイリオ" w:hint="eastAsia"/>
          <w:kern w:val="0"/>
          <w:sz w:val="20"/>
          <w:szCs w:val="20"/>
        </w:rPr>
        <w:t>2</w:t>
      </w:r>
      <w:r w:rsidR="00B66011">
        <w:rPr>
          <w:rFonts w:ascii="HG丸ｺﾞｼｯｸM-PRO" w:eastAsia="HG丸ｺﾞｼｯｸM-PRO" w:hAnsi="HG丸ｺﾞｼｯｸM-PRO" w:cs="メイリオ"/>
          <w:kern w:val="0"/>
          <w:sz w:val="20"/>
          <w:szCs w:val="20"/>
        </w:rPr>
        <w:t>8</w:t>
      </w:r>
      <w:r w:rsidRPr="002B2F72">
        <w:rPr>
          <w:rFonts w:ascii="HG丸ｺﾞｼｯｸM-PRO" w:eastAsia="HG丸ｺﾞｼｯｸM-PRO" w:hAnsi="HG丸ｺﾞｼｯｸM-PRO" w:cs="メイリオ" w:hint="eastAsia"/>
          <w:kern w:val="0"/>
          <w:sz w:val="20"/>
          <w:szCs w:val="20"/>
        </w:rPr>
        <w:t>日（</w:t>
      </w:r>
      <w:r w:rsidR="00B66011">
        <w:rPr>
          <w:rFonts w:ascii="HG丸ｺﾞｼｯｸM-PRO" w:eastAsia="HG丸ｺﾞｼｯｸM-PRO" w:hAnsi="HG丸ｺﾞｼｯｸM-PRO" w:cs="メイリオ" w:hint="eastAsia"/>
          <w:kern w:val="0"/>
          <w:sz w:val="20"/>
          <w:szCs w:val="20"/>
        </w:rPr>
        <w:t>日</w:t>
      </w:r>
      <w:r w:rsidRPr="002B2F72">
        <w:rPr>
          <w:rFonts w:ascii="HG丸ｺﾞｼｯｸM-PRO" w:eastAsia="HG丸ｺﾞｼｯｸM-PRO" w:hAnsi="HG丸ｺﾞｼｯｸM-PRO" w:cs="メイリオ" w:hint="eastAsia"/>
          <w:kern w:val="0"/>
          <w:sz w:val="20"/>
          <w:szCs w:val="20"/>
        </w:rPr>
        <w:t>）～平成</w:t>
      </w:r>
      <w:r w:rsidR="0015533B">
        <w:rPr>
          <w:rFonts w:ascii="HG丸ｺﾞｼｯｸM-PRO" w:eastAsia="HG丸ｺﾞｼｯｸM-PRO" w:hAnsi="HG丸ｺﾞｼｯｸM-PRO" w:cs="メイリオ" w:hint="eastAsia"/>
          <w:kern w:val="0"/>
          <w:sz w:val="20"/>
          <w:szCs w:val="20"/>
        </w:rPr>
        <w:t>30</w:t>
      </w:r>
      <w:r w:rsidRPr="002B2F72">
        <w:rPr>
          <w:rFonts w:ascii="HG丸ｺﾞｼｯｸM-PRO" w:eastAsia="HG丸ｺﾞｼｯｸM-PRO" w:hAnsi="HG丸ｺﾞｼｯｸM-PRO" w:cs="メイリオ" w:hint="eastAsia"/>
          <w:kern w:val="0"/>
          <w:sz w:val="20"/>
          <w:szCs w:val="20"/>
        </w:rPr>
        <w:t>年3月</w:t>
      </w:r>
      <w:r w:rsidR="00B66011">
        <w:rPr>
          <w:rFonts w:ascii="HG丸ｺﾞｼｯｸM-PRO" w:eastAsia="HG丸ｺﾞｼｯｸM-PRO" w:hAnsi="HG丸ｺﾞｼｯｸM-PRO" w:cs="メイリオ"/>
          <w:kern w:val="0"/>
          <w:sz w:val="20"/>
          <w:szCs w:val="20"/>
        </w:rPr>
        <w:t>2</w:t>
      </w:r>
      <w:r w:rsidRPr="002B2F72">
        <w:rPr>
          <w:rFonts w:ascii="HG丸ｺﾞｼｯｸM-PRO" w:eastAsia="HG丸ｺﾞｼｯｸM-PRO" w:hAnsi="HG丸ｺﾞｼｯｸM-PRO" w:cs="メイリオ" w:hint="eastAsia"/>
          <w:kern w:val="0"/>
          <w:sz w:val="20"/>
          <w:szCs w:val="20"/>
        </w:rPr>
        <w:t>日（</w:t>
      </w:r>
      <w:r w:rsidR="00B66011">
        <w:rPr>
          <w:rFonts w:ascii="HG丸ｺﾞｼｯｸM-PRO" w:eastAsia="HG丸ｺﾞｼｯｸM-PRO" w:hAnsi="HG丸ｺﾞｼｯｸM-PRO" w:cs="メイリオ" w:hint="eastAsia"/>
          <w:kern w:val="0"/>
          <w:sz w:val="20"/>
          <w:szCs w:val="20"/>
        </w:rPr>
        <w:t>金</w:t>
      </w:r>
      <w:r w:rsidRPr="002B2F72">
        <w:rPr>
          <w:rFonts w:ascii="HG丸ｺﾞｼｯｸM-PRO" w:eastAsia="HG丸ｺﾞｼｯｸM-PRO" w:hAnsi="HG丸ｺﾞｼｯｸM-PRO" w:cs="メイリオ" w:hint="eastAsia"/>
          <w:kern w:val="0"/>
          <w:sz w:val="20"/>
          <w:szCs w:val="20"/>
        </w:rPr>
        <w:t>）</w:t>
      </w:r>
      <w:r w:rsidR="006522D2" w:rsidRPr="00B86E42">
        <w:rPr>
          <w:rFonts w:ascii="HG丸ｺﾞｼｯｸM-PRO" w:eastAsia="HG丸ｺﾞｼｯｸM-PRO" w:hAnsi="HG丸ｺﾞｼｯｸM-PRO" w:cs="メイリオ" w:hint="eastAsia"/>
          <w:kern w:val="0"/>
          <w:sz w:val="20"/>
          <w:szCs w:val="20"/>
        </w:rPr>
        <w:t>までのうち、概ね３日間。</w:t>
      </w:r>
    </w:p>
    <w:p w:rsidR="00B66011" w:rsidRPr="00B86E42" w:rsidRDefault="00B66011" w:rsidP="00B66011">
      <w:pPr>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kern w:val="0"/>
          <w:sz w:val="20"/>
          <w:szCs w:val="20"/>
        </w:rPr>
        <w:t>C</w:t>
      </w:r>
      <w:r w:rsidRPr="002B2F72">
        <w:rPr>
          <w:rFonts w:ascii="HG丸ｺﾞｼｯｸM-PRO" w:eastAsia="HG丸ｺﾞｼｯｸM-PRO" w:hAnsi="HG丸ｺﾞｼｯｸM-PRO" w:cs="メイリオ" w:hint="eastAsia"/>
          <w:kern w:val="0"/>
          <w:sz w:val="20"/>
          <w:szCs w:val="20"/>
        </w:rPr>
        <w:t>：平成</w:t>
      </w:r>
      <w:r>
        <w:rPr>
          <w:rFonts w:ascii="HG丸ｺﾞｼｯｸM-PRO" w:eastAsia="HG丸ｺﾞｼｯｸM-PRO" w:hAnsi="HG丸ｺﾞｼｯｸM-PRO" w:cs="メイリオ" w:hint="eastAsia"/>
          <w:kern w:val="0"/>
          <w:sz w:val="20"/>
          <w:szCs w:val="20"/>
        </w:rPr>
        <w:t>30</w:t>
      </w:r>
      <w:r w:rsidRPr="002B2F72">
        <w:rPr>
          <w:rFonts w:ascii="HG丸ｺﾞｼｯｸM-PRO" w:eastAsia="HG丸ｺﾞｼｯｸM-PRO" w:hAnsi="HG丸ｺﾞｼｯｸM-PRO" w:cs="メイリオ" w:hint="eastAsia"/>
          <w:kern w:val="0"/>
          <w:sz w:val="20"/>
          <w:szCs w:val="20"/>
        </w:rPr>
        <w:t>年</w:t>
      </w:r>
      <w:r w:rsidR="006E0ADF">
        <w:rPr>
          <w:rFonts w:ascii="HG丸ｺﾞｼｯｸM-PRO" w:eastAsia="HG丸ｺﾞｼｯｸM-PRO" w:hAnsi="HG丸ｺﾞｼｯｸM-PRO" w:cs="メイリオ" w:hint="eastAsia"/>
          <w:kern w:val="0"/>
          <w:sz w:val="20"/>
          <w:szCs w:val="20"/>
        </w:rPr>
        <w:t>1</w:t>
      </w:r>
      <w:r w:rsidR="006E0ADF" w:rsidRPr="002B2F72">
        <w:rPr>
          <w:rFonts w:ascii="HG丸ｺﾞｼｯｸM-PRO" w:eastAsia="HG丸ｺﾞｼｯｸM-PRO" w:hAnsi="HG丸ｺﾞｼｯｸM-PRO" w:cs="メイリオ" w:hint="eastAsia"/>
          <w:kern w:val="0"/>
          <w:sz w:val="20"/>
          <w:szCs w:val="20"/>
        </w:rPr>
        <w:t>月</w:t>
      </w:r>
      <w:r w:rsidR="006E0ADF">
        <w:rPr>
          <w:rFonts w:ascii="HG丸ｺﾞｼｯｸM-PRO" w:eastAsia="HG丸ｺﾞｼｯｸM-PRO" w:hAnsi="HG丸ｺﾞｼｯｸM-PRO" w:cs="メイリオ" w:hint="eastAsia"/>
          <w:kern w:val="0"/>
          <w:sz w:val="20"/>
          <w:szCs w:val="20"/>
        </w:rPr>
        <w:t>2</w:t>
      </w:r>
      <w:r w:rsidR="006E0ADF">
        <w:rPr>
          <w:rFonts w:ascii="HG丸ｺﾞｼｯｸM-PRO" w:eastAsia="HG丸ｺﾞｼｯｸM-PRO" w:hAnsi="HG丸ｺﾞｼｯｸM-PRO" w:cs="メイリオ"/>
          <w:kern w:val="0"/>
          <w:sz w:val="20"/>
          <w:szCs w:val="20"/>
        </w:rPr>
        <w:t>9</w:t>
      </w:r>
      <w:r w:rsidR="006E0ADF" w:rsidRPr="002B2F72">
        <w:rPr>
          <w:rFonts w:ascii="HG丸ｺﾞｼｯｸM-PRO" w:eastAsia="HG丸ｺﾞｼｯｸM-PRO" w:hAnsi="HG丸ｺﾞｼｯｸM-PRO" w:cs="メイリオ" w:hint="eastAsia"/>
          <w:kern w:val="0"/>
          <w:sz w:val="20"/>
          <w:szCs w:val="20"/>
        </w:rPr>
        <w:t>日</w:t>
      </w:r>
      <w:r w:rsidRPr="002B2F72">
        <w:rPr>
          <w:rFonts w:ascii="HG丸ｺﾞｼｯｸM-PRO" w:eastAsia="HG丸ｺﾞｼｯｸM-PRO" w:hAnsi="HG丸ｺﾞｼｯｸM-PRO" w:cs="メイリオ" w:hint="eastAsia"/>
          <w:kern w:val="0"/>
          <w:sz w:val="20"/>
          <w:szCs w:val="20"/>
        </w:rPr>
        <w:t>（</w:t>
      </w:r>
      <w:r>
        <w:rPr>
          <w:rFonts w:ascii="HG丸ｺﾞｼｯｸM-PRO" w:eastAsia="HG丸ｺﾞｼｯｸM-PRO" w:hAnsi="HG丸ｺﾞｼｯｸM-PRO" w:cs="メイリオ" w:hint="eastAsia"/>
          <w:kern w:val="0"/>
          <w:sz w:val="20"/>
          <w:szCs w:val="20"/>
        </w:rPr>
        <w:t>月</w:t>
      </w:r>
      <w:r w:rsidRPr="002B2F72">
        <w:rPr>
          <w:rFonts w:ascii="HG丸ｺﾞｼｯｸM-PRO" w:eastAsia="HG丸ｺﾞｼｯｸM-PRO" w:hAnsi="HG丸ｺﾞｼｯｸM-PRO" w:cs="メイリオ" w:hint="eastAsia"/>
          <w:kern w:val="0"/>
          <w:sz w:val="20"/>
          <w:szCs w:val="20"/>
        </w:rPr>
        <w:t>）～平成</w:t>
      </w:r>
      <w:r>
        <w:rPr>
          <w:rFonts w:ascii="HG丸ｺﾞｼｯｸM-PRO" w:eastAsia="HG丸ｺﾞｼｯｸM-PRO" w:hAnsi="HG丸ｺﾞｼｯｸM-PRO" w:cs="メイリオ" w:hint="eastAsia"/>
          <w:kern w:val="0"/>
          <w:sz w:val="20"/>
          <w:szCs w:val="20"/>
        </w:rPr>
        <w:t>30</w:t>
      </w:r>
      <w:r w:rsidRPr="002B2F72">
        <w:rPr>
          <w:rFonts w:ascii="HG丸ｺﾞｼｯｸM-PRO" w:eastAsia="HG丸ｺﾞｼｯｸM-PRO" w:hAnsi="HG丸ｺﾞｼｯｸM-PRO" w:cs="メイリオ" w:hint="eastAsia"/>
          <w:kern w:val="0"/>
          <w:sz w:val="20"/>
          <w:szCs w:val="20"/>
        </w:rPr>
        <w:t>年3月</w:t>
      </w:r>
      <w:r>
        <w:rPr>
          <w:rFonts w:ascii="HG丸ｺﾞｼｯｸM-PRO" w:eastAsia="HG丸ｺﾞｼｯｸM-PRO" w:hAnsi="HG丸ｺﾞｼｯｸM-PRO" w:cs="メイリオ" w:hint="eastAsia"/>
          <w:kern w:val="0"/>
          <w:sz w:val="20"/>
          <w:szCs w:val="20"/>
        </w:rPr>
        <w:t>3</w:t>
      </w:r>
      <w:r w:rsidRPr="002B2F72">
        <w:rPr>
          <w:rFonts w:ascii="HG丸ｺﾞｼｯｸM-PRO" w:eastAsia="HG丸ｺﾞｼｯｸM-PRO" w:hAnsi="HG丸ｺﾞｼｯｸM-PRO" w:cs="メイリオ" w:hint="eastAsia"/>
          <w:kern w:val="0"/>
          <w:sz w:val="20"/>
          <w:szCs w:val="20"/>
        </w:rPr>
        <w:t>日（土）</w:t>
      </w:r>
      <w:r w:rsidRPr="00B86E42">
        <w:rPr>
          <w:rFonts w:ascii="HG丸ｺﾞｼｯｸM-PRO" w:eastAsia="HG丸ｺﾞｼｯｸM-PRO" w:hAnsi="HG丸ｺﾞｼｯｸM-PRO" w:cs="メイリオ" w:hint="eastAsia"/>
          <w:kern w:val="0"/>
          <w:sz w:val="20"/>
          <w:szCs w:val="20"/>
        </w:rPr>
        <w:t>までのうち、概ね３日間。</w:t>
      </w:r>
    </w:p>
    <w:p w:rsidR="006522D2" w:rsidRPr="00B86E42" w:rsidRDefault="006522D2" w:rsidP="006522D2">
      <w:pPr>
        <w:rPr>
          <w:rFonts w:ascii="HG丸ｺﾞｼｯｸM-PRO" w:eastAsia="HG丸ｺﾞｼｯｸM-PRO" w:hAnsi="HG丸ｺﾞｼｯｸM-PRO" w:cs="メイリオ"/>
          <w:kern w:val="0"/>
          <w:sz w:val="20"/>
          <w:szCs w:val="20"/>
        </w:rPr>
      </w:pPr>
      <w:r w:rsidRPr="00B86E42">
        <w:rPr>
          <w:rFonts w:ascii="HG丸ｺﾞｼｯｸM-PRO" w:eastAsia="HG丸ｺﾞｼｯｸM-PRO" w:hAnsi="HG丸ｺﾞｼｯｸM-PRO" w:cs="メイリオ" w:hint="eastAsia"/>
          <w:kern w:val="0"/>
          <w:sz w:val="20"/>
          <w:szCs w:val="20"/>
        </w:rPr>
        <w:t>※実習期間中に研修日（別紙日程表確認）がありますので</w:t>
      </w:r>
      <w:r w:rsidR="000172E5" w:rsidRPr="00B86E42">
        <w:rPr>
          <w:rFonts w:ascii="HG丸ｺﾞｼｯｸM-PRO" w:eastAsia="HG丸ｺﾞｼｯｸM-PRO" w:hAnsi="HG丸ｺﾞｼｯｸM-PRO" w:cs="メイリオ" w:hint="eastAsia"/>
          <w:kern w:val="0"/>
          <w:sz w:val="20"/>
          <w:szCs w:val="20"/>
        </w:rPr>
        <w:t>、それ以外の日で実習を行ってください</w:t>
      </w:r>
      <w:r w:rsidRPr="00B86E42">
        <w:rPr>
          <w:rFonts w:ascii="HG丸ｺﾞｼｯｸM-PRO" w:eastAsia="HG丸ｺﾞｼｯｸM-PRO" w:hAnsi="HG丸ｺﾞｼｯｸM-PRO" w:cs="メイリオ" w:hint="eastAsia"/>
          <w:kern w:val="0"/>
          <w:sz w:val="20"/>
          <w:szCs w:val="20"/>
        </w:rPr>
        <w:t>。</w:t>
      </w:r>
    </w:p>
    <w:p w:rsidR="00703E47" w:rsidRPr="00882758" w:rsidRDefault="00703E47" w:rsidP="00AF23BC">
      <w:pPr>
        <w:rPr>
          <w:rFonts w:ascii="HG丸ｺﾞｼｯｸM-PRO" w:eastAsia="HG丸ｺﾞｼｯｸM-PRO" w:hAnsi="HG丸ｺﾞｼｯｸM-PRO" w:cs="メイリオ"/>
          <w:kern w:val="0"/>
          <w:sz w:val="20"/>
          <w:szCs w:val="20"/>
        </w:rPr>
      </w:pPr>
    </w:p>
    <w:p w:rsidR="006522D2" w:rsidRPr="00882758" w:rsidRDefault="006522D2" w:rsidP="006522D2">
      <w:pPr>
        <w:rPr>
          <w:rFonts w:ascii="HG丸ｺﾞｼｯｸM-PRO" w:eastAsia="HG丸ｺﾞｼｯｸM-PRO" w:hAnsi="HG丸ｺﾞｼｯｸM-PRO" w:cs="メイリオ"/>
          <w:kern w:val="0"/>
          <w:sz w:val="20"/>
          <w:szCs w:val="20"/>
          <w:bdr w:val="single" w:sz="4" w:space="0" w:color="auto"/>
        </w:rPr>
      </w:pPr>
      <w:r w:rsidRPr="00882758">
        <w:rPr>
          <w:rFonts w:ascii="HG丸ｺﾞｼｯｸM-PRO" w:eastAsia="HG丸ｺﾞｼｯｸM-PRO" w:hAnsi="HG丸ｺﾞｼｯｸM-PRO" w:cs="メイリオ" w:hint="eastAsia"/>
          <w:kern w:val="0"/>
          <w:sz w:val="20"/>
          <w:szCs w:val="20"/>
          <w:bdr w:val="single" w:sz="4" w:space="0" w:color="auto"/>
        </w:rPr>
        <w:t>実習受入人数</w:t>
      </w:r>
      <w:bookmarkStart w:id="0" w:name="_GoBack"/>
      <w:bookmarkEnd w:id="0"/>
    </w:p>
    <w:p w:rsidR="006522D2" w:rsidRPr="00882758" w:rsidRDefault="006522D2" w:rsidP="006522D2">
      <w:pPr>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w:t>
      </w:r>
      <w:r w:rsidR="002B2F72">
        <w:rPr>
          <w:rFonts w:ascii="HG丸ｺﾞｼｯｸM-PRO" w:eastAsia="HG丸ｺﾞｼｯｸM-PRO" w:hAnsi="HG丸ｺﾞｼｯｸM-PRO" w:cs="メイリオ" w:hint="eastAsia"/>
          <w:kern w:val="0"/>
          <w:sz w:val="20"/>
          <w:szCs w:val="20"/>
        </w:rPr>
        <w:t>2</w:t>
      </w:r>
      <w:r w:rsidRPr="00882758">
        <w:rPr>
          <w:rFonts w:ascii="HG丸ｺﾞｼｯｸM-PRO" w:eastAsia="HG丸ｺﾞｼｯｸM-PRO" w:hAnsi="HG丸ｺﾞｼｯｸM-PRO" w:cs="メイリオ" w:hint="eastAsia"/>
          <w:kern w:val="0"/>
          <w:sz w:val="20"/>
          <w:szCs w:val="20"/>
        </w:rPr>
        <w:t>名程度を想定。</w:t>
      </w:r>
    </w:p>
    <w:p w:rsidR="000C59FA" w:rsidRPr="00882758" w:rsidRDefault="000C59FA" w:rsidP="00AF23BC">
      <w:pPr>
        <w:rPr>
          <w:rFonts w:ascii="HG丸ｺﾞｼｯｸM-PRO" w:eastAsia="HG丸ｺﾞｼｯｸM-PRO" w:hAnsi="HG丸ｺﾞｼｯｸM-PRO" w:cs="メイリオ"/>
          <w:kern w:val="0"/>
          <w:sz w:val="20"/>
          <w:szCs w:val="20"/>
        </w:rPr>
      </w:pPr>
    </w:p>
    <w:p w:rsidR="00FC0769" w:rsidRPr="00882758" w:rsidRDefault="006C1676" w:rsidP="00FC0769">
      <w:pPr>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w:t>
      </w:r>
      <w:r w:rsidR="00FC0769" w:rsidRPr="00882758">
        <w:rPr>
          <w:rFonts w:ascii="HG丸ｺﾞｼｯｸM-PRO" w:eastAsia="HG丸ｺﾞｼｯｸM-PRO" w:hAnsi="HG丸ｺﾞｼｯｸM-PRO" w:cs="メイリオ" w:hint="eastAsia"/>
          <w:kern w:val="0"/>
          <w:sz w:val="28"/>
          <w:szCs w:val="20"/>
        </w:rPr>
        <w:t>実務研修実習について</w:t>
      </w:r>
      <w:r w:rsidRPr="00882758">
        <w:rPr>
          <w:rFonts w:ascii="HG丸ｺﾞｼｯｸM-PRO" w:eastAsia="HG丸ｺﾞｼｯｸM-PRO" w:hAnsi="HG丸ｺﾞｼｯｸM-PRO" w:cs="メイリオ" w:hint="eastAsia"/>
          <w:kern w:val="0"/>
          <w:sz w:val="28"/>
          <w:szCs w:val="20"/>
        </w:rPr>
        <w:t>】</w:t>
      </w:r>
      <w:r w:rsidR="006522D2" w:rsidRPr="00882758">
        <w:rPr>
          <w:rFonts w:ascii="HG丸ｺﾞｼｯｸM-PRO" w:eastAsia="HG丸ｺﾞｼｯｸM-PRO" w:hAnsi="HG丸ｺﾞｼｯｸM-PRO" w:cs="メイリオ" w:hint="eastAsia"/>
          <w:kern w:val="0"/>
          <w:sz w:val="28"/>
          <w:szCs w:val="20"/>
        </w:rPr>
        <w:t>（</w:t>
      </w:r>
      <w:r w:rsidR="000C59FA" w:rsidRPr="00882758">
        <w:rPr>
          <w:rFonts w:ascii="HG丸ｺﾞｼｯｸM-PRO" w:eastAsia="HG丸ｺﾞｼｯｸM-PRO" w:hAnsi="HG丸ｺﾞｼｯｸM-PRO" w:cs="メイリオ" w:hint="eastAsia"/>
          <w:kern w:val="0"/>
          <w:sz w:val="28"/>
          <w:szCs w:val="20"/>
        </w:rPr>
        <w:t>資料</w:t>
      </w:r>
      <w:r w:rsidR="006522D2" w:rsidRPr="00882758">
        <w:rPr>
          <w:rFonts w:ascii="HG丸ｺﾞｼｯｸM-PRO" w:eastAsia="HG丸ｺﾞｼｯｸM-PRO" w:hAnsi="HG丸ｺﾞｼｯｸM-PRO" w:cs="メイリオ" w:hint="eastAsia"/>
          <w:kern w:val="0"/>
          <w:sz w:val="28"/>
          <w:szCs w:val="20"/>
        </w:rPr>
        <w:t>目次）</w:t>
      </w:r>
    </w:p>
    <w:p w:rsidR="00FC0769" w:rsidRPr="00882758" w:rsidRDefault="00FC0769" w:rsidP="00FC0769">
      <w:pPr>
        <w:pStyle w:val="aa"/>
        <w:numPr>
          <w:ilvl w:val="0"/>
          <w:numId w:val="5"/>
        </w:numPr>
        <w:ind w:leftChars="0"/>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実習受入についての基本的考え方</w:t>
      </w:r>
    </w:p>
    <w:p w:rsidR="00FC0769" w:rsidRPr="00882758" w:rsidRDefault="00FC0769" w:rsidP="00FC0769">
      <w:pPr>
        <w:pStyle w:val="aa"/>
        <w:numPr>
          <w:ilvl w:val="0"/>
          <w:numId w:val="5"/>
        </w:numPr>
        <w:ind w:leftChars="0"/>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実務研修のカリキュラム</w:t>
      </w:r>
    </w:p>
    <w:p w:rsidR="00FC0769" w:rsidRPr="00882758" w:rsidRDefault="00FC0769" w:rsidP="00FC0769">
      <w:pPr>
        <w:pStyle w:val="aa"/>
        <w:numPr>
          <w:ilvl w:val="0"/>
          <w:numId w:val="5"/>
        </w:numPr>
        <w:ind w:leftChars="0"/>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「実習受入協力事業所」が取り組むべきこと</w:t>
      </w:r>
    </w:p>
    <w:p w:rsidR="006522D2" w:rsidRPr="00882758" w:rsidRDefault="006522D2" w:rsidP="006522D2">
      <w:pPr>
        <w:pStyle w:val="aa"/>
        <w:numPr>
          <w:ilvl w:val="0"/>
          <w:numId w:val="6"/>
        </w:numPr>
        <w:ind w:leftChars="0"/>
        <w:rPr>
          <w:rFonts w:ascii="HG丸ｺﾞｼｯｸM-PRO" w:eastAsia="HG丸ｺﾞｼｯｸM-PRO" w:hAnsi="HG丸ｺﾞｼｯｸM-PRO" w:cs="メイリオ"/>
          <w:vanish/>
          <w:kern w:val="0"/>
          <w:sz w:val="28"/>
          <w:szCs w:val="20"/>
        </w:rPr>
      </w:pPr>
    </w:p>
    <w:p w:rsidR="006522D2" w:rsidRPr="00882758" w:rsidRDefault="006522D2" w:rsidP="006522D2">
      <w:pPr>
        <w:pStyle w:val="aa"/>
        <w:numPr>
          <w:ilvl w:val="0"/>
          <w:numId w:val="6"/>
        </w:numPr>
        <w:ind w:leftChars="0"/>
        <w:rPr>
          <w:rFonts w:ascii="HG丸ｺﾞｼｯｸM-PRO" w:eastAsia="HG丸ｺﾞｼｯｸM-PRO" w:hAnsi="HG丸ｺﾞｼｯｸM-PRO" w:cs="メイリオ"/>
          <w:vanish/>
          <w:kern w:val="0"/>
          <w:sz w:val="28"/>
          <w:szCs w:val="20"/>
        </w:rPr>
      </w:pPr>
    </w:p>
    <w:p w:rsidR="006522D2" w:rsidRPr="00882758" w:rsidRDefault="006522D2" w:rsidP="006522D2">
      <w:pPr>
        <w:pStyle w:val="aa"/>
        <w:numPr>
          <w:ilvl w:val="0"/>
          <w:numId w:val="6"/>
        </w:numPr>
        <w:ind w:leftChars="0"/>
        <w:rPr>
          <w:rFonts w:ascii="HG丸ｺﾞｼｯｸM-PRO" w:eastAsia="HG丸ｺﾞｼｯｸM-PRO" w:hAnsi="HG丸ｺﾞｼｯｸM-PRO" w:cs="メイリオ"/>
          <w:vanish/>
          <w:kern w:val="0"/>
          <w:sz w:val="28"/>
          <w:szCs w:val="20"/>
        </w:rPr>
      </w:pPr>
    </w:p>
    <w:p w:rsidR="006522D2" w:rsidRPr="00882758" w:rsidRDefault="006522D2" w:rsidP="006C1676">
      <w:pPr>
        <w:pStyle w:val="aa"/>
        <w:numPr>
          <w:ilvl w:val="1"/>
          <w:numId w:val="6"/>
        </w:numPr>
        <w:ind w:leftChars="202" w:left="424"/>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実習の準備</w:t>
      </w:r>
    </w:p>
    <w:p w:rsidR="006522D2" w:rsidRPr="00882758" w:rsidRDefault="006522D2" w:rsidP="006C1676">
      <w:pPr>
        <w:pStyle w:val="aa"/>
        <w:numPr>
          <w:ilvl w:val="1"/>
          <w:numId w:val="6"/>
        </w:numPr>
        <w:ind w:leftChars="202" w:left="424"/>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実習の実施</w:t>
      </w:r>
    </w:p>
    <w:p w:rsidR="006522D2" w:rsidRPr="00882758" w:rsidRDefault="006522D2" w:rsidP="006C1676">
      <w:pPr>
        <w:pStyle w:val="aa"/>
        <w:numPr>
          <w:ilvl w:val="1"/>
          <w:numId w:val="6"/>
        </w:numPr>
        <w:ind w:leftChars="202" w:left="424"/>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実習のフォロー</w:t>
      </w:r>
    </w:p>
    <w:p w:rsidR="00F84CF4" w:rsidRPr="00882758" w:rsidRDefault="00FC0769" w:rsidP="00F84CF4">
      <w:pPr>
        <w:pStyle w:val="aa"/>
        <w:numPr>
          <w:ilvl w:val="0"/>
          <w:numId w:val="5"/>
        </w:numPr>
        <w:ind w:leftChars="0"/>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実習全体</w:t>
      </w:r>
      <w:r w:rsidR="006522D2" w:rsidRPr="00882758">
        <w:rPr>
          <w:rFonts w:ascii="HG丸ｺﾞｼｯｸM-PRO" w:eastAsia="HG丸ｺﾞｼｯｸM-PRO" w:hAnsi="HG丸ｺﾞｼｯｸM-PRO" w:cs="メイリオ" w:hint="eastAsia"/>
          <w:kern w:val="0"/>
          <w:sz w:val="28"/>
          <w:szCs w:val="20"/>
        </w:rPr>
        <w:t>について</w:t>
      </w:r>
    </w:p>
    <w:p w:rsidR="00F84CF4" w:rsidRDefault="00F84CF4" w:rsidP="00F84CF4">
      <w:pPr>
        <w:pStyle w:val="aa"/>
        <w:numPr>
          <w:ilvl w:val="0"/>
          <w:numId w:val="5"/>
        </w:numPr>
        <w:ind w:leftChars="0"/>
        <w:rPr>
          <w:rFonts w:ascii="HG丸ｺﾞｼｯｸM-PRO" w:eastAsia="HG丸ｺﾞｼｯｸM-PRO" w:hAnsi="HG丸ｺﾞｼｯｸM-PRO" w:cs="メイリオ"/>
          <w:kern w:val="0"/>
          <w:sz w:val="28"/>
          <w:szCs w:val="20"/>
        </w:rPr>
      </w:pPr>
      <w:r w:rsidRPr="00882758">
        <w:rPr>
          <w:rFonts w:ascii="HG丸ｺﾞｼｯｸM-PRO" w:eastAsia="HG丸ｺﾞｼｯｸM-PRO" w:hAnsi="HG丸ｺﾞｼｯｸM-PRO" w:cs="メイリオ" w:hint="eastAsia"/>
          <w:kern w:val="0"/>
          <w:sz w:val="28"/>
          <w:szCs w:val="20"/>
        </w:rPr>
        <w:t>参考</w:t>
      </w:r>
    </w:p>
    <w:p w:rsidR="006C1676" w:rsidRPr="00882758" w:rsidRDefault="006C1676" w:rsidP="006C1676">
      <w:pPr>
        <w:pStyle w:val="aa"/>
        <w:numPr>
          <w:ilvl w:val="0"/>
          <w:numId w:val="9"/>
        </w:numPr>
        <w:ind w:leftChars="0"/>
        <w:rPr>
          <w:rFonts w:ascii="HG丸ｺﾞｼｯｸM-PRO" w:eastAsia="HG丸ｺﾞｼｯｸM-PRO" w:hAnsi="HG丸ｺﾞｼｯｸM-PRO" w:cs="メイリオ"/>
          <w:b/>
          <w:kern w:val="0"/>
          <w:sz w:val="24"/>
          <w:szCs w:val="20"/>
        </w:rPr>
      </w:pPr>
      <w:r w:rsidRPr="00882758">
        <w:rPr>
          <w:rFonts w:ascii="HG丸ｺﾞｼｯｸM-PRO" w:eastAsia="HG丸ｺﾞｼｯｸM-PRO" w:hAnsi="HG丸ｺﾞｼｯｸM-PRO" w:cs="メイリオ"/>
          <w:b/>
          <w:kern w:val="0"/>
          <w:sz w:val="24"/>
          <w:szCs w:val="20"/>
        </w:rPr>
        <w:lastRenderedPageBreak/>
        <w:t>実習受入についての基本的考え方</w:t>
      </w:r>
    </w:p>
    <w:p w:rsidR="006C1676" w:rsidRPr="00882758" w:rsidRDefault="006C1676" w:rsidP="007A38A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〇はじめに</w:t>
      </w:r>
    </w:p>
    <w:p w:rsidR="006C1676" w:rsidRPr="00882758" w:rsidRDefault="006C1676" w:rsidP="007A38A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介</w:t>
      </w:r>
      <w:r w:rsidR="000C59FA" w:rsidRPr="00882758">
        <w:rPr>
          <w:rFonts w:ascii="HG丸ｺﾞｼｯｸM-PRO" w:eastAsia="HG丸ｺﾞｼｯｸM-PRO" w:hAnsi="HG丸ｺﾞｼｯｸM-PRO" w:cs="メイリオ" w:hint="eastAsia"/>
          <w:kern w:val="0"/>
          <w:sz w:val="20"/>
          <w:szCs w:val="20"/>
        </w:rPr>
        <w:t>護支援専門員養成研修における「実務実習」が適切に実施できるよう</w:t>
      </w:r>
      <w:r w:rsidRPr="00882758">
        <w:rPr>
          <w:rFonts w:ascii="HG丸ｺﾞｼｯｸM-PRO" w:eastAsia="HG丸ｺﾞｼｯｸM-PRO" w:hAnsi="HG丸ｺﾞｼｯｸM-PRO" w:cs="メイリオ" w:hint="eastAsia"/>
          <w:kern w:val="0"/>
          <w:sz w:val="20"/>
          <w:szCs w:val="20"/>
        </w:rPr>
        <w:t>、国は</w:t>
      </w:r>
      <w:r w:rsidR="00F84CF4" w:rsidRPr="00882758">
        <w:rPr>
          <w:rFonts w:ascii="HG丸ｺﾞｼｯｸM-PRO" w:eastAsia="HG丸ｺﾞｼｯｸM-PRO" w:hAnsi="HG丸ｺﾞｼｯｸM-PRO" w:cs="メイリオ" w:hint="eastAsia"/>
          <w:kern w:val="0"/>
          <w:sz w:val="20"/>
          <w:szCs w:val="20"/>
        </w:rPr>
        <w:t>、</w:t>
      </w:r>
      <w:r w:rsidRPr="00882758">
        <w:rPr>
          <w:rFonts w:ascii="HG丸ｺﾞｼｯｸM-PRO" w:eastAsia="HG丸ｺﾞｼｯｸM-PRO" w:hAnsi="HG丸ｺﾞｼｯｸM-PRO" w:cs="メイリオ" w:hint="eastAsia"/>
          <w:kern w:val="0"/>
          <w:sz w:val="20"/>
          <w:szCs w:val="20"/>
        </w:rPr>
        <w:t>実習受入に関する「基本指針」を作成した。</w:t>
      </w:r>
    </w:p>
    <w:p w:rsidR="006C1676" w:rsidRPr="00882758" w:rsidRDefault="006C1676" w:rsidP="007A38A6">
      <w:pPr>
        <w:pStyle w:val="aa"/>
        <w:ind w:leftChars="135" w:left="283"/>
        <w:rPr>
          <w:rFonts w:ascii="HG丸ｺﾞｼｯｸM-PRO" w:eastAsia="HG丸ｺﾞｼｯｸM-PRO" w:hAnsi="HG丸ｺﾞｼｯｸM-PRO" w:cs="メイリオ"/>
          <w:kern w:val="0"/>
          <w:sz w:val="20"/>
          <w:szCs w:val="20"/>
        </w:rPr>
      </w:pPr>
    </w:p>
    <w:p w:rsidR="006C1676" w:rsidRPr="00882758" w:rsidRDefault="006C1676" w:rsidP="007A38A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○基本指針とは</w:t>
      </w:r>
    </w:p>
    <w:p w:rsidR="006C1676" w:rsidRPr="00882758" w:rsidRDefault="006C1676" w:rsidP="007A38A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介護支援専門員養成研修カリキュラムでのねらいを踏まえて効果的に「</w:t>
      </w:r>
      <w:r w:rsidR="00F84CF4" w:rsidRPr="00882758">
        <w:rPr>
          <w:rFonts w:ascii="HG丸ｺﾞｼｯｸM-PRO" w:eastAsia="HG丸ｺﾞｼｯｸM-PRO" w:hAnsi="HG丸ｺﾞｼｯｸM-PRO" w:cs="メイリオ" w:hint="eastAsia"/>
          <w:kern w:val="0"/>
          <w:sz w:val="20"/>
          <w:szCs w:val="20"/>
        </w:rPr>
        <w:t>実務</w:t>
      </w:r>
      <w:r w:rsidRPr="00882758">
        <w:rPr>
          <w:rFonts w:ascii="HG丸ｺﾞｼｯｸM-PRO" w:eastAsia="HG丸ｺﾞｼｯｸM-PRO" w:hAnsi="HG丸ｺﾞｼｯｸM-PRO" w:cs="メイリオ" w:hint="eastAsia"/>
          <w:kern w:val="0"/>
          <w:sz w:val="20"/>
          <w:szCs w:val="20"/>
        </w:rPr>
        <w:t>実習」が実施されるように</w:t>
      </w:r>
      <w:r w:rsidR="000C59FA" w:rsidRPr="00882758">
        <w:rPr>
          <w:rFonts w:ascii="HG丸ｺﾞｼｯｸM-PRO" w:eastAsia="HG丸ｺﾞｼｯｸM-PRO" w:hAnsi="HG丸ｺﾞｼｯｸM-PRO" w:cs="メイリオ" w:hint="eastAsia"/>
          <w:kern w:val="0"/>
          <w:sz w:val="20"/>
          <w:szCs w:val="20"/>
        </w:rPr>
        <w:t>するため、基本的考え方や実習の具体的な実施方法等を示したもの</w:t>
      </w:r>
      <w:r w:rsidRPr="00882758">
        <w:rPr>
          <w:rFonts w:ascii="HG丸ｺﾞｼｯｸM-PRO" w:eastAsia="HG丸ｺﾞｼｯｸM-PRO" w:hAnsi="HG丸ｺﾞｼｯｸM-PRO" w:cs="メイリオ" w:hint="eastAsia"/>
          <w:kern w:val="0"/>
          <w:sz w:val="20"/>
          <w:szCs w:val="20"/>
        </w:rPr>
        <w:t>。</w:t>
      </w:r>
    </w:p>
    <w:p w:rsidR="006C1676" w:rsidRPr="00882758" w:rsidRDefault="006C1676" w:rsidP="007A38A6">
      <w:pPr>
        <w:pStyle w:val="aa"/>
        <w:ind w:leftChars="135" w:left="283"/>
        <w:rPr>
          <w:rFonts w:ascii="HG丸ｺﾞｼｯｸM-PRO" w:eastAsia="HG丸ｺﾞｼｯｸM-PRO" w:hAnsi="HG丸ｺﾞｼｯｸM-PRO" w:cs="メイリオ"/>
          <w:kern w:val="0"/>
          <w:sz w:val="20"/>
          <w:szCs w:val="20"/>
        </w:rPr>
      </w:pPr>
    </w:p>
    <w:p w:rsidR="006C1676" w:rsidRPr="00882758" w:rsidRDefault="006C1676" w:rsidP="006C167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○基本的考え方</w:t>
      </w:r>
    </w:p>
    <w:p w:rsidR="006C1676" w:rsidRPr="00882758" w:rsidRDefault="006C1676" w:rsidP="006C167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（１）「新カリキュラム」における実習見直しのねらい</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今後の超高齢社会の進展に伴い、要介護高齢者の増加が見込まれる中、介護保険法が目指す自立支援の実現</w:t>
      </w:r>
      <w:r w:rsidR="000C59FA" w:rsidRPr="00882758">
        <w:rPr>
          <w:rFonts w:ascii="HG丸ｺﾞｼｯｸM-PRO" w:eastAsia="HG丸ｺﾞｼｯｸM-PRO" w:hAnsi="HG丸ｺﾞｼｯｸM-PRO" w:cs="メイリオ" w:hint="eastAsia"/>
          <w:kern w:val="0"/>
          <w:sz w:val="20"/>
          <w:szCs w:val="20"/>
        </w:rPr>
        <w:t>に向け、介護支援専門員の資質向上が不可欠となることが指摘され</w:t>
      </w:r>
      <w:r w:rsidRPr="00882758">
        <w:rPr>
          <w:rFonts w:ascii="HG丸ｺﾞｼｯｸM-PRO" w:eastAsia="HG丸ｺﾞｼｯｸM-PRO" w:hAnsi="HG丸ｺﾞｼｯｸM-PRO" w:cs="メイリオ" w:hint="eastAsia"/>
          <w:kern w:val="0"/>
          <w:sz w:val="20"/>
          <w:szCs w:val="20"/>
        </w:rPr>
        <w:t>た。</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「介護支援専門員の資質向上と今後のあり方に関する検討議論の中間的整理</w:t>
      </w:r>
      <w:r w:rsidR="000C59FA" w:rsidRPr="00882758">
        <w:rPr>
          <w:rFonts w:ascii="HG丸ｺﾞｼｯｸM-PRO" w:eastAsia="HG丸ｺﾞｼｯｸM-PRO" w:hAnsi="HG丸ｺﾞｼｯｸM-PRO" w:cs="メイリオ" w:hint="eastAsia"/>
          <w:kern w:val="0"/>
          <w:sz w:val="20"/>
          <w:szCs w:val="20"/>
        </w:rPr>
        <w:t>（平成２５年１月７日）</w:t>
      </w:r>
      <w:r w:rsidRPr="00882758">
        <w:rPr>
          <w:rFonts w:ascii="HG丸ｺﾞｼｯｸM-PRO" w:eastAsia="HG丸ｺﾞｼｯｸM-PRO" w:hAnsi="HG丸ｺﾞｼｯｸM-PRO" w:cs="メイリオ" w:hint="eastAsia"/>
          <w:kern w:val="0"/>
          <w:sz w:val="20"/>
          <w:szCs w:val="20"/>
        </w:rPr>
        <w:t>」において、介護支援専門員の資質の向上の観点から研修水準の向上が必要とされ</w:t>
      </w:r>
      <w:r w:rsidR="000C59FA" w:rsidRPr="00882758">
        <w:rPr>
          <w:rFonts w:ascii="HG丸ｺﾞｼｯｸM-PRO" w:eastAsia="HG丸ｺﾞｼｯｸM-PRO" w:hAnsi="HG丸ｺﾞｼｯｸM-PRO" w:cs="メイリオ" w:hint="eastAsia"/>
          <w:kern w:val="0"/>
          <w:sz w:val="20"/>
          <w:szCs w:val="20"/>
        </w:rPr>
        <w:t>た。</w:t>
      </w:r>
      <w:r w:rsidRPr="00882758">
        <w:rPr>
          <w:rFonts w:ascii="HG丸ｺﾞｼｯｸM-PRO" w:eastAsia="HG丸ｺﾞｼｯｸM-PRO" w:hAnsi="HG丸ｺﾞｼｯｸM-PRO" w:cs="メイリオ" w:hint="eastAsia"/>
          <w:kern w:val="0"/>
          <w:sz w:val="20"/>
          <w:szCs w:val="20"/>
        </w:rPr>
        <w:t>同時に</w:t>
      </w:r>
      <w:r w:rsidR="000C59FA" w:rsidRPr="00882758">
        <w:rPr>
          <w:rFonts w:ascii="HG丸ｺﾞｼｯｸM-PRO" w:eastAsia="HG丸ｺﾞｼｯｸM-PRO" w:hAnsi="HG丸ｺﾞｼｯｸM-PRO" w:cs="メイリオ" w:hint="eastAsia"/>
          <w:kern w:val="0"/>
          <w:sz w:val="20"/>
          <w:szCs w:val="20"/>
        </w:rPr>
        <w:t>各県で</w:t>
      </w:r>
      <w:r w:rsidRPr="00882758">
        <w:rPr>
          <w:rFonts w:ascii="HG丸ｺﾞｼｯｸM-PRO" w:eastAsia="HG丸ｺﾞｼｯｸM-PRO" w:hAnsi="HG丸ｺﾞｼｯｸM-PRO" w:cs="メイリオ" w:hint="eastAsia"/>
          <w:kern w:val="0"/>
          <w:sz w:val="20"/>
          <w:szCs w:val="20"/>
        </w:rPr>
        <w:t>ばらつきが大きいことも課題として指摘があり、研修水準の平準化の観点から、平成２６年度において講師向けの</w:t>
      </w:r>
      <w:r w:rsidR="000C59FA" w:rsidRPr="00882758">
        <w:rPr>
          <w:rFonts w:ascii="HG丸ｺﾞｼｯｸM-PRO" w:eastAsia="HG丸ｺﾞｼｯｸM-PRO" w:hAnsi="HG丸ｺﾞｼｯｸM-PRO" w:cs="メイリオ" w:hint="eastAsia"/>
          <w:kern w:val="0"/>
          <w:sz w:val="20"/>
          <w:szCs w:val="20"/>
        </w:rPr>
        <w:t>研修実施ガイドライン案（以下「ガイドライン）」が取りまとめられた</w:t>
      </w:r>
      <w:r w:rsidRPr="00882758">
        <w:rPr>
          <w:rFonts w:ascii="HG丸ｺﾞｼｯｸM-PRO" w:eastAsia="HG丸ｺﾞｼｯｸM-PRO" w:hAnsi="HG丸ｺﾞｼｯｸM-PRO" w:cs="メイリオ" w:hint="eastAsia"/>
          <w:kern w:val="0"/>
          <w:sz w:val="20"/>
          <w:szCs w:val="20"/>
        </w:rPr>
        <w:t>。</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ガイドラインでは、実務に入る前にできるだけ多くの要介護高齢者の生活を知ることが必要との考え方を基本に、「新カリキュラム」においては、ケアマネジメントプロセスの一連の流れについて、一つの事例に基づいてケアプラン作成を実施することに加え、様々な利用者の生活の様子を知ることを重視し、複数の事例についてケアマネジメントプロセスを経験する《見学》の内容が追加された。</w:t>
      </w:r>
    </w:p>
    <w:p w:rsidR="006C1676" w:rsidRPr="00882758" w:rsidRDefault="000C59FA"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実務研修の前期で学習す</w:t>
      </w:r>
      <w:r w:rsidR="006C1676" w:rsidRPr="00882758">
        <w:rPr>
          <w:rFonts w:ascii="HG丸ｺﾞｼｯｸM-PRO" w:eastAsia="HG丸ｺﾞｼｯｸM-PRO" w:hAnsi="HG丸ｺﾞｼｯｸM-PRO" w:cs="メイリオ" w:hint="eastAsia"/>
          <w:kern w:val="0"/>
          <w:sz w:val="20"/>
          <w:szCs w:val="20"/>
        </w:rPr>
        <w:t>るケアマネジメントプロセスを踏まえて、ケアプラン作成</w:t>
      </w:r>
      <w:r w:rsidRPr="00882758">
        <w:rPr>
          <w:rFonts w:ascii="HG丸ｺﾞｼｯｸM-PRO" w:eastAsia="HG丸ｺﾞｼｯｸM-PRO" w:hAnsi="HG丸ｺﾞｼｯｸM-PRO" w:cs="メイリオ" w:hint="eastAsia"/>
          <w:kern w:val="0"/>
          <w:sz w:val="20"/>
          <w:szCs w:val="20"/>
        </w:rPr>
        <w:t>演習を行うととも</w:t>
      </w:r>
      <w:r w:rsidR="006C1676" w:rsidRPr="00882758">
        <w:rPr>
          <w:rFonts w:ascii="HG丸ｺﾞｼｯｸM-PRO" w:eastAsia="HG丸ｺﾞｼｯｸM-PRO" w:hAnsi="HG丸ｺﾞｼｯｸM-PRO" w:cs="メイリオ" w:hint="eastAsia"/>
          <w:kern w:val="0"/>
          <w:sz w:val="20"/>
          <w:szCs w:val="20"/>
        </w:rPr>
        <w:t>に、多様な要介護高齢者の生活実態を知ることにも重点が置かれ、実践にあたっての留意点や、今後の学習課題等を認識する場として実習が位置づけられた。</w:t>
      </w:r>
    </w:p>
    <w:p w:rsidR="006C1676" w:rsidRPr="00882758" w:rsidRDefault="006C1676" w:rsidP="006C1676">
      <w:pPr>
        <w:pStyle w:val="aa"/>
        <w:ind w:leftChars="135" w:left="283"/>
        <w:rPr>
          <w:rFonts w:ascii="HG丸ｺﾞｼｯｸM-PRO" w:eastAsia="HG丸ｺﾞｼｯｸM-PRO" w:hAnsi="HG丸ｺﾞｼｯｸM-PRO" w:cs="メイリオ"/>
          <w:kern w:val="0"/>
          <w:sz w:val="20"/>
          <w:szCs w:val="20"/>
        </w:rPr>
      </w:pPr>
    </w:p>
    <w:p w:rsidR="006C1676" w:rsidRPr="00882758" w:rsidRDefault="006C1676" w:rsidP="006C167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（２）特定事業所加算の加算算定要件に「実習の受け入れ」が追加されたことの意義</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平成</w:t>
      </w:r>
      <w:r w:rsidR="002B2F72">
        <w:rPr>
          <w:rFonts w:ascii="HG丸ｺﾞｼｯｸM-PRO" w:eastAsia="HG丸ｺﾞｼｯｸM-PRO" w:hAnsi="HG丸ｺﾞｼｯｸM-PRO" w:cs="メイリオ" w:hint="eastAsia"/>
          <w:kern w:val="0"/>
          <w:sz w:val="20"/>
          <w:szCs w:val="20"/>
        </w:rPr>
        <w:t>27</w:t>
      </w:r>
      <w:r w:rsidRPr="00882758">
        <w:rPr>
          <w:rFonts w:ascii="HG丸ｺﾞｼｯｸM-PRO" w:eastAsia="HG丸ｺﾞｼｯｸM-PRO" w:hAnsi="HG丸ｺﾞｼｯｸM-PRO" w:cs="メイリオ" w:hint="eastAsia"/>
          <w:kern w:val="0"/>
          <w:sz w:val="20"/>
          <w:szCs w:val="20"/>
        </w:rPr>
        <w:t>年の介護報酬改定では、居宅介護支援事業所における</w:t>
      </w:r>
      <w:r w:rsidRPr="00882758">
        <w:rPr>
          <w:rFonts w:ascii="HG丸ｺﾞｼｯｸM-PRO" w:eastAsia="HG丸ｺﾞｼｯｸM-PRO" w:hAnsi="HG丸ｺﾞｼｯｸM-PRO" w:cs="メイリオ" w:hint="eastAsia"/>
          <w:kern w:val="0"/>
          <w:sz w:val="20"/>
          <w:szCs w:val="20"/>
          <w:u w:val="double"/>
        </w:rPr>
        <w:t>特定事業所加算の算定要件に「実習の受</w:t>
      </w:r>
      <w:r w:rsidR="000C59FA" w:rsidRPr="00882758">
        <w:rPr>
          <w:rFonts w:ascii="HG丸ｺﾞｼｯｸM-PRO" w:eastAsia="HG丸ｺﾞｼｯｸM-PRO" w:hAnsi="HG丸ｺﾞｼｯｸM-PRO" w:cs="メイリオ" w:hint="eastAsia"/>
          <w:kern w:val="0"/>
          <w:sz w:val="20"/>
          <w:szCs w:val="20"/>
          <w:u w:val="double"/>
        </w:rPr>
        <w:t>け入れ」が追加</w:t>
      </w:r>
      <w:r w:rsidR="000C59FA" w:rsidRPr="00882758">
        <w:rPr>
          <w:rFonts w:ascii="HG丸ｺﾞｼｯｸM-PRO" w:eastAsia="HG丸ｺﾞｼｯｸM-PRO" w:hAnsi="HG丸ｺﾞｼｯｸM-PRO" w:cs="メイリオ" w:hint="eastAsia"/>
          <w:kern w:val="0"/>
          <w:sz w:val="20"/>
          <w:szCs w:val="20"/>
        </w:rPr>
        <w:t>され</w:t>
      </w:r>
      <w:r w:rsidRPr="00882758">
        <w:rPr>
          <w:rFonts w:ascii="HG丸ｺﾞｼｯｸM-PRO" w:eastAsia="HG丸ｺﾞｼｯｸM-PRO" w:hAnsi="HG丸ｺﾞｼｯｸM-PRO" w:cs="メイリオ" w:hint="eastAsia"/>
          <w:kern w:val="0"/>
          <w:sz w:val="20"/>
          <w:szCs w:val="20"/>
        </w:rPr>
        <w:t>た。</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この加算の趣旨は、中重度者や支援困難ケースへの積極的な対応を行うほか、専門性の高い人材を確保し、質の高いケアマネジメントを実施している事業所を評価し、地域全体のケアマネジメントの質の向</w:t>
      </w:r>
      <w:r w:rsidR="000C59FA" w:rsidRPr="00882758">
        <w:rPr>
          <w:rFonts w:ascii="HG丸ｺﾞｼｯｸM-PRO" w:eastAsia="HG丸ｺﾞｼｯｸM-PRO" w:hAnsi="HG丸ｺﾞｼｯｸM-PRO" w:cs="メイリオ" w:hint="eastAsia"/>
          <w:kern w:val="0"/>
          <w:sz w:val="20"/>
          <w:szCs w:val="20"/>
        </w:rPr>
        <w:t>上に資することを目的とするもの</w:t>
      </w:r>
      <w:r w:rsidR="007A38A6" w:rsidRPr="00882758">
        <w:rPr>
          <w:rFonts w:ascii="HG丸ｺﾞｼｯｸM-PRO" w:eastAsia="HG丸ｺﾞｼｯｸM-PRO" w:hAnsi="HG丸ｺﾞｼｯｸM-PRO" w:cs="メイリオ" w:hint="eastAsia"/>
          <w:kern w:val="0"/>
          <w:sz w:val="20"/>
          <w:szCs w:val="20"/>
        </w:rPr>
        <w:t>である</w:t>
      </w:r>
      <w:r w:rsidRPr="00882758">
        <w:rPr>
          <w:rFonts w:ascii="HG丸ｺﾞｼｯｸM-PRO" w:eastAsia="HG丸ｺﾞｼｯｸM-PRO" w:hAnsi="HG丸ｺﾞｼｯｸM-PRO" w:cs="メイリオ" w:hint="eastAsia"/>
          <w:kern w:val="0"/>
          <w:sz w:val="20"/>
          <w:szCs w:val="20"/>
        </w:rPr>
        <w:t>。</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追加要件の「実習の受け入れ」については、実務研修の質を高め、ひいては地域全体のケアマネジメントの水準を底上げしていくよう、特定事業所加算取得事業所の地域への貢献が期待されて盛り込まれた</w:t>
      </w:r>
      <w:r w:rsidR="000C59FA" w:rsidRPr="00882758">
        <w:rPr>
          <w:rFonts w:ascii="HG丸ｺﾞｼｯｸM-PRO" w:eastAsia="HG丸ｺﾞｼｯｸM-PRO" w:hAnsi="HG丸ｺﾞｼｯｸM-PRO" w:cs="メイリオ" w:hint="eastAsia"/>
          <w:kern w:val="0"/>
          <w:sz w:val="20"/>
          <w:szCs w:val="20"/>
        </w:rPr>
        <w:t>もので、こうした趣旨を理解して、積極的に実習を受け入れる必要がある</w:t>
      </w:r>
      <w:r w:rsidRPr="00882758">
        <w:rPr>
          <w:rFonts w:ascii="HG丸ｺﾞｼｯｸM-PRO" w:eastAsia="HG丸ｺﾞｼｯｸM-PRO" w:hAnsi="HG丸ｺﾞｼｯｸM-PRO" w:cs="メイリオ" w:hint="eastAsia"/>
          <w:kern w:val="0"/>
          <w:sz w:val="20"/>
          <w:szCs w:val="20"/>
        </w:rPr>
        <w:t>。</w:t>
      </w:r>
    </w:p>
    <w:p w:rsidR="006C1676" w:rsidRPr="00882758" w:rsidRDefault="006C167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実習の受け入れは《事業所として取り組むべき事項》であり、実習指導者が個人として実習を受け入れるわけでは</w:t>
      </w:r>
      <w:r w:rsidR="000C59FA" w:rsidRPr="00882758">
        <w:rPr>
          <w:rFonts w:ascii="HG丸ｺﾞｼｯｸM-PRO" w:eastAsia="HG丸ｺﾞｼｯｸM-PRO" w:hAnsi="HG丸ｺﾞｼｯｸM-PRO" w:cs="メイリオ" w:hint="eastAsia"/>
          <w:kern w:val="0"/>
          <w:sz w:val="20"/>
          <w:szCs w:val="20"/>
        </w:rPr>
        <w:t>ない</w:t>
      </w:r>
      <w:r w:rsidRPr="00882758">
        <w:rPr>
          <w:rFonts w:ascii="HG丸ｺﾞｼｯｸM-PRO" w:eastAsia="HG丸ｺﾞｼｯｸM-PRO" w:hAnsi="HG丸ｺﾞｼｯｸM-PRO" w:cs="メイリオ" w:hint="eastAsia"/>
          <w:kern w:val="0"/>
          <w:sz w:val="20"/>
          <w:szCs w:val="20"/>
        </w:rPr>
        <w:t>。実習指導者には、経験豊富な主任介護支援専門員を選定することが望まれ</w:t>
      </w:r>
      <w:r w:rsidR="000C59FA" w:rsidRPr="00882758">
        <w:rPr>
          <w:rFonts w:ascii="HG丸ｺﾞｼｯｸM-PRO" w:eastAsia="HG丸ｺﾞｼｯｸM-PRO" w:hAnsi="HG丸ｺﾞｼｯｸM-PRO" w:cs="メイリオ" w:hint="eastAsia"/>
          <w:kern w:val="0"/>
          <w:sz w:val="20"/>
          <w:szCs w:val="20"/>
        </w:rPr>
        <w:t>る</w:t>
      </w:r>
      <w:r w:rsidRPr="00882758">
        <w:rPr>
          <w:rFonts w:ascii="HG丸ｺﾞｼｯｸM-PRO" w:eastAsia="HG丸ｺﾞｼｯｸM-PRO" w:hAnsi="HG丸ｺﾞｼｯｸM-PRO" w:cs="メイリオ" w:hint="eastAsia"/>
          <w:kern w:val="0"/>
          <w:sz w:val="20"/>
          <w:szCs w:val="20"/>
        </w:rPr>
        <w:t>が、実習の準備・運営に際しては実習指導者だけに任せるのではなく、事業所全体として適切な実習環境を整えられるよう、取り組む必要があ</w:t>
      </w:r>
      <w:r w:rsidR="000C59FA" w:rsidRPr="00882758">
        <w:rPr>
          <w:rFonts w:ascii="HG丸ｺﾞｼｯｸM-PRO" w:eastAsia="HG丸ｺﾞｼｯｸM-PRO" w:hAnsi="HG丸ｺﾞｼｯｸM-PRO" w:cs="メイリオ" w:hint="eastAsia"/>
          <w:kern w:val="0"/>
          <w:sz w:val="20"/>
          <w:szCs w:val="20"/>
        </w:rPr>
        <w:t>る</w:t>
      </w:r>
      <w:r w:rsidRPr="00882758">
        <w:rPr>
          <w:rFonts w:ascii="HG丸ｺﾞｼｯｸM-PRO" w:eastAsia="HG丸ｺﾞｼｯｸM-PRO" w:hAnsi="HG丸ｺﾞｼｯｸM-PRO" w:cs="メイリオ" w:hint="eastAsia"/>
          <w:kern w:val="0"/>
          <w:sz w:val="20"/>
          <w:szCs w:val="20"/>
        </w:rPr>
        <w:t>。</w:t>
      </w:r>
    </w:p>
    <w:p w:rsidR="007A38A6" w:rsidRPr="00882758" w:rsidRDefault="007A38A6" w:rsidP="007A38A6">
      <w:pPr>
        <w:pStyle w:val="aa"/>
        <w:ind w:leftChars="135" w:left="483" w:hangingChars="100" w:hanging="200"/>
        <w:rPr>
          <w:rFonts w:ascii="HG丸ｺﾞｼｯｸM-PRO" w:eastAsia="HG丸ｺﾞｼｯｸM-PRO" w:hAnsi="HG丸ｺﾞｼｯｸM-PRO" w:cs="メイリオ"/>
          <w:kern w:val="0"/>
          <w:sz w:val="20"/>
          <w:szCs w:val="20"/>
        </w:rPr>
      </w:pPr>
    </w:p>
    <w:p w:rsidR="007A38A6" w:rsidRPr="00882758" w:rsidRDefault="007A38A6" w:rsidP="007A38A6">
      <w:pPr>
        <w:pStyle w:val="aa"/>
        <w:ind w:leftChars="135" w:left="483" w:hangingChars="100" w:hanging="200"/>
        <w:rPr>
          <w:rFonts w:ascii="HG丸ｺﾞｼｯｸM-PRO" w:eastAsia="HG丸ｺﾞｼｯｸM-PRO" w:hAnsi="HG丸ｺﾞｼｯｸM-PRO" w:cs="メイリオ"/>
          <w:kern w:val="0"/>
          <w:sz w:val="20"/>
          <w:szCs w:val="20"/>
        </w:rPr>
      </w:pPr>
    </w:p>
    <w:p w:rsidR="007A38A6" w:rsidRPr="00882758" w:rsidRDefault="007A38A6" w:rsidP="007A38A6">
      <w:pPr>
        <w:pStyle w:val="aa"/>
        <w:ind w:leftChars="135" w:left="483"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lastRenderedPageBreak/>
        <w:t>（３）実習方式による研修の基本的考え方</w:t>
      </w:r>
    </w:p>
    <w:p w:rsidR="007A38A6" w:rsidRPr="00882758" w:rsidRDefault="007A38A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実習は、実務を行う環境に身を置いて</w:t>
      </w:r>
      <w:r w:rsidR="00125BEF" w:rsidRPr="00882758">
        <w:rPr>
          <w:rFonts w:ascii="HG丸ｺﾞｼｯｸM-PRO" w:eastAsia="HG丸ｺﾞｼｯｸM-PRO" w:hAnsi="HG丸ｺﾞｼｯｸM-PRO" w:cs="メイリオ" w:hint="eastAsia"/>
          <w:kern w:val="0"/>
          <w:sz w:val="20"/>
          <w:szCs w:val="20"/>
        </w:rPr>
        <w:t>実習</w:t>
      </w:r>
      <w:r w:rsidRPr="00882758">
        <w:rPr>
          <w:rFonts w:ascii="HG丸ｺﾞｼｯｸM-PRO" w:eastAsia="HG丸ｺﾞｼｯｸM-PRO" w:hAnsi="HG丸ｺﾞｼｯｸM-PRO" w:cs="メイリオ" w:hint="eastAsia"/>
          <w:kern w:val="0"/>
          <w:sz w:val="20"/>
          <w:szCs w:val="20"/>
        </w:rPr>
        <w:t>を行うことで、それまで学んできた知識や技術、基本的な考え方を、実践的に統合する方法を取得することができる。また、実務の様子を知ることにより、実務研修修了後の円滑な業務の実践に結び付けることを目指すものである。</w:t>
      </w:r>
    </w:p>
    <w:p w:rsidR="007A38A6" w:rsidRPr="00882758" w:rsidRDefault="007A38A6"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「新カリキュラム」での実習は、次の２項目</w:t>
      </w:r>
    </w:p>
    <w:p w:rsidR="007A38A6" w:rsidRPr="00882758" w:rsidRDefault="007A38A6" w:rsidP="007A38A6">
      <w:pPr>
        <w:pStyle w:val="aa"/>
        <w:ind w:leftChars="135" w:left="484" w:hangingChars="100" w:hanging="201"/>
        <w:rPr>
          <w:rFonts w:ascii="HG丸ｺﾞｼｯｸM-PRO" w:eastAsia="HG丸ｺﾞｼｯｸM-PRO" w:hAnsi="HG丸ｺﾞｼｯｸM-PRO" w:cs="メイリオ"/>
          <w:b/>
          <w:kern w:val="0"/>
          <w:sz w:val="20"/>
          <w:szCs w:val="20"/>
        </w:rPr>
      </w:pPr>
      <w:r w:rsidRPr="00882758">
        <w:rPr>
          <w:rFonts w:ascii="HG丸ｺﾞｼｯｸM-PRO" w:eastAsia="HG丸ｺﾞｼｯｸM-PRO" w:hAnsi="HG丸ｺﾞｼｯｸM-PRO" w:cs="メイリオ" w:hint="eastAsia"/>
          <w:b/>
          <w:kern w:val="0"/>
          <w:sz w:val="20"/>
          <w:szCs w:val="20"/>
        </w:rPr>
        <w:t>１）実習協力者を対象にケアプランプロセスに沿って、居宅サービス計画書の作成をする実習</w:t>
      </w:r>
    </w:p>
    <w:p w:rsidR="007A38A6" w:rsidRPr="00882758" w:rsidRDefault="007A38A6" w:rsidP="007A38A6">
      <w:pPr>
        <w:pStyle w:val="aa"/>
        <w:ind w:leftChars="135" w:left="484" w:hangingChars="100" w:hanging="201"/>
        <w:rPr>
          <w:rFonts w:ascii="HG丸ｺﾞｼｯｸM-PRO" w:eastAsia="HG丸ｺﾞｼｯｸM-PRO" w:hAnsi="HG丸ｺﾞｼｯｸM-PRO" w:cs="メイリオ"/>
          <w:b/>
          <w:kern w:val="0"/>
          <w:sz w:val="20"/>
          <w:szCs w:val="20"/>
        </w:rPr>
      </w:pPr>
      <w:r w:rsidRPr="002B2F72">
        <w:rPr>
          <w:rFonts w:ascii="HG丸ｺﾞｼｯｸM-PRO" w:eastAsia="HG丸ｺﾞｼｯｸM-PRO" w:hAnsi="HG丸ｺﾞｼｯｸM-PRO" w:cs="メイリオ" w:hint="eastAsia"/>
          <w:b/>
          <w:kern w:val="0"/>
          <w:sz w:val="20"/>
          <w:szCs w:val="20"/>
          <w:bdr w:val="single" w:sz="4" w:space="0" w:color="auto"/>
        </w:rPr>
        <w:t>２）実習協力事業所</w:t>
      </w:r>
      <w:r w:rsidR="002331D6" w:rsidRPr="002B2F72">
        <w:rPr>
          <w:rFonts w:ascii="HG丸ｺﾞｼｯｸM-PRO" w:eastAsia="HG丸ｺﾞｼｯｸM-PRO" w:hAnsi="HG丸ｺﾞｼｯｸM-PRO" w:cs="メイリオ" w:hint="eastAsia"/>
          <w:b/>
          <w:kern w:val="0"/>
          <w:sz w:val="20"/>
          <w:szCs w:val="20"/>
          <w:bdr w:val="single" w:sz="4" w:space="0" w:color="auto"/>
        </w:rPr>
        <w:t>において、ケアプランプロセスの各場面を見学する実習</w:t>
      </w:r>
    </w:p>
    <w:p w:rsidR="007A38A6" w:rsidRPr="00882758" w:rsidRDefault="007A38A6" w:rsidP="00AA6DD8">
      <w:pPr>
        <w:pStyle w:val="aa"/>
        <w:ind w:leftChars="235" w:left="493"/>
        <w:rPr>
          <w:rFonts w:ascii="HG丸ｺﾞｼｯｸM-PRO" w:eastAsia="HG丸ｺﾞｼｯｸM-PRO" w:hAnsi="HG丸ｺﾞｼｯｸM-PRO" w:cs="メイリオ"/>
          <w:kern w:val="0"/>
          <w:sz w:val="20"/>
          <w:szCs w:val="20"/>
        </w:rPr>
      </w:pPr>
    </w:p>
    <w:tbl>
      <w:tblPr>
        <w:tblStyle w:val="a3"/>
        <w:tblpPr w:leftFromText="142" w:rightFromText="142" w:vertAnchor="text" w:horzAnchor="margin" w:tblpY="83"/>
        <w:tblW w:w="9747" w:type="dxa"/>
        <w:tblLook w:val="04A0" w:firstRow="1" w:lastRow="0" w:firstColumn="1" w:lastColumn="0" w:noHBand="0" w:noVBand="1"/>
      </w:tblPr>
      <w:tblGrid>
        <w:gridCol w:w="9747"/>
      </w:tblGrid>
      <w:tr w:rsidR="00882758" w:rsidRPr="00882758" w:rsidTr="00AA6DD8">
        <w:tc>
          <w:tcPr>
            <w:tcW w:w="9747" w:type="dxa"/>
          </w:tcPr>
          <w:p w:rsidR="00AA6DD8" w:rsidRPr="00882758" w:rsidRDefault="00AA6DD8" w:rsidP="00AA6DD8">
            <w:pPr>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○ケアマネジメントの基礎技術に関する実習について</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【見学実習の目的】</w:t>
            </w:r>
          </w:p>
          <w:p w:rsidR="00AA6DD8" w:rsidRPr="00882758" w:rsidRDefault="00AA6DD8" w:rsidP="00AA6DD8">
            <w:pPr>
              <w:pStyle w:val="aa"/>
              <w:ind w:leftChars="12" w:left="25"/>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実習現場でのケアマネジメントプロセスの経験を通じて、実践にあたっての留意点や今後の学習課題等を認識する。</w:t>
            </w:r>
          </w:p>
          <w:p w:rsidR="00AA6DD8" w:rsidRPr="00882758" w:rsidRDefault="00AA6DD8" w:rsidP="00AA6DD8">
            <w:pPr>
              <w:ind w:leftChars="12" w:left="25"/>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【習得目標】</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①ケアマネジメントプロセスの実践にあたって留意点を踏まえ、観察した結果を盛り込んだ実習報告書を作成できる。</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②実習指導者のもと体験した結果を盛り込んだ実習報告書を作成できる。</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③実際の生活環境を観察した結果を盛り込んだ実習報告書を作成できる。</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④実習協力者の状況に合わせた実習を実施できる。</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⑤給付管理業務の流れを述べることができる。</w:t>
            </w:r>
          </w:p>
          <w:p w:rsidR="00AA6DD8" w:rsidRPr="00882758" w:rsidRDefault="00AA6DD8" w:rsidP="00AA6DD8">
            <w:pPr>
              <w:pStyle w:val="aa"/>
              <w:ind w:leftChars="12" w:left="26" w:hanging="1"/>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【実習の概要】</w:t>
            </w:r>
          </w:p>
          <w:p w:rsidR="00AA6DD8" w:rsidRPr="00882758" w:rsidRDefault="00AA6DD8" w:rsidP="00AA6DD8">
            <w:pPr>
              <w:pStyle w:val="aa"/>
              <w:ind w:leftChars="12" w:left="25"/>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にあたっては、利用者への居宅訪問を行い、インテーク（契約）、アセスメントの実施、居宅サービス計画書の作成、サービス担当者会議の準備・同席、モニタリングの実施、給付管理業務の方法など、一連のプロセスの見学を行う。</w:t>
            </w:r>
          </w:p>
          <w:p w:rsidR="00AA6DD8" w:rsidRPr="00882758" w:rsidRDefault="00AA6DD8" w:rsidP="00AA6DD8">
            <w:pPr>
              <w:ind w:leftChars="12" w:left="25"/>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【内容】</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①実習先におけるケアマネジメントプロセスの体験。</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②各プロセスの前準備と事後評価の実践の見学と、前期の講義演習の振り返り、後期実習の研修目標設定。</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③高齢者の環境によるケアマネジメントの取り組みの多様性を知る。</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④利用者像の多様なプロセスと方法の実践見学。</w:t>
            </w:r>
          </w:p>
          <w:p w:rsidR="00AA6DD8" w:rsidRPr="00882758" w:rsidRDefault="00AA6DD8" w:rsidP="00AA6DD8">
            <w:pPr>
              <w:pStyle w:val="aa"/>
              <w:ind w:leftChars="12" w:left="25"/>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【指導ポイント】</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①介護支援専門員が行う、一連のケアマネジメント（インテーク場面・アセスメント場面・サービス担当者会議場面・給付管理場面等）の中で利用者に対して主任介護支援専門員と同席・同行等の実習。可能な限り、一連のプロセス項目の準備場面から同行実施する。</w:t>
            </w:r>
          </w:p>
          <w:p w:rsidR="00AA6DD8" w:rsidRPr="00882758" w:rsidRDefault="00AA6DD8" w:rsidP="00AA6DD8">
            <w:pPr>
              <w:pStyle w:val="aa"/>
              <w:ind w:leftChars="12" w:left="225" w:hangingChars="100" w:hanging="20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②主任介護支援専門員研修において、コーチング及び事例指導の</w:t>
            </w:r>
            <w:r w:rsidR="0081180D">
              <w:rPr>
                <w:rFonts w:ascii="HG丸ｺﾞｼｯｸM-PRO" w:eastAsia="HG丸ｺﾞｼｯｸM-PRO" w:hAnsi="HG丸ｺﾞｼｯｸM-PRO" w:cs="メイリオ" w:hint="eastAsia"/>
                <w:kern w:val="0"/>
                <w:sz w:val="20"/>
                <w:szCs w:val="20"/>
              </w:rPr>
              <w:t>科目で受講・演習を行い、実習指導者としての技術を習得する</w:t>
            </w:r>
            <w:r w:rsidRPr="00882758">
              <w:rPr>
                <w:rFonts w:ascii="HG丸ｺﾞｼｯｸM-PRO" w:eastAsia="HG丸ｺﾞｼｯｸM-PRO" w:hAnsi="HG丸ｺﾞｼｯｸM-PRO" w:cs="メイリオ" w:hint="eastAsia"/>
                <w:kern w:val="0"/>
                <w:sz w:val="20"/>
                <w:szCs w:val="20"/>
              </w:rPr>
              <w:t>。</w:t>
            </w:r>
          </w:p>
          <w:p w:rsidR="00AA6DD8" w:rsidRPr="00882758" w:rsidRDefault="0081180D" w:rsidP="0081180D">
            <w:pPr>
              <w:pStyle w:val="aa"/>
              <w:ind w:leftChars="12" w:left="225" w:hangingChars="100" w:hanging="200"/>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kern w:val="0"/>
                <w:sz w:val="20"/>
                <w:szCs w:val="20"/>
              </w:rPr>
              <w:t>③実習見学は、在宅とする。</w:t>
            </w:r>
            <w:r w:rsidR="00AA6DD8" w:rsidRPr="00882758">
              <w:rPr>
                <w:rFonts w:ascii="HG丸ｺﾞｼｯｸM-PRO" w:eastAsia="HG丸ｺﾞｼｯｸM-PRO" w:hAnsi="HG丸ｺﾞｼｯｸM-PRO" w:cs="メイリオ" w:hint="eastAsia"/>
                <w:kern w:val="0"/>
                <w:sz w:val="20"/>
                <w:szCs w:val="20"/>
              </w:rPr>
              <w:t>多様な利用者の住環境においてケアマネジメントプロセスの見学を行う。</w:t>
            </w:r>
          </w:p>
        </w:tc>
      </w:tr>
    </w:tbl>
    <w:p w:rsidR="0081180D" w:rsidRDefault="0081180D" w:rsidP="007A38A6">
      <w:pPr>
        <w:pStyle w:val="aa"/>
        <w:ind w:leftChars="135" w:left="483" w:hangingChars="100" w:hanging="200"/>
        <w:rPr>
          <w:rFonts w:ascii="HG丸ｺﾞｼｯｸM-PRO" w:eastAsia="HG丸ｺﾞｼｯｸM-PRO" w:hAnsi="HG丸ｺﾞｼｯｸM-PRO" w:cs="メイリオ"/>
          <w:kern w:val="0"/>
          <w:sz w:val="20"/>
          <w:szCs w:val="20"/>
        </w:rPr>
      </w:pPr>
    </w:p>
    <w:p w:rsidR="0081180D" w:rsidRDefault="0081180D">
      <w:pPr>
        <w:widowControl/>
        <w:jc w:val="left"/>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kern w:val="0"/>
          <w:sz w:val="20"/>
          <w:szCs w:val="20"/>
        </w:rPr>
        <w:br w:type="page"/>
      </w:r>
    </w:p>
    <w:p w:rsidR="006C1676" w:rsidRPr="00882758" w:rsidRDefault="006C1676" w:rsidP="006C1676">
      <w:pPr>
        <w:pStyle w:val="aa"/>
        <w:numPr>
          <w:ilvl w:val="0"/>
          <w:numId w:val="9"/>
        </w:numPr>
        <w:ind w:leftChars="0"/>
        <w:rPr>
          <w:rFonts w:ascii="HG丸ｺﾞｼｯｸM-PRO" w:eastAsia="HG丸ｺﾞｼｯｸM-PRO" w:hAnsi="HG丸ｺﾞｼｯｸM-PRO" w:cs="メイリオ"/>
          <w:b/>
          <w:kern w:val="0"/>
          <w:sz w:val="24"/>
          <w:szCs w:val="20"/>
        </w:rPr>
      </w:pPr>
      <w:r w:rsidRPr="00882758">
        <w:rPr>
          <w:rFonts w:ascii="HG丸ｺﾞｼｯｸM-PRO" w:eastAsia="HG丸ｺﾞｼｯｸM-PRO" w:hAnsi="HG丸ｺﾞｼｯｸM-PRO" w:cs="メイリオ"/>
          <w:b/>
          <w:kern w:val="0"/>
          <w:sz w:val="24"/>
          <w:szCs w:val="20"/>
        </w:rPr>
        <w:lastRenderedPageBreak/>
        <w:t>実務研修のカリキュラム</w:t>
      </w:r>
    </w:p>
    <w:p w:rsidR="002331D6" w:rsidRPr="00882758" w:rsidRDefault="002331D6" w:rsidP="002331D6">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〇実務研修の目的</w:t>
      </w:r>
    </w:p>
    <w:p w:rsidR="00873843" w:rsidRPr="00882758" w:rsidRDefault="002331D6" w:rsidP="005F5CC0">
      <w:pPr>
        <w:pStyle w:val="aa"/>
        <w:spacing w:line="0" w:lineRule="atLeast"/>
        <w:ind w:leftChars="270" w:left="567"/>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介護支援専門員として利用者の自立支援に資するケアマネジメントに関する必要な知識及び技能を修得し、地域包括ケアシステムの中で、医療との連携をはじめとする他職種協働を実践できる介護支援専門員の養成を図る。</w:t>
      </w:r>
    </w:p>
    <w:p w:rsidR="00873843" w:rsidRPr="0081180D" w:rsidRDefault="009E3E7D" w:rsidP="00873843">
      <w:pPr>
        <w:pStyle w:val="aa"/>
        <w:ind w:leftChars="135" w:left="283"/>
        <w:rPr>
          <w:rFonts w:ascii="HG丸ｺﾞｼｯｸM-PRO" w:eastAsia="HG丸ｺﾞｼｯｸM-PRO" w:hAnsi="HG丸ｺﾞｼｯｸM-PRO" w:cs="メイリオ"/>
          <w:kern w:val="0"/>
          <w:sz w:val="20"/>
          <w:szCs w:val="20"/>
        </w:rPr>
      </w:pPr>
      <w:r w:rsidRPr="0081180D">
        <w:rPr>
          <w:rFonts w:ascii="HG丸ｺﾞｼｯｸM-PRO" w:eastAsia="HG丸ｺﾞｼｯｸM-PRO" w:hAnsi="HG丸ｺﾞｼｯｸM-PRO" w:cs="メイリオ" w:hint="eastAsia"/>
          <w:kern w:val="0"/>
          <w:sz w:val="20"/>
          <w:szCs w:val="20"/>
        </w:rPr>
        <w:t>実務研修日程表</w:t>
      </w:r>
    </w:p>
    <w:p w:rsidR="00D554FA" w:rsidRDefault="0081180D" w:rsidP="005F5CC0">
      <w:pPr>
        <w:pStyle w:val="aa"/>
        <w:ind w:leftChars="0" w:left="0"/>
        <w:rPr>
          <w:noProof/>
        </w:rPr>
      </w:pPr>
      <w:r w:rsidRPr="0081180D">
        <w:rPr>
          <w:noProof/>
        </w:rPr>
        <w:drawing>
          <wp:inline distT="0" distB="0" distL="0" distR="0" wp14:anchorId="1A3E63AF" wp14:editId="6682E014">
            <wp:extent cx="5715000" cy="4286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565" cy="4285174"/>
                    </a:xfrm>
                    <a:prstGeom prst="rect">
                      <a:avLst/>
                    </a:prstGeom>
                    <a:noFill/>
                    <a:ln>
                      <a:noFill/>
                    </a:ln>
                  </pic:spPr>
                </pic:pic>
              </a:graphicData>
            </a:graphic>
          </wp:inline>
        </w:drawing>
      </w:r>
    </w:p>
    <w:p w:rsidR="007A3CE8" w:rsidRDefault="004E6F67" w:rsidP="000E58EC">
      <w:pPr>
        <w:widowControl/>
        <w:ind w:leftChars="270" w:left="567"/>
        <w:jc w:val="left"/>
        <w:rPr>
          <w:rFonts w:ascii="HG丸ｺﾞｼｯｸM-PRO" w:eastAsia="HG丸ｺﾞｼｯｸM-PRO" w:hAnsi="HG丸ｺﾞｼｯｸM-PRO" w:cs="メイリオ"/>
          <w:kern w:val="0"/>
          <w:sz w:val="20"/>
          <w:szCs w:val="20"/>
        </w:rPr>
      </w:pPr>
      <w:r w:rsidRPr="004E6F67">
        <w:rPr>
          <w:noProof/>
        </w:rPr>
        <w:drawing>
          <wp:anchor distT="0" distB="0" distL="114300" distR="114300" simplePos="0" relativeHeight="251664896" behindDoc="0" locked="0" layoutInCell="1" allowOverlap="1">
            <wp:simplePos x="0" y="0"/>
            <wp:positionH relativeFrom="column">
              <wp:posOffset>452120</wp:posOffset>
            </wp:positionH>
            <wp:positionV relativeFrom="paragraph">
              <wp:posOffset>81280</wp:posOffset>
            </wp:positionV>
            <wp:extent cx="4752975" cy="418074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2975" cy="4180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4E6F67" w:rsidP="000E58EC">
      <w:pPr>
        <w:widowControl/>
        <w:ind w:leftChars="270" w:left="567"/>
        <w:jc w:val="left"/>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noProof/>
          <w:kern w:val="0"/>
          <w:sz w:val="20"/>
          <w:szCs w:val="20"/>
        </w:rPr>
        <mc:AlternateContent>
          <mc:Choice Requires="wps">
            <w:drawing>
              <wp:anchor distT="0" distB="0" distL="114300" distR="114300" simplePos="0" relativeHeight="251681792" behindDoc="0" locked="0" layoutInCell="1" allowOverlap="1">
                <wp:simplePos x="0" y="0"/>
                <wp:positionH relativeFrom="column">
                  <wp:posOffset>5347970</wp:posOffset>
                </wp:positionH>
                <wp:positionV relativeFrom="paragraph">
                  <wp:posOffset>52705</wp:posOffset>
                </wp:positionV>
                <wp:extent cx="723900" cy="333375"/>
                <wp:effectExtent l="190500" t="0" r="19050" b="28575"/>
                <wp:wrapNone/>
                <wp:docPr id="9" name="吹き出し: 四角形 9"/>
                <wp:cNvGraphicFramePr/>
                <a:graphic xmlns:a="http://schemas.openxmlformats.org/drawingml/2006/main">
                  <a:graphicData uri="http://schemas.microsoft.com/office/word/2010/wordprocessingShape">
                    <wps:wsp>
                      <wps:cNvSpPr/>
                      <wps:spPr>
                        <a:xfrm>
                          <a:off x="0" y="0"/>
                          <a:ext cx="723900" cy="333375"/>
                        </a:xfrm>
                        <a:prstGeom prst="wedgeRectCallout">
                          <a:avLst>
                            <a:gd name="adj1" fmla="val -72149"/>
                            <a:gd name="adj2" fmla="val -243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6F67" w:rsidRDefault="004E6F67" w:rsidP="004E6F67">
                            <w:pPr>
                              <w:spacing w:line="180" w:lineRule="exact"/>
                              <w:rPr>
                                <w:rFonts w:ascii="ＭＳ 明朝" w:eastAsia="ＭＳ 明朝" w:hAnsi="ＭＳ 明朝"/>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E6F67">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別会場</w:t>
                            </w:r>
                            <w:r>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p>
                          <w:p w:rsidR="004E6F67" w:rsidRPr="004E6F67" w:rsidRDefault="004E6F67" w:rsidP="004E6F67">
                            <w:pPr>
                              <w:spacing w:line="180" w:lineRule="exact"/>
                              <w:jc w:val="center"/>
                              <w:rPr>
                                <w:rFonts w:ascii="ＭＳ 明朝" w:eastAsia="ＭＳ 明朝" w:hAnsi="ＭＳ 明朝"/>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2コーズ実施</w:t>
                            </w:r>
                          </w:p>
                        </w:txbxContent>
                      </wps:txbx>
                      <wps:bodyPr rot="0" spcFirstLastPara="0" vertOverflow="overflow" horzOverflow="overflow" vert="horz" wrap="square" lIns="91440" tIns="25200" rIns="91440" bIns="25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421.1pt;margin-top:4.15pt;width:57pt;height:2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" adj="-4784,5542" filled="f" strokecolor="#1f4d78 [1604]" strokeweight="1pt">
                <v:textbox inset=",.7mm,,.7mm">
                  <w:txbxContent>
                    <w:p w:rsidR="004E6F67" w:rsidRDefault="004E6F67" w:rsidP="004E6F67">
                      <w:pPr>
                        <w:spacing w:line="180" w:lineRule="exact"/>
                        <w:rPr>
                          <w:rFonts w:ascii="ＭＳ 明朝" w:eastAsia="ＭＳ 明朝" w:hAnsi="ＭＳ 明朝"/>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E6F67">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別会場</w:t>
                      </w:r>
                      <w:r>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p>
                    <w:p w:rsidR="004E6F67" w:rsidRPr="004E6F67" w:rsidRDefault="004E6F67" w:rsidP="004E6F67">
                      <w:pPr>
                        <w:spacing w:line="180" w:lineRule="exact"/>
                        <w:jc w:val="center"/>
                        <w:rPr>
                          <w:rFonts w:ascii="ＭＳ 明朝" w:eastAsia="ＭＳ 明朝" w:hAnsi="ＭＳ 明朝"/>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2コーズ実施</w:t>
                      </w:r>
                    </w:p>
                  </w:txbxContent>
                </v:textbox>
              </v:shape>
            </w:pict>
          </mc:Fallback>
        </mc:AlternateContent>
      </w: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7A3CE8" w:rsidRDefault="007A3CE8" w:rsidP="000E58EC">
      <w:pPr>
        <w:widowControl/>
        <w:ind w:leftChars="270" w:left="567"/>
        <w:jc w:val="left"/>
        <w:rPr>
          <w:rFonts w:ascii="HG丸ｺﾞｼｯｸM-PRO" w:eastAsia="HG丸ｺﾞｼｯｸM-PRO" w:hAnsi="HG丸ｺﾞｼｯｸM-PRO" w:cs="メイリオ"/>
          <w:kern w:val="0"/>
          <w:sz w:val="20"/>
          <w:szCs w:val="20"/>
        </w:rPr>
      </w:pPr>
    </w:p>
    <w:p w:rsidR="0081180D" w:rsidRDefault="0081180D" w:rsidP="000E58EC">
      <w:pPr>
        <w:widowControl/>
        <w:ind w:leftChars="270" w:left="567"/>
        <w:jc w:val="left"/>
        <w:rPr>
          <w:rFonts w:ascii="HG丸ｺﾞｼｯｸM-PRO" w:eastAsia="HG丸ｺﾞｼｯｸM-PRO" w:hAnsi="HG丸ｺﾞｼｯｸM-PRO" w:cs="メイリオ"/>
          <w:kern w:val="0"/>
          <w:sz w:val="20"/>
          <w:szCs w:val="20"/>
        </w:rPr>
      </w:pPr>
    </w:p>
    <w:p w:rsidR="006C1676" w:rsidRPr="00882758" w:rsidRDefault="006C1676" w:rsidP="006C1676">
      <w:pPr>
        <w:pStyle w:val="aa"/>
        <w:numPr>
          <w:ilvl w:val="0"/>
          <w:numId w:val="9"/>
        </w:numPr>
        <w:ind w:leftChars="0"/>
        <w:rPr>
          <w:rFonts w:ascii="HG丸ｺﾞｼｯｸM-PRO" w:eastAsia="HG丸ｺﾞｼｯｸM-PRO" w:hAnsi="HG丸ｺﾞｼｯｸM-PRO" w:cs="メイリオ"/>
          <w:b/>
          <w:kern w:val="0"/>
          <w:sz w:val="24"/>
          <w:szCs w:val="20"/>
        </w:rPr>
      </w:pPr>
      <w:r w:rsidRPr="00882758">
        <w:rPr>
          <w:rFonts w:ascii="HG丸ｺﾞｼｯｸM-PRO" w:eastAsia="HG丸ｺﾞｼｯｸM-PRO" w:hAnsi="HG丸ｺﾞｼｯｸM-PRO" w:cs="メイリオ"/>
          <w:b/>
          <w:kern w:val="0"/>
          <w:sz w:val="24"/>
          <w:szCs w:val="20"/>
        </w:rPr>
        <w:lastRenderedPageBreak/>
        <w:t>「実習受入協力事業所」が取り組むべきこと</w:t>
      </w:r>
    </w:p>
    <w:p w:rsidR="006D7843" w:rsidRPr="00882758" w:rsidRDefault="006D7843" w:rsidP="006D7843">
      <w:pPr>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○実習を実施するために実習受け入れ事業所が取り組むべきことの全体像</w:t>
      </w:r>
    </w:p>
    <w:p w:rsidR="006D7843" w:rsidRPr="00882758" w:rsidRDefault="0081180D" w:rsidP="006D7843">
      <w:pPr>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noProof/>
          <w:kern w:val="0"/>
          <w:sz w:val="20"/>
          <w:szCs w:val="20"/>
        </w:rPr>
        <w:drawing>
          <wp:inline distT="0" distB="0" distL="0" distR="0" wp14:anchorId="4B67E5B6" wp14:editId="6BE458F9">
            <wp:extent cx="5753100" cy="28289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828925"/>
                    </a:xfrm>
                    <a:prstGeom prst="rect">
                      <a:avLst/>
                    </a:prstGeom>
                    <a:noFill/>
                    <a:ln>
                      <a:noFill/>
                    </a:ln>
                  </pic:spPr>
                </pic:pic>
              </a:graphicData>
            </a:graphic>
          </wp:inline>
        </w:drawing>
      </w:r>
      <w:r w:rsidR="006D7843" w:rsidRPr="00882758">
        <w:rPr>
          <w:rFonts w:ascii="HG丸ｺﾞｼｯｸM-PRO" w:eastAsia="HG丸ｺﾞｼｯｸM-PRO" w:hAnsi="HG丸ｺﾞｼｯｸM-PRO" w:cs="メイリオ" w:hint="eastAsia"/>
          <w:kern w:val="0"/>
          <w:sz w:val="20"/>
          <w:szCs w:val="20"/>
        </w:rPr>
        <w:t xml:space="preserve">　　　</w:t>
      </w:r>
    </w:p>
    <w:p w:rsidR="00CB6AED" w:rsidRPr="00882758" w:rsidRDefault="00CB6AED" w:rsidP="006D7843">
      <w:pPr>
        <w:rPr>
          <w:rFonts w:ascii="HG丸ｺﾞｼｯｸM-PRO" w:eastAsia="HG丸ｺﾞｼｯｸM-PRO" w:hAnsi="HG丸ｺﾞｼｯｸM-PRO" w:cs="メイリオ"/>
          <w:kern w:val="0"/>
          <w:sz w:val="20"/>
          <w:szCs w:val="20"/>
        </w:rPr>
      </w:pPr>
    </w:p>
    <w:p w:rsidR="006C1676" w:rsidRPr="00882758" w:rsidRDefault="006C1676" w:rsidP="00710B23">
      <w:pPr>
        <w:pStyle w:val="aa"/>
        <w:ind w:leftChars="0" w:left="142"/>
        <w:rPr>
          <w:rFonts w:ascii="HG丸ｺﾞｼｯｸM-PRO" w:eastAsia="HG丸ｺﾞｼｯｸM-PRO" w:hAnsi="HG丸ｺﾞｼｯｸM-PRO" w:cs="メイリオ"/>
          <w:b/>
          <w:kern w:val="0"/>
          <w:sz w:val="24"/>
          <w:szCs w:val="20"/>
        </w:rPr>
      </w:pPr>
      <w:r w:rsidRPr="00882758">
        <w:rPr>
          <w:rFonts w:ascii="HG丸ｺﾞｼｯｸM-PRO" w:eastAsia="HG丸ｺﾞｼｯｸM-PRO" w:hAnsi="HG丸ｺﾞｼｯｸM-PRO" w:cs="メイリオ" w:hint="eastAsia"/>
          <w:b/>
          <w:kern w:val="0"/>
          <w:sz w:val="24"/>
          <w:szCs w:val="20"/>
        </w:rPr>
        <w:t>３</w:t>
      </w:r>
      <w:r w:rsidRPr="00882758">
        <w:rPr>
          <w:rFonts w:ascii="HG丸ｺﾞｼｯｸM-PRO" w:eastAsia="HG丸ｺﾞｼｯｸM-PRO" w:hAnsi="HG丸ｺﾞｼｯｸM-PRO" w:cs="メイリオ"/>
          <w:b/>
          <w:kern w:val="0"/>
          <w:sz w:val="24"/>
          <w:szCs w:val="20"/>
        </w:rPr>
        <w:t>-１実習の準備</w:t>
      </w:r>
    </w:p>
    <w:p w:rsidR="006D7843" w:rsidRPr="00882758" w:rsidRDefault="006D7843" w:rsidP="006D7843">
      <w:pPr>
        <w:rPr>
          <w:rFonts w:ascii="HG丸ｺﾞｼｯｸM-PRO" w:eastAsia="HG丸ｺﾞｼｯｸM-PRO" w:hAnsi="HG丸ｺﾞｼｯｸM-PRO" w:cs="メイリオ"/>
          <w:b/>
          <w:kern w:val="0"/>
          <w:sz w:val="24"/>
          <w:szCs w:val="20"/>
        </w:rPr>
      </w:pPr>
      <w:r w:rsidRPr="00882758">
        <w:rPr>
          <w:rFonts w:ascii="HG丸ｺﾞｼｯｸM-PRO" w:eastAsia="HG丸ｺﾞｼｯｸM-PRO" w:hAnsi="HG丸ｺﾞｼｯｸM-PRO" w:cs="メイリオ" w:hint="eastAsia"/>
          <w:kern w:val="0"/>
          <w:sz w:val="20"/>
          <w:szCs w:val="20"/>
        </w:rPr>
        <w:t xml:space="preserve">　</w:t>
      </w:r>
      <w:r w:rsidR="00710B23">
        <w:rPr>
          <w:rFonts w:ascii="HG丸ｺﾞｼｯｸM-PRO" w:eastAsia="HG丸ｺﾞｼｯｸM-PRO" w:hAnsi="HG丸ｺﾞｼｯｸM-PRO" w:cs="メイリオ" w:hint="eastAsia"/>
          <w:kern w:val="0"/>
          <w:sz w:val="20"/>
          <w:szCs w:val="20"/>
        </w:rPr>
        <w:t xml:space="preserve">　</w:t>
      </w:r>
      <w:r w:rsidR="00710B23" w:rsidRPr="00710B23">
        <w:rPr>
          <w:rFonts w:ascii="HG丸ｺﾞｼｯｸM-PRO" w:eastAsia="HG丸ｺﾞｼｯｸM-PRO" w:hAnsi="HG丸ｺﾞｼｯｸM-PRO" w:cs="メイリオ" w:hint="eastAsia"/>
          <w:b/>
          <w:kern w:val="0"/>
          <w:sz w:val="24"/>
          <w:szCs w:val="20"/>
        </w:rPr>
        <w:t>準備</w:t>
      </w:r>
      <w:r w:rsidR="00710B23">
        <w:rPr>
          <w:rFonts w:ascii="HG丸ｺﾞｼｯｸM-PRO" w:eastAsia="HG丸ｺﾞｼｯｸM-PRO" w:hAnsi="HG丸ｺﾞｼｯｸM-PRO" w:cs="メイリオ" w:hint="eastAsia"/>
          <w:b/>
          <w:kern w:val="0"/>
          <w:sz w:val="24"/>
          <w:szCs w:val="20"/>
        </w:rPr>
        <w:t xml:space="preserve">①　</w:t>
      </w:r>
      <w:r w:rsidRPr="00882758">
        <w:rPr>
          <w:rFonts w:ascii="HG丸ｺﾞｼｯｸM-PRO" w:eastAsia="HG丸ｺﾞｼｯｸM-PRO" w:hAnsi="HG丸ｺﾞｼｯｸM-PRO" w:cs="メイリオ" w:hint="eastAsia"/>
          <w:b/>
          <w:kern w:val="0"/>
          <w:sz w:val="24"/>
          <w:szCs w:val="20"/>
        </w:rPr>
        <w:t>実習受け入れ事業所としての体制の整備</w:t>
      </w:r>
    </w:p>
    <w:p w:rsidR="00EC12C7" w:rsidRPr="00882758" w:rsidRDefault="00EC12C7" w:rsidP="006D7843">
      <w:pPr>
        <w:rPr>
          <w:rFonts w:ascii="HG丸ｺﾞｼｯｸM-PRO" w:eastAsia="HG丸ｺﾞｼｯｸM-PRO" w:hAnsi="HG丸ｺﾞｼｯｸM-PRO" w:cs="メイリオ"/>
          <w:b/>
          <w:kern w:val="0"/>
          <w:sz w:val="20"/>
          <w:szCs w:val="20"/>
        </w:rPr>
      </w:pP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（１）基本的な考え方</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実習の目的は、</w:t>
      </w:r>
      <w:r w:rsidR="00426C5E" w:rsidRPr="00E24836">
        <w:rPr>
          <w:rFonts w:ascii="HG丸ｺﾞｼｯｸM-PRO" w:eastAsia="HG丸ｺﾞｼｯｸM-PRO" w:hAnsi="HG丸ｺﾞｼｯｸM-PRO" w:cs="メイリオ" w:hint="eastAsia"/>
          <w:kern w:val="0"/>
          <w:sz w:val="20"/>
          <w:szCs w:val="20"/>
        </w:rPr>
        <w:t>受講者</w:t>
      </w:r>
      <w:r w:rsidRPr="00E24836">
        <w:rPr>
          <w:rFonts w:ascii="HG丸ｺﾞｼｯｸM-PRO" w:eastAsia="HG丸ｺﾞｼｯｸM-PRO" w:hAnsi="HG丸ｺﾞｼｯｸM-PRO" w:cs="メイリオ" w:hint="eastAsia"/>
          <w:kern w:val="0"/>
          <w:sz w:val="20"/>
          <w:szCs w:val="20"/>
        </w:rPr>
        <w:t>がケアマネジメントの実践現場を体験し、介護支援専門員の職業倫理や業務に対する姿勢、要介護高齢者の多様な生活の実態などを知ることである。</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実習には、介護支援専門員候補者である</w:t>
      </w:r>
      <w:r w:rsidR="00426C5E" w:rsidRPr="00E24836">
        <w:rPr>
          <w:rFonts w:ascii="HG丸ｺﾞｼｯｸM-PRO" w:eastAsia="HG丸ｺﾞｼｯｸM-PRO" w:hAnsi="HG丸ｺﾞｼｯｸM-PRO" w:cs="メイリオ" w:hint="eastAsia"/>
          <w:kern w:val="0"/>
          <w:sz w:val="20"/>
          <w:szCs w:val="20"/>
        </w:rPr>
        <w:t>受講者</w:t>
      </w:r>
      <w:r w:rsidRPr="00E24836">
        <w:rPr>
          <w:rFonts w:ascii="HG丸ｺﾞｼｯｸM-PRO" w:eastAsia="HG丸ｺﾞｼｯｸM-PRO" w:hAnsi="HG丸ｺﾞｼｯｸM-PRO" w:cs="メイリオ" w:hint="eastAsia"/>
          <w:kern w:val="0"/>
          <w:sz w:val="20"/>
          <w:szCs w:val="20"/>
        </w:rPr>
        <w:t>に、ケアマネジメント業務に対する姿勢や職業倫理の模範を示すとともに、多様な要介護高齢者の生活実態を見せることができる環境が必要。</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このような環境を提供できる事業所として、主任介護支援専門員が配置されており指導体制の整っている「特定事業所加算取得事業所」が適切であり、その役割を果たすことが求められることから、平成</w:t>
      </w:r>
      <w:r w:rsidRPr="00E24836">
        <w:rPr>
          <w:rFonts w:ascii="HG丸ｺﾞｼｯｸM-PRO" w:eastAsia="HG丸ｺﾞｼｯｸM-PRO" w:hAnsi="HG丸ｺﾞｼｯｸM-PRO" w:cs="メイリオ"/>
          <w:kern w:val="0"/>
          <w:sz w:val="20"/>
          <w:szCs w:val="20"/>
        </w:rPr>
        <w:t xml:space="preserve">27 </w:t>
      </w:r>
      <w:r w:rsidRPr="00E24836">
        <w:rPr>
          <w:rFonts w:ascii="HG丸ｺﾞｼｯｸM-PRO" w:eastAsia="HG丸ｺﾞｼｯｸM-PRO" w:hAnsi="HG丸ｺﾞｼｯｸM-PRO" w:cs="メイリオ" w:hint="eastAsia"/>
          <w:kern w:val="0"/>
          <w:sz w:val="20"/>
          <w:szCs w:val="20"/>
        </w:rPr>
        <w:t>年度介護報酬改定で特定加算の算定要件に「実習の受け入れ」が追加された。</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特定加算取得事業所は、地域全体のケアマネジメントの水準をあげていくという、地域への貢献も期待されており、このような趣旨も理解して実習を受け入れる</w:t>
      </w:r>
      <w:r w:rsidR="00326E79" w:rsidRPr="00E24836">
        <w:rPr>
          <w:rFonts w:ascii="HG丸ｺﾞｼｯｸM-PRO" w:eastAsia="HG丸ｺﾞｼｯｸM-PRO" w:hAnsi="HG丸ｺﾞｼｯｸM-PRO" w:cs="メイリオ" w:hint="eastAsia"/>
          <w:kern w:val="0"/>
          <w:sz w:val="20"/>
          <w:szCs w:val="20"/>
        </w:rPr>
        <w:t>ものとする</w:t>
      </w:r>
      <w:r w:rsidRPr="00E24836">
        <w:rPr>
          <w:rFonts w:ascii="HG丸ｺﾞｼｯｸM-PRO" w:eastAsia="HG丸ｺﾞｼｯｸM-PRO" w:hAnsi="HG丸ｺﾞｼｯｸM-PRO" w:cs="メイリオ" w:hint="eastAsia"/>
          <w:kern w:val="0"/>
          <w:sz w:val="20"/>
          <w:szCs w:val="20"/>
        </w:rPr>
        <w:t>。</w:t>
      </w:r>
    </w:p>
    <w:p w:rsidR="00EC12C7" w:rsidRPr="00882758" w:rsidRDefault="00EC12C7" w:rsidP="00EC12C7">
      <w:pPr>
        <w:ind w:leftChars="135" w:left="483" w:hangingChars="100" w:hanging="200"/>
        <w:rPr>
          <w:rFonts w:ascii="HG丸ｺﾞｼｯｸM-PRO" w:eastAsia="HG丸ｺﾞｼｯｸM-PRO" w:hAnsi="HG丸ｺﾞｼｯｸM-PRO" w:cs="メイリオ"/>
          <w:kern w:val="0"/>
          <w:sz w:val="20"/>
          <w:szCs w:val="20"/>
        </w:rPr>
      </w:pP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（２）必ず実施すべきこと</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実習受け入れの要件として、実習指導ができる知識や見識を持つ職員が配置されていること。</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実習を受け入れた場合の「受け入れ体制が整っていること」を、確認する。</w:t>
      </w: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（３）実施が望ましいこと</w:t>
      </w:r>
    </w:p>
    <w:p w:rsidR="006D7843"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受け入れ体制の整備は、実習を受け入れるか否かに関係なく、事業所に所属する介護支援専門員の資質向上や業務効率化に資する取り組みとなる。具体的には、新しい介護支援専門員を採用する場合の職場見学や試用期間、採用直後の新任者に対するＯＪＴの体制整備やポイントを絞ったミーティングの実施につながる。つまり、事業所としては、法定研修の実習受け入れを想定した組織や業務環境整備への取り組みを促すことが望まれる。</w:t>
      </w:r>
    </w:p>
    <w:p w:rsidR="006D7843" w:rsidRPr="00882758" w:rsidRDefault="006D7843" w:rsidP="006D7843">
      <w:pPr>
        <w:rPr>
          <w:rFonts w:ascii="HG丸ｺﾞｼｯｸM-PRO" w:eastAsia="HG丸ｺﾞｼｯｸM-PRO" w:hAnsi="HG丸ｺﾞｼｯｸM-PRO" w:cs="メイリオ"/>
          <w:kern w:val="0"/>
          <w:sz w:val="20"/>
          <w:szCs w:val="20"/>
        </w:rPr>
      </w:pPr>
    </w:p>
    <w:p w:rsidR="006D7843" w:rsidRPr="00882758" w:rsidRDefault="00710B23" w:rsidP="00EC12C7">
      <w:pPr>
        <w:ind w:firstLineChars="100" w:firstLine="241"/>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b/>
          <w:kern w:val="0"/>
          <w:sz w:val="24"/>
          <w:szCs w:val="20"/>
        </w:rPr>
        <w:lastRenderedPageBreak/>
        <w:t>準備②</w:t>
      </w:r>
      <w:r w:rsidR="00EC12C7" w:rsidRPr="00882758">
        <w:rPr>
          <w:rFonts w:ascii="HG丸ｺﾞｼｯｸM-PRO" w:eastAsia="HG丸ｺﾞｼｯｸM-PRO" w:hAnsi="HG丸ｺﾞｼｯｸM-PRO" w:cs="メイリオ" w:hint="eastAsia"/>
          <w:b/>
          <w:kern w:val="0"/>
          <w:sz w:val="24"/>
          <w:szCs w:val="20"/>
        </w:rPr>
        <w:t>実習指導者の選任</w:t>
      </w: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（１）基本的な考え方</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指導者には、実習生に対し適切な知識と技術を提供するだけではなく、業務に対する姿勢や倫理観の模範となることが求められる。また、利用者訪問の際に実習生を同行し、多様な要介護高齢者の生活を「見学」することから、個々の利用者との関係性を適切に構築していることを、身を以て示すことが必要である。</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実習指導者は、原則として主任介護支援専門員</w:t>
      </w:r>
      <w:r w:rsidR="00326E79" w:rsidRPr="00E24836">
        <w:rPr>
          <w:rFonts w:ascii="HG丸ｺﾞｼｯｸM-PRO" w:eastAsia="HG丸ｺﾞｼｯｸM-PRO" w:hAnsi="HG丸ｺﾞｼｯｸM-PRO" w:cs="メイリオ" w:hint="eastAsia"/>
          <w:kern w:val="0"/>
          <w:sz w:val="20"/>
          <w:szCs w:val="20"/>
        </w:rPr>
        <w:t>とする</w:t>
      </w:r>
      <w:r w:rsidRPr="00E24836">
        <w:rPr>
          <w:rFonts w:ascii="HG丸ｺﾞｼｯｸM-PRO" w:eastAsia="HG丸ｺﾞｼｯｸM-PRO" w:hAnsi="HG丸ｺﾞｼｯｸM-PRO" w:cs="メイリオ" w:hint="eastAsia"/>
          <w:kern w:val="0"/>
          <w:sz w:val="20"/>
          <w:szCs w:val="20"/>
        </w:rPr>
        <w:t>が、単に主任</w:t>
      </w:r>
      <w:r w:rsidR="00C83076" w:rsidRPr="00E24836">
        <w:rPr>
          <w:rFonts w:ascii="HG丸ｺﾞｼｯｸM-PRO" w:eastAsia="HG丸ｺﾞｼｯｸM-PRO" w:hAnsi="HG丸ｺﾞｼｯｸM-PRO" w:cs="メイリオ" w:hint="eastAsia"/>
          <w:kern w:val="0"/>
          <w:sz w:val="20"/>
          <w:szCs w:val="20"/>
        </w:rPr>
        <w:t>介護支援専門員</w:t>
      </w:r>
      <w:r w:rsidRPr="00E24836">
        <w:rPr>
          <w:rFonts w:ascii="HG丸ｺﾞｼｯｸM-PRO" w:eastAsia="HG丸ｺﾞｼｯｸM-PRO" w:hAnsi="HG丸ｺﾞｼｯｸM-PRO" w:cs="メイリオ" w:hint="eastAsia"/>
          <w:kern w:val="0"/>
          <w:sz w:val="20"/>
          <w:szCs w:val="20"/>
        </w:rPr>
        <w:t>であるかどうかだけではなく、実習指導者として上記を踏まえた対応ができる人材を選任する。</w:t>
      </w:r>
    </w:p>
    <w:p w:rsidR="00EC12C7" w:rsidRPr="00882758" w:rsidRDefault="00EC12C7" w:rsidP="00EC12C7">
      <w:pPr>
        <w:ind w:leftChars="135" w:left="483" w:hangingChars="100" w:hanging="200"/>
        <w:rPr>
          <w:rFonts w:ascii="HG丸ｺﾞｼｯｸM-PRO" w:eastAsia="HG丸ｺﾞｼｯｸM-PRO" w:hAnsi="HG丸ｺﾞｼｯｸM-PRO" w:cs="メイリオ"/>
          <w:kern w:val="0"/>
          <w:sz w:val="20"/>
          <w:szCs w:val="20"/>
        </w:rPr>
      </w:pPr>
    </w:p>
    <w:p w:rsidR="00EC12C7" w:rsidRPr="00882758" w:rsidRDefault="00EC12C7" w:rsidP="00EC12C7">
      <w:pPr>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（２）必ず実施すべきこと</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実習指導者の選任</w:t>
      </w:r>
    </w:p>
    <w:p w:rsidR="00EC12C7" w:rsidRPr="00882758" w:rsidRDefault="00EC12C7" w:rsidP="00E24836">
      <w:pPr>
        <w:ind w:leftChars="135" w:left="283" w:firstLineChars="213" w:firstLine="426"/>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指導者は経験や知識と技術、倫理観、利用者との関係構築の実績を考慮して選任する。</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実習対象事例の選定</w:t>
      </w:r>
    </w:p>
    <w:p w:rsidR="00EC12C7" w:rsidRPr="00882758" w:rsidRDefault="00EC12C7" w:rsidP="00E24836">
      <w:pPr>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実習目的を踏まえ、適切な利用者を選定する。</w:t>
      </w:r>
    </w:p>
    <w:p w:rsidR="00EC12C7" w:rsidRPr="00882758" w:rsidRDefault="006B5903" w:rsidP="00E24836">
      <w:pPr>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実習の</w:t>
      </w:r>
      <w:r w:rsidR="00710B23" w:rsidRPr="00882758">
        <w:rPr>
          <w:rFonts w:ascii="HG丸ｺﾞｼｯｸM-PRO" w:eastAsia="HG丸ｺﾞｼｯｸM-PRO" w:hAnsi="HG丸ｺﾞｼｯｸM-PRO" w:cs="メイリオ" w:hint="eastAsia"/>
          <w:kern w:val="0"/>
          <w:sz w:val="20"/>
          <w:szCs w:val="20"/>
        </w:rPr>
        <w:t>主な</w:t>
      </w:r>
      <w:r w:rsidRPr="00882758">
        <w:rPr>
          <w:rFonts w:ascii="HG丸ｺﾞｼｯｸM-PRO" w:eastAsia="HG丸ｺﾞｼｯｸM-PRO" w:hAnsi="HG丸ｺﾞｼｯｸM-PRO" w:cs="メイリオ" w:hint="eastAsia"/>
          <w:kern w:val="0"/>
          <w:sz w:val="20"/>
          <w:szCs w:val="20"/>
        </w:rPr>
        <w:t>目的は、</w:t>
      </w:r>
      <w:r w:rsidR="00326E79" w:rsidRPr="00882758">
        <w:rPr>
          <w:rFonts w:ascii="HG丸ｺﾞｼｯｸM-PRO" w:eastAsia="HG丸ｺﾞｼｯｸM-PRO" w:hAnsi="HG丸ｺﾞｼｯｸM-PRO" w:cs="メイリオ" w:hint="eastAsia"/>
          <w:kern w:val="0"/>
          <w:sz w:val="20"/>
          <w:szCs w:val="20"/>
        </w:rPr>
        <w:t>大きく</w:t>
      </w:r>
      <w:r w:rsidRPr="00882758">
        <w:rPr>
          <w:rFonts w:ascii="HG丸ｺﾞｼｯｸM-PRO" w:eastAsia="HG丸ｺﾞｼｯｸM-PRO" w:hAnsi="HG丸ｺﾞｼｯｸM-PRO" w:cs="メイリオ" w:hint="eastAsia"/>
          <w:kern w:val="0"/>
          <w:sz w:val="20"/>
          <w:szCs w:val="20"/>
        </w:rPr>
        <w:t>は</w:t>
      </w:r>
      <w:r w:rsidR="00326E79" w:rsidRPr="00882758">
        <w:rPr>
          <w:rFonts w:ascii="HG丸ｺﾞｼｯｸM-PRO" w:eastAsia="HG丸ｺﾞｼｯｸM-PRO" w:hAnsi="HG丸ｺﾞｼｯｸM-PRO" w:cs="メイリオ" w:hint="eastAsia"/>
          <w:kern w:val="0"/>
          <w:sz w:val="20"/>
          <w:szCs w:val="20"/>
        </w:rPr>
        <w:t>２つあり、１つは</w:t>
      </w:r>
      <w:r w:rsidR="00EC12C7" w:rsidRPr="00882758">
        <w:rPr>
          <w:rFonts w:ascii="HG丸ｺﾞｼｯｸM-PRO" w:eastAsia="HG丸ｺﾞｼｯｸM-PRO" w:hAnsi="HG丸ｺﾞｼｯｸM-PRO" w:cs="メイリオ" w:hint="eastAsia"/>
          <w:kern w:val="0"/>
          <w:sz w:val="20"/>
          <w:szCs w:val="20"/>
        </w:rPr>
        <w:t>アセスメントやケアプラン作成といった介護支援専門員としての業務</w:t>
      </w:r>
      <w:r w:rsidR="00710B23">
        <w:rPr>
          <w:rFonts w:ascii="HG丸ｺﾞｼｯｸM-PRO" w:eastAsia="HG丸ｺﾞｼｯｸM-PRO" w:hAnsi="HG丸ｺﾞｼｯｸM-PRO" w:cs="メイリオ" w:hint="eastAsia"/>
          <w:kern w:val="0"/>
          <w:sz w:val="20"/>
          <w:szCs w:val="20"/>
        </w:rPr>
        <w:t>見学</w:t>
      </w:r>
      <w:r w:rsidR="00EC12C7" w:rsidRPr="00882758">
        <w:rPr>
          <w:rFonts w:ascii="HG丸ｺﾞｼｯｸM-PRO" w:eastAsia="HG丸ｺﾞｼｯｸM-PRO" w:hAnsi="HG丸ｺﾞｼｯｸM-PRO" w:cs="メイリオ" w:hint="eastAsia"/>
          <w:kern w:val="0"/>
          <w:sz w:val="20"/>
          <w:szCs w:val="20"/>
        </w:rPr>
        <w:t>を行い、ケアマネジメント実践をより具体的に理解することである。一連の</w:t>
      </w:r>
      <w:r w:rsidR="00E24836" w:rsidRPr="00882758">
        <w:rPr>
          <w:rFonts w:ascii="HG丸ｺﾞｼｯｸM-PRO" w:eastAsia="HG丸ｺﾞｼｯｸM-PRO" w:hAnsi="HG丸ｺﾞｼｯｸM-PRO" w:cs="メイリオ" w:hint="eastAsia"/>
          <w:kern w:val="0"/>
          <w:sz w:val="20"/>
          <w:szCs w:val="20"/>
        </w:rPr>
        <w:t>ケアマネジメント</w:t>
      </w:r>
      <w:r w:rsidR="00EC12C7" w:rsidRPr="00882758">
        <w:rPr>
          <w:rFonts w:ascii="HG丸ｺﾞｼｯｸM-PRO" w:eastAsia="HG丸ｺﾞｼｯｸM-PRO" w:hAnsi="HG丸ｺﾞｼｯｸM-PRO" w:cs="メイリオ" w:hint="eastAsia"/>
          <w:kern w:val="0"/>
          <w:sz w:val="20"/>
          <w:szCs w:val="20"/>
        </w:rPr>
        <w:t>を現場で体験することから、新規もしくは、ケアプランの変更が必要となった利用者が望ましい。</w:t>
      </w:r>
      <w:r w:rsidRPr="00882758">
        <w:rPr>
          <w:rFonts w:ascii="HG丸ｺﾞｼｯｸM-PRO" w:eastAsia="HG丸ｺﾞｼｯｸM-PRO" w:hAnsi="HG丸ｺﾞｼｯｸM-PRO" w:cs="メイリオ" w:hint="eastAsia"/>
          <w:kern w:val="0"/>
          <w:sz w:val="20"/>
          <w:szCs w:val="20"/>
        </w:rPr>
        <w:t>２つめの</w:t>
      </w:r>
      <w:r w:rsidR="00710B23">
        <w:rPr>
          <w:rFonts w:ascii="HG丸ｺﾞｼｯｸM-PRO" w:eastAsia="HG丸ｺﾞｼｯｸM-PRO" w:hAnsi="HG丸ｺﾞｼｯｸM-PRO" w:cs="メイリオ" w:hint="eastAsia"/>
          <w:kern w:val="0"/>
          <w:sz w:val="20"/>
          <w:szCs w:val="20"/>
        </w:rPr>
        <w:t>目的は、利用者宅への訪問や担当者会議等への参加を通じて</w:t>
      </w:r>
      <w:r w:rsidR="00EC12C7" w:rsidRPr="00882758">
        <w:rPr>
          <w:rFonts w:ascii="HG丸ｺﾞｼｯｸM-PRO" w:eastAsia="HG丸ｺﾞｼｯｸM-PRO" w:hAnsi="HG丸ｺﾞｼｯｸM-PRO" w:cs="メイリオ" w:hint="eastAsia"/>
          <w:kern w:val="0"/>
          <w:sz w:val="20"/>
          <w:szCs w:val="20"/>
        </w:rPr>
        <w:t>利用者の生活の多様性を理解すること</w:t>
      </w:r>
      <w:r w:rsidR="00F72E11" w:rsidRPr="00882758">
        <w:rPr>
          <w:rFonts w:ascii="HG丸ｺﾞｼｯｸM-PRO" w:eastAsia="HG丸ｺﾞｼｯｸM-PRO" w:hAnsi="HG丸ｺﾞｼｯｸM-PRO" w:cs="メイリオ" w:hint="eastAsia"/>
          <w:kern w:val="0"/>
          <w:sz w:val="20"/>
          <w:szCs w:val="20"/>
        </w:rPr>
        <w:t>である。</w:t>
      </w:r>
      <w:r w:rsidR="00710B23">
        <w:rPr>
          <w:rFonts w:ascii="HG丸ｺﾞｼｯｸM-PRO" w:eastAsia="HG丸ｺﾞｼｯｸM-PRO" w:hAnsi="HG丸ｺﾞｼｯｸM-PRO" w:cs="メイリオ" w:hint="eastAsia"/>
          <w:kern w:val="0"/>
          <w:sz w:val="20"/>
          <w:szCs w:val="20"/>
        </w:rPr>
        <w:t>そのため、</w:t>
      </w:r>
      <w:r w:rsidR="00F72E11" w:rsidRPr="00882758">
        <w:rPr>
          <w:rFonts w:ascii="HG丸ｺﾞｼｯｸM-PRO" w:eastAsia="HG丸ｺﾞｼｯｸM-PRO" w:hAnsi="HG丸ｺﾞｼｯｸM-PRO" w:cs="メイリオ" w:hint="eastAsia"/>
          <w:kern w:val="0"/>
          <w:sz w:val="20"/>
          <w:szCs w:val="20"/>
        </w:rPr>
        <w:t>多様な高齢者像を選定する</w:t>
      </w:r>
      <w:r w:rsidR="00EC12C7" w:rsidRPr="00882758">
        <w:rPr>
          <w:rFonts w:ascii="HG丸ｺﾞｼｯｸM-PRO" w:eastAsia="HG丸ｺﾞｼｯｸM-PRO" w:hAnsi="HG丸ｺﾞｼｯｸM-PRO" w:cs="メイリオ" w:hint="eastAsia"/>
          <w:kern w:val="0"/>
          <w:sz w:val="20"/>
          <w:szCs w:val="20"/>
        </w:rPr>
        <w:t>。</w:t>
      </w:r>
    </w:p>
    <w:p w:rsidR="00AA6DD8" w:rsidRPr="00882758" w:rsidRDefault="00EC12C7" w:rsidP="00E24836">
      <w:pPr>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また、今後の地域包括ケアシステム構築に向けた動向を踏まえ、地域の介護保険サービス以外の多様な社会資源との連携のある事例などを</w:t>
      </w:r>
      <w:r w:rsidR="00F72E11" w:rsidRPr="00882758">
        <w:rPr>
          <w:rFonts w:ascii="HG丸ｺﾞｼｯｸM-PRO" w:eastAsia="HG丸ｺﾞｼｯｸM-PRO" w:hAnsi="HG丸ｺﾞｼｯｸM-PRO" w:cs="メイリオ" w:hint="eastAsia"/>
          <w:kern w:val="0"/>
          <w:sz w:val="20"/>
          <w:szCs w:val="20"/>
        </w:rPr>
        <w:t>選定する</w:t>
      </w:r>
      <w:r w:rsidRPr="00882758">
        <w:rPr>
          <w:rFonts w:ascii="HG丸ｺﾞｼｯｸM-PRO" w:eastAsia="HG丸ｺﾞｼｯｸM-PRO" w:hAnsi="HG丸ｺﾞｼｯｸM-PRO" w:cs="メイリオ" w:hint="eastAsia"/>
          <w:kern w:val="0"/>
          <w:sz w:val="20"/>
          <w:szCs w:val="20"/>
        </w:rPr>
        <w:t>。</w:t>
      </w:r>
    </w:p>
    <w:p w:rsidR="00EC12C7" w:rsidRPr="00882758" w:rsidRDefault="00AA6DD8" w:rsidP="00F72E11">
      <w:pPr>
        <w:ind w:leftChars="235" w:left="49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noProof/>
          <w:kern w:val="0"/>
          <w:sz w:val="20"/>
          <w:szCs w:val="20"/>
        </w:rPr>
        <mc:AlternateContent>
          <mc:Choice Requires="wps">
            <w:drawing>
              <wp:anchor distT="0" distB="0" distL="114300" distR="114300" simplePos="0" relativeHeight="251661312" behindDoc="0" locked="0" layoutInCell="1" allowOverlap="1" wp14:anchorId="27C57893" wp14:editId="5DAF6E27">
                <wp:simplePos x="0" y="0"/>
                <wp:positionH relativeFrom="column">
                  <wp:posOffset>242570</wp:posOffset>
                </wp:positionH>
                <wp:positionV relativeFrom="paragraph">
                  <wp:posOffset>3809</wp:posOffset>
                </wp:positionV>
                <wp:extent cx="5686425" cy="22002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6864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03" w:rsidRPr="00AA6DD8" w:rsidRDefault="006B5903" w:rsidP="00AA6DD8">
                            <w:pPr>
                              <w:ind w:leftChars="67" w:left="141"/>
                              <w:rPr>
                                <w:rFonts w:ascii="HG丸ｺﾞｼｯｸM-PRO" w:eastAsia="HG丸ｺﾞｼｯｸM-PRO" w:hAnsi="HG丸ｺﾞｼｯｸM-PRO" w:cs="メイリオ"/>
                                <w:color w:val="000000"/>
                                <w:kern w:val="0"/>
                                <w:sz w:val="20"/>
                                <w:szCs w:val="20"/>
                              </w:rPr>
                            </w:pPr>
                            <w:r w:rsidRPr="00AA6DD8">
                              <w:rPr>
                                <w:rFonts w:ascii="HG丸ｺﾞｼｯｸM-PRO" w:eastAsia="HG丸ｺﾞｼｯｸM-PRO" w:hAnsi="HG丸ｺﾞｼｯｸM-PRO" w:cs="メイリオ" w:hint="eastAsia"/>
                                <w:color w:val="000000"/>
                                <w:kern w:val="0"/>
                                <w:sz w:val="20"/>
                                <w:szCs w:val="20"/>
                              </w:rPr>
                              <w:t>【実習協力者】</w:t>
                            </w:r>
                          </w:p>
                          <w:p w:rsidR="006B5903" w:rsidRPr="00750D32" w:rsidRDefault="006B5903" w:rsidP="00326E79">
                            <w:pPr>
                              <w:spacing w:line="0" w:lineRule="atLeast"/>
                              <w:ind w:leftChars="67" w:left="141"/>
                              <w:rPr>
                                <w:rFonts w:ascii="HG丸ｺﾞｼｯｸM-PRO" w:eastAsia="HG丸ｺﾞｼｯｸM-PRO" w:hAnsi="HG丸ｺﾞｼｯｸM-PRO" w:cs="メイリオ"/>
                                <w:kern w:val="0"/>
                                <w:sz w:val="20"/>
                                <w:szCs w:val="20"/>
                              </w:rPr>
                            </w:pPr>
                            <w:r w:rsidRPr="00AA6DD8">
                              <w:rPr>
                                <w:rFonts w:ascii="HG丸ｺﾞｼｯｸM-PRO" w:eastAsia="HG丸ｺﾞｼｯｸM-PRO" w:hAnsi="HG丸ｺﾞｼｯｸM-PRO" w:cs="メイリオ" w:hint="eastAsia"/>
                                <w:color w:val="000000"/>
                                <w:kern w:val="0"/>
                                <w:sz w:val="20"/>
                                <w:szCs w:val="20"/>
                              </w:rPr>
                              <w:t>在宅に居住している要介護認定を受けた</w:t>
                            </w:r>
                            <w:r w:rsidRPr="00750D32">
                              <w:rPr>
                                <w:rFonts w:ascii="HG丸ｺﾞｼｯｸM-PRO" w:eastAsia="HG丸ｺﾞｼｯｸM-PRO" w:hAnsi="HG丸ｺﾞｼｯｸM-PRO" w:cs="メイリオ" w:hint="eastAsia"/>
                                <w:kern w:val="0"/>
                                <w:sz w:val="20"/>
                                <w:szCs w:val="20"/>
                              </w:rPr>
                              <w:t>方とする（要支援認定者は対象外）。</w:t>
                            </w:r>
                          </w:p>
                          <w:p w:rsidR="006B5903" w:rsidRPr="00750D32" w:rsidRDefault="006B5903" w:rsidP="00326E79">
                            <w:pPr>
                              <w:spacing w:line="0" w:lineRule="atLeast"/>
                              <w:ind w:leftChars="67" w:left="141"/>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可能であれば、以下の状態像にある実習協力者を積極的に取り上げる。</w:t>
                            </w:r>
                          </w:p>
                          <w:p w:rsidR="006B5903" w:rsidRPr="00750D32" w:rsidRDefault="006B5903" w:rsidP="00326E79">
                            <w:pPr>
                              <w:spacing w:line="0" w:lineRule="atLeast"/>
                              <w:ind w:leftChars="202" w:left="424"/>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・脳血管障害に関する事例</w:t>
                            </w:r>
                          </w:p>
                          <w:p w:rsidR="006B5903" w:rsidRPr="00750D32" w:rsidRDefault="006B5903" w:rsidP="00326E79">
                            <w:pPr>
                              <w:spacing w:line="0" w:lineRule="atLeast"/>
                              <w:ind w:leftChars="202" w:left="424"/>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・認知症に関する事例</w:t>
                            </w:r>
                          </w:p>
                          <w:p w:rsidR="006B5903" w:rsidRPr="00750D32" w:rsidRDefault="006B5903" w:rsidP="00326E79">
                            <w:pPr>
                              <w:spacing w:line="0" w:lineRule="atLeast"/>
                              <w:ind w:leftChars="202" w:left="424"/>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・筋骨格系疾患及び廃用症候群に関する事例</w:t>
                            </w:r>
                          </w:p>
                          <w:p w:rsidR="006B5903" w:rsidRPr="00750D32" w:rsidRDefault="006B5903" w:rsidP="00326E79">
                            <w:pPr>
                              <w:spacing w:line="0" w:lineRule="atLeast"/>
                              <w:ind w:leftChars="202" w:left="824" w:hangingChars="200" w:hanging="4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・内臓の機能不全（糖尿病、高血圧、脂質異常症、心疾患、呼吸器疾患、腎臓病、肝臓病等）に関する事例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・看取りに関する事例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・一人暮らしの事例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・入退院・入退所の事例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・インフォーマルサービスによる支援を活用している事例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57893" id="_x0000_t202" coordsize="21600,21600" o:spt="202" path="m,l,21600r21600,l21600,xe">
                <v:stroke joinstyle="miter"/>
                <v:path gradientshapeok="t" o:connecttype="rect"/>
              </v:shapetype>
              <v:shape id="テキスト ボックス 17" o:spid="_x0000_s1027" type="#_x0000_t202" style="position:absolute;left:0;text-align:left;margin-left:19.1pt;margin-top:.3pt;width:447.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" fillcolor="white [3201]" strokeweight=".5pt">
                <v:textbox>
                  <w:txbxContent>
                    <w:p w:rsidR="006B5903" w:rsidRPr="00AA6DD8" w:rsidRDefault="006B5903" w:rsidP="00AA6DD8">
                      <w:pPr>
                        <w:ind w:leftChars="67" w:left="141"/>
                        <w:rPr>
                          <w:rFonts w:ascii="HG丸ｺﾞｼｯｸM-PRO" w:eastAsia="HG丸ｺﾞｼｯｸM-PRO" w:hAnsi="HG丸ｺﾞｼｯｸM-PRO" w:cs="メイリオ"/>
                          <w:color w:val="000000"/>
                          <w:kern w:val="0"/>
                          <w:sz w:val="20"/>
                          <w:szCs w:val="20"/>
                        </w:rPr>
                      </w:pPr>
                      <w:r w:rsidRPr="00AA6DD8">
                        <w:rPr>
                          <w:rFonts w:ascii="HG丸ｺﾞｼｯｸM-PRO" w:eastAsia="HG丸ｺﾞｼｯｸM-PRO" w:hAnsi="HG丸ｺﾞｼｯｸM-PRO" w:cs="メイリオ" w:hint="eastAsia"/>
                          <w:color w:val="000000"/>
                          <w:kern w:val="0"/>
                          <w:sz w:val="20"/>
                          <w:szCs w:val="20"/>
                        </w:rPr>
                        <w:t>【実習協力者】</w:t>
                      </w:r>
                    </w:p>
                    <w:p w:rsidR="006B5903" w:rsidRPr="00750D32" w:rsidRDefault="006B5903" w:rsidP="00326E79">
                      <w:pPr>
                        <w:spacing w:line="0" w:lineRule="atLeast"/>
                        <w:ind w:leftChars="67" w:left="141"/>
                        <w:rPr>
                          <w:rFonts w:ascii="HG丸ｺﾞｼｯｸM-PRO" w:eastAsia="HG丸ｺﾞｼｯｸM-PRO" w:hAnsi="HG丸ｺﾞｼｯｸM-PRO" w:cs="メイリオ"/>
                          <w:kern w:val="0"/>
                          <w:sz w:val="20"/>
                          <w:szCs w:val="20"/>
                        </w:rPr>
                      </w:pPr>
                      <w:r w:rsidRPr="00AA6DD8">
                        <w:rPr>
                          <w:rFonts w:ascii="HG丸ｺﾞｼｯｸM-PRO" w:eastAsia="HG丸ｺﾞｼｯｸM-PRO" w:hAnsi="HG丸ｺﾞｼｯｸM-PRO" w:cs="メイリオ" w:hint="eastAsia"/>
                          <w:color w:val="000000"/>
                          <w:kern w:val="0"/>
                          <w:sz w:val="20"/>
                          <w:szCs w:val="20"/>
                        </w:rPr>
                        <w:t>在宅に居住している要介護認定を受けた</w:t>
                      </w:r>
                      <w:r w:rsidRPr="00750D32">
                        <w:rPr>
                          <w:rFonts w:ascii="HG丸ｺﾞｼｯｸM-PRO" w:eastAsia="HG丸ｺﾞｼｯｸM-PRO" w:hAnsi="HG丸ｺﾞｼｯｸM-PRO" w:cs="メイリオ" w:hint="eastAsia"/>
                          <w:kern w:val="0"/>
                          <w:sz w:val="20"/>
                          <w:szCs w:val="20"/>
                        </w:rPr>
                        <w:t>方とする（要支援認定者は対象外）。</w:t>
                      </w:r>
                    </w:p>
                    <w:p w:rsidR="006B5903" w:rsidRPr="00750D32" w:rsidRDefault="006B5903" w:rsidP="00326E79">
                      <w:pPr>
                        <w:spacing w:line="0" w:lineRule="atLeast"/>
                        <w:ind w:leftChars="67" w:left="141"/>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可能であれば、以下の状態像にある実習協力者を積極的に取り上げる。</w:t>
                      </w:r>
                    </w:p>
                    <w:p w:rsidR="006B5903" w:rsidRPr="00750D32" w:rsidRDefault="006B5903" w:rsidP="00326E79">
                      <w:pPr>
                        <w:spacing w:line="0" w:lineRule="atLeast"/>
                        <w:ind w:leftChars="202" w:left="424"/>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・脳血管障害に関する事例</w:t>
                      </w:r>
                    </w:p>
                    <w:p w:rsidR="006B5903" w:rsidRPr="00750D32" w:rsidRDefault="006B5903" w:rsidP="00326E79">
                      <w:pPr>
                        <w:spacing w:line="0" w:lineRule="atLeast"/>
                        <w:ind w:leftChars="202" w:left="424"/>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・認知症に関する事例</w:t>
                      </w:r>
                    </w:p>
                    <w:p w:rsidR="006B5903" w:rsidRPr="00750D32" w:rsidRDefault="006B5903" w:rsidP="00326E79">
                      <w:pPr>
                        <w:spacing w:line="0" w:lineRule="atLeast"/>
                        <w:ind w:leftChars="202" w:left="424"/>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・筋骨格系疾患及び廃用症候群に関する事例</w:t>
                      </w:r>
                    </w:p>
                    <w:p w:rsidR="006B5903" w:rsidRPr="00750D32" w:rsidRDefault="006B5903" w:rsidP="00326E79">
                      <w:pPr>
                        <w:spacing w:line="0" w:lineRule="atLeast"/>
                        <w:ind w:leftChars="202" w:left="824" w:hangingChars="200" w:hanging="4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 xml:space="preserve">　・内臓の機能不全（糖尿病、高血圧、脂質異常症、心疾患、呼吸器疾患、腎臓病、肝臓病等）に関する事例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・看取りに関する事例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・一人暮らしの事例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・入退院・入退所の事例</w:t>
                      </w:r>
                    </w:p>
                    <w:p w:rsidR="006B5903" w:rsidRPr="00750D32" w:rsidRDefault="006B5903" w:rsidP="00326E79">
                      <w:pPr>
                        <w:spacing w:line="0" w:lineRule="atLeast"/>
                        <w:ind w:leftChars="202" w:left="424" w:firstLineChars="100" w:firstLine="200"/>
                        <w:rPr>
                          <w:rFonts w:ascii="HG丸ｺﾞｼｯｸM-PRO" w:eastAsia="HG丸ｺﾞｼｯｸM-PRO" w:hAnsi="HG丸ｺﾞｼｯｸM-PRO" w:cs="メイリオ"/>
                          <w:kern w:val="0"/>
                          <w:sz w:val="20"/>
                          <w:szCs w:val="20"/>
                        </w:rPr>
                      </w:pPr>
                      <w:r w:rsidRPr="00750D32">
                        <w:rPr>
                          <w:rFonts w:ascii="HG丸ｺﾞｼｯｸM-PRO" w:eastAsia="HG丸ｺﾞｼｯｸM-PRO" w:hAnsi="HG丸ｺﾞｼｯｸM-PRO" w:cs="メイリオ" w:hint="eastAsia"/>
                          <w:kern w:val="0"/>
                          <w:sz w:val="20"/>
                          <w:szCs w:val="20"/>
                        </w:rPr>
                        <w:t>・インフォーマルサービスによる支援を活用している事例</w:t>
                      </w:r>
                    </w:p>
                  </w:txbxContent>
                </v:textbox>
              </v:shape>
            </w:pict>
          </mc:Fallback>
        </mc:AlternateContent>
      </w: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F72E11">
      <w:pPr>
        <w:ind w:leftChars="235" w:left="493"/>
        <w:rPr>
          <w:rFonts w:ascii="HG丸ｺﾞｼｯｸM-PRO" w:eastAsia="HG丸ｺﾞｼｯｸM-PRO" w:hAnsi="HG丸ｺﾞｼｯｸM-PRO" w:cs="メイリオ"/>
          <w:kern w:val="0"/>
          <w:sz w:val="20"/>
          <w:szCs w:val="20"/>
        </w:rPr>
      </w:pPr>
    </w:p>
    <w:p w:rsidR="00AA6DD8" w:rsidRPr="00882758" w:rsidRDefault="00AA6DD8" w:rsidP="00EC12C7">
      <w:pPr>
        <w:ind w:leftChars="135" w:left="283"/>
        <w:rPr>
          <w:rFonts w:ascii="HG丸ｺﾞｼｯｸM-PRO" w:eastAsia="HG丸ｺﾞｼｯｸM-PRO" w:hAnsi="HG丸ｺﾞｼｯｸM-PRO" w:cs="メイリオ"/>
          <w:kern w:val="0"/>
          <w:sz w:val="20"/>
          <w:szCs w:val="20"/>
        </w:rPr>
      </w:pPr>
    </w:p>
    <w:p w:rsidR="00326E79" w:rsidRPr="00882758" w:rsidRDefault="00326E79" w:rsidP="00EC12C7">
      <w:pPr>
        <w:ind w:leftChars="135" w:left="283"/>
        <w:rPr>
          <w:rFonts w:ascii="HG丸ｺﾞｼｯｸM-PRO" w:eastAsia="HG丸ｺﾞｼｯｸM-PRO" w:hAnsi="HG丸ｺﾞｼｯｸM-PRO" w:cs="メイリオ"/>
          <w:kern w:val="0"/>
          <w:sz w:val="20"/>
          <w:szCs w:val="20"/>
        </w:rPr>
      </w:pPr>
    </w:p>
    <w:p w:rsidR="00EC12C7" w:rsidRPr="00E24836"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実習対象</w:t>
      </w:r>
      <w:r w:rsidR="00EC12C7" w:rsidRPr="00E24836">
        <w:rPr>
          <w:rFonts w:ascii="HG丸ｺﾞｼｯｸM-PRO" w:eastAsia="HG丸ｺﾞｼｯｸM-PRO" w:hAnsi="HG丸ｺﾞｼｯｸM-PRO" w:cs="メイリオ" w:hint="eastAsia"/>
          <w:kern w:val="0"/>
          <w:sz w:val="20"/>
          <w:szCs w:val="20"/>
        </w:rPr>
        <w:t>者への事前同意の取得</w:t>
      </w:r>
    </w:p>
    <w:p w:rsidR="00EC12C7" w:rsidRPr="00882758" w:rsidRDefault="00EC12C7" w:rsidP="00E24836">
      <w:pPr>
        <w:ind w:leftChars="337" w:left="708" w:firstLine="1"/>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同行訪問前に</w:t>
      </w:r>
      <w:r w:rsidR="00F72E11" w:rsidRPr="00710B23">
        <w:rPr>
          <w:rFonts w:ascii="HG丸ｺﾞｼｯｸM-PRO" w:eastAsia="HG丸ｺﾞｼｯｸM-PRO" w:hAnsi="HG丸ｺﾞｼｯｸM-PRO" w:cs="メイリオ" w:hint="eastAsia"/>
          <w:kern w:val="0"/>
          <w:sz w:val="20"/>
          <w:szCs w:val="20"/>
          <w:u w:val="double"/>
        </w:rPr>
        <w:t>口頭による同意</w:t>
      </w:r>
      <w:r w:rsidR="00F72E11" w:rsidRPr="00882758">
        <w:rPr>
          <w:rFonts w:ascii="HG丸ｺﾞｼｯｸM-PRO" w:eastAsia="HG丸ｺﾞｼｯｸM-PRO" w:hAnsi="HG丸ｺﾞｼｯｸM-PRO" w:cs="メイリオ" w:hint="eastAsia"/>
          <w:kern w:val="0"/>
          <w:sz w:val="20"/>
          <w:szCs w:val="20"/>
        </w:rPr>
        <w:t>を得る</w:t>
      </w:r>
      <w:r w:rsidRPr="00882758">
        <w:rPr>
          <w:rFonts w:ascii="HG丸ｺﾞｼｯｸM-PRO" w:eastAsia="HG丸ｺﾞｼｯｸM-PRO" w:hAnsi="HG丸ｺﾞｼｯｸM-PRO" w:cs="メイリオ" w:hint="eastAsia"/>
          <w:kern w:val="0"/>
          <w:sz w:val="20"/>
          <w:szCs w:val="20"/>
        </w:rPr>
        <w:t>。</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サービス担当者会議等での合意</w:t>
      </w:r>
    </w:p>
    <w:p w:rsidR="00EC12C7" w:rsidRPr="00882758" w:rsidRDefault="00EC12C7" w:rsidP="00E24836">
      <w:pPr>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サービス担当者会議</w:t>
      </w:r>
      <w:r w:rsidR="00F72E11" w:rsidRPr="00882758">
        <w:rPr>
          <w:rFonts w:ascii="HG丸ｺﾞｼｯｸM-PRO" w:eastAsia="HG丸ｺﾞｼｯｸM-PRO" w:hAnsi="HG丸ｺﾞｼｯｸM-PRO" w:cs="メイリオ" w:hint="eastAsia"/>
          <w:kern w:val="0"/>
          <w:sz w:val="20"/>
          <w:szCs w:val="20"/>
        </w:rPr>
        <w:t>への</w:t>
      </w:r>
      <w:r w:rsidR="00426C5E" w:rsidRPr="00882758">
        <w:rPr>
          <w:rFonts w:ascii="HG丸ｺﾞｼｯｸM-PRO" w:eastAsia="HG丸ｺﾞｼｯｸM-PRO" w:hAnsi="HG丸ｺﾞｼｯｸM-PRO" w:cs="メイリオ" w:hint="eastAsia"/>
          <w:kern w:val="0"/>
          <w:sz w:val="20"/>
          <w:szCs w:val="20"/>
        </w:rPr>
        <w:t>受講者</w:t>
      </w:r>
      <w:r w:rsidR="00F72E11" w:rsidRPr="00882758">
        <w:rPr>
          <w:rFonts w:ascii="HG丸ｺﾞｼｯｸM-PRO" w:eastAsia="HG丸ｺﾞｼｯｸM-PRO" w:hAnsi="HG丸ｺﾞｼｯｸM-PRO" w:cs="メイリオ" w:hint="eastAsia"/>
          <w:kern w:val="0"/>
          <w:sz w:val="20"/>
          <w:szCs w:val="20"/>
        </w:rPr>
        <w:t>出席に際して</w:t>
      </w:r>
      <w:r w:rsidR="00326E79" w:rsidRPr="00882758">
        <w:rPr>
          <w:rFonts w:ascii="HG丸ｺﾞｼｯｸM-PRO" w:eastAsia="HG丸ｺﾞｼｯｸM-PRO" w:hAnsi="HG丸ｺﾞｼｯｸM-PRO" w:cs="メイリオ" w:hint="eastAsia"/>
          <w:kern w:val="0"/>
          <w:sz w:val="20"/>
          <w:szCs w:val="20"/>
        </w:rPr>
        <w:t>は</w:t>
      </w:r>
      <w:r w:rsidR="00F72E11" w:rsidRPr="00882758">
        <w:rPr>
          <w:rFonts w:ascii="HG丸ｺﾞｼｯｸM-PRO" w:eastAsia="HG丸ｺﾞｼｯｸM-PRO" w:hAnsi="HG丸ｺﾞｼｯｸM-PRO" w:cs="メイリオ" w:hint="eastAsia"/>
          <w:kern w:val="0"/>
          <w:sz w:val="20"/>
          <w:szCs w:val="20"/>
        </w:rPr>
        <w:t>、事前に</w:t>
      </w:r>
      <w:r w:rsidR="00F72E11" w:rsidRPr="00710B23">
        <w:rPr>
          <w:rFonts w:ascii="HG丸ｺﾞｼｯｸM-PRO" w:eastAsia="HG丸ｺﾞｼｯｸM-PRO" w:hAnsi="HG丸ｺﾞｼｯｸM-PRO" w:cs="メイリオ" w:hint="eastAsia"/>
          <w:kern w:val="0"/>
          <w:sz w:val="20"/>
          <w:szCs w:val="20"/>
          <w:u w:val="double"/>
        </w:rPr>
        <w:t>関係機関から口頭による同意</w:t>
      </w:r>
      <w:r w:rsidR="00F72E11" w:rsidRPr="00882758">
        <w:rPr>
          <w:rFonts w:ascii="HG丸ｺﾞｼｯｸM-PRO" w:eastAsia="HG丸ｺﾞｼｯｸM-PRO" w:hAnsi="HG丸ｺﾞｼｯｸM-PRO" w:cs="メイリオ" w:hint="eastAsia"/>
          <w:kern w:val="0"/>
          <w:sz w:val="20"/>
          <w:szCs w:val="20"/>
        </w:rPr>
        <w:t>を得る</w:t>
      </w:r>
      <w:r w:rsidRPr="00882758">
        <w:rPr>
          <w:rFonts w:ascii="HG丸ｺﾞｼｯｸM-PRO" w:eastAsia="HG丸ｺﾞｼｯｸM-PRO" w:hAnsi="HG丸ｺﾞｼｯｸM-PRO" w:cs="メイリオ" w:hint="eastAsia"/>
          <w:kern w:val="0"/>
          <w:sz w:val="20"/>
          <w:szCs w:val="20"/>
        </w:rPr>
        <w:t>。</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実習指導者の業務量の平準化</w:t>
      </w:r>
    </w:p>
    <w:p w:rsidR="00EC12C7" w:rsidRPr="00882758" w:rsidRDefault="00F72E11" w:rsidP="00E24836">
      <w:pPr>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実習中は、指導者の通常業務に関する業務量への配慮が必要</w:t>
      </w:r>
      <w:r w:rsidR="00326E79" w:rsidRPr="00882758">
        <w:rPr>
          <w:rFonts w:ascii="HG丸ｺﾞｼｯｸM-PRO" w:eastAsia="HG丸ｺﾞｼｯｸM-PRO" w:hAnsi="HG丸ｺﾞｼｯｸM-PRO" w:cs="メイリオ" w:hint="eastAsia"/>
          <w:kern w:val="0"/>
          <w:sz w:val="20"/>
          <w:szCs w:val="20"/>
        </w:rPr>
        <w:t>である</w:t>
      </w:r>
      <w:r w:rsidR="00EC12C7" w:rsidRPr="00882758">
        <w:rPr>
          <w:rFonts w:ascii="HG丸ｺﾞｼｯｸM-PRO" w:eastAsia="HG丸ｺﾞｼｯｸM-PRO" w:hAnsi="HG丸ｺﾞｼｯｸM-PRO" w:cs="メイリオ" w:hint="eastAsia"/>
          <w:kern w:val="0"/>
          <w:sz w:val="20"/>
          <w:szCs w:val="20"/>
        </w:rPr>
        <w:t>。他の職員でカバーするなど、業務分担の調整を図り、事業所内で共有するよう、配慮を</w:t>
      </w:r>
      <w:r w:rsidRPr="00882758">
        <w:rPr>
          <w:rFonts w:ascii="HG丸ｺﾞｼｯｸM-PRO" w:eastAsia="HG丸ｺﾞｼｯｸM-PRO" w:hAnsi="HG丸ｺﾞｼｯｸM-PRO" w:cs="メイリオ" w:hint="eastAsia"/>
          <w:kern w:val="0"/>
          <w:sz w:val="20"/>
          <w:szCs w:val="20"/>
        </w:rPr>
        <w:t>する</w:t>
      </w:r>
      <w:r w:rsidR="00EC12C7" w:rsidRPr="00882758">
        <w:rPr>
          <w:rFonts w:ascii="HG丸ｺﾞｼｯｸM-PRO" w:eastAsia="HG丸ｺﾞｼｯｸM-PRO" w:hAnsi="HG丸ｺﾞｼｯｸM-PRO" w:cs="メイリオ" w:hint="eastAsia"/>
          <w:kern w:val="0"/>
          <w:sz w:val="20"/>
          <w:szCs w:val="20"/>
        </w:rPr>
        <w:t>。</w:t>
      </w:r>
    </w:p>
    <w:p w:rsidR="00EC12C7" w:rsidRPr="00E24836" w:rsidRDefault="00EC12C7" w:rsidP="00E24836">
      <w:pPr>
        <w:pStyle w:val="aa"/>
        <w:numPr>
          <w:ilvl w:val="0"/>
          <w:numId w:val="14"/>
        </w:numPr>
        <w:ind w:leftChars="0"/>
        <w:rPr>
          <w:rFonts w:ascii="HG丸ｺﾞｼｯｸM-PRO" w:eastAsia="HG丸ｺﾞｼｯｸM-PRO" w:hAnsi="HG丸ｺﾞｼｯｸM-PRO" w:cs="メイリオ"/>
          <w:kern w:val="0"/>
          <w:sz w:val="20"/>
          <w:szCs w:val="20"/>
        </w:rPr>
      </w:pPr>
      <w:r w:rsidRPr="00E24836">
        <w:rPr>
          <w:rFonts w:ascii="HG丸ｺﾞｼｯｸM-PRO" w:eastAsia="HG丸ｺﾞｼｯｸM-PRO" w:hAnsi="HG丸ｺﾞｼｯｸM-PRO" w:cs="メイリオ" w:hint="eastAsia"/>
          <w:kern w:val="0"/>
          <w:sz w:val="20"/>
          <w:szCs w:val="20"/>
        </w:rPr>
        <w:t>実習指導者としての確認</w:t>
      </w:r>
    </w:p>
    <w:p w:rsidR="006D7843" w:rsidRPr="00882758" w:rsidRDefault="00326E79" w:rsidP="00E24836">
      <w:pPr>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w:t>
      </w:r>
      <w:r w:rsidR="00EC12C7" w:rsidRPr="00882758">
        <w:rPr>
          <w:rFonts w:ascii="HG丸ｺﾞｼｯｸM-PRO" w:eastAsia="HG丸ｺﾞｼｯｸM-PRO" w:hAnsi="HG丸ｺﾞｼｯｸM-PRO" w:cs="メイリオ" w:hint="eastAsia"/>
          <w:kern w:val="0"/>
          <w:sz w:val="20"/>
          <w:szCs w:val="20"/>
        </w:rPr>
        <w:t>指導者は、法定研修における実習の目的や意義、具体的な展開</w:t>
      </w:r>
      <w:r w:rsidR="00F72E11" w:rsidRPr="00882758">
        <w:rPr>
          <w:rFonts w:ascii="HG丸ｺﾞｼｯｸM-PRO" w:eastAsia="HG丸ｺﾞｼｯｸM-PRO" w:hAnsi="HG丸ｺﾞｼｯｸM-PRO" w:cs="メイリオ" w:hint="eastAsia"/>
          <w:kern w:val="0"/>
          <w:sz w:val="20"/>
          <w:szCs w:val="20"/>
        </w:rPr>
        <w:t>方法などを確認するとともに、事業所内の周知と理解を図る。</w:t>
      </w:r>
    </w:p>
    <w:p w:rsidR="006C1676" w:rsidRPr="00710B23" w:rsidRDefault="006C1676" w:rsidP="00710B23">
      <w:pPr>
        <w:rPr>
          <w:rFonts w:ascii="HG丸ｺﾞｼｯｸM-PRO" w:eastAsia="HG丸ｺﾞｼｯｸM-PRO" w:hAnsi="HG丸ｺﾞｼｯｸM-PRO" w:cs="メイリオ"/>
          <w:b/>
          <w:kern w:val="0"/>
          <w:sz w:val="24"/>
          <w:szCs w:val="20"/>
        </w:rPr>
      </w:pPr>
      <w:r w:rsidRPr="00710B23">
        <w:rPr>
          <w:rFonts w:ascii="HG丸ｺﾞｼｯｸM-PRO" w:eastAsia="HG丸ｺﾞｼｯｸM-PRO" w:hAnsi="HG丸ｺﾞｼｯｸM-PRO" w:cs="メイリオ" w:hint="eastAsia"/>
          <w:b/>
          <w:kern w:val="0"/>
          <w:sz w:val="24"/>
          <w:szCs w:val="20"/>
        </w:rPr>
        <w:lastRenderedPageBreak/>
        <w:t>３</w:t>
      </w:r>
      <w:r w:rsidRPr="00710B23">
        <w:rPr>
          <w:rFonts w:ascii="HG丸ｺﾞｼｯｸM-PRO" w:eastAsia="HG丸ｺﾞｼｯｸM-PRO" w:hAnsi="HG丸ｺﾞｼｯｸM-PRO" w:cs="メイリオ"/>
          <w:b/>
          <w:kern w:val="0"/>
          <w:sz w:val="24"/>
          <w:szCs w:val="20"/>
        </w:rPr>
        <w:t>-２実習の実施</w:t>
      </w:r>
    </w:p>
    <w:p w:rsidR="00F72E11" w:rsidRPr="00882758" w:rsidRDefault="00710B23" w:rsidP="00F72E11">
      <w:pPr>
        <w:ind w:firstLineChars="100" w:firstLine="241"/>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b/>
          <w:kern w:val="0"/>
          <w:sz w:val="24"/>
          <w:szCs w:val="20"/>
        </w:rPr>
        <w:t xml:space="preserve">実施①　</w:t>
      </w:r>
      <w:r w:rsidR="00F72E11" w:rsidRPr="00882758">
        <w:rPr>
          <w:rFonts w:ascii="HG丸ｺﾞｼｯｸM-PRO" w:eastAsia="HG丸ｺﾞｼｯｸM-PRO" w:hAnsi="HG丸ｺﾞｼｯｸM-PRO" w:cs="メイリオ" w:hint="eastAsia"/>
          <w:b/>
          <w:kern w:val="0"/>
          <w:sz w:val="24"/>
          <w:szCs w:val="20"/>
        </w:rPr>
        <w:t>オリエンテーション、訪問へ向けた実習準備</w:t>
      </w:r>
    </w:p>
    <w:p w:rsidR="00F72E11" w:rsidRPr="00882758" w:rsidRDefault="00F72E11" w:rsidP="00F72E11">
      <w:pPr>
        <w:pStyle w:val="aa"/>
        <w:ind w:leftChars="135" w:left="283"/>
        <w:rPr>
          <w:rFonts w:ascii="HG丸ｺﾞｼｯｸM-PRO" w:eastAsia="HG丸ｺﾞｼｯｸM-PRO" w:hAnsi="HG丸ｺﾞｼｯｸM-PRO" w:cs="メイリオ"/>
          <w:kern w:val="0"/>
          <w:sz w:val="20"/>
          <w:szCs w:val="20"/>
        </w:rPr>
      </w:pPr>
    </w:p>
    <w:p w:rsidR="00F72E11" w:rsidRPr="00882758" w:rsidRDefault="00F72E11" w:rsidP="00F72E11">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（１）基本的な考え方</w:t>
      </w:r>
    </w:p>
    <w:p w:rsidR="00F72E11" w:rsidRPr="00882758"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実習効果を高めるため、実習に入る前に</w:t>
      </w:r>
      <w:r w:rsidR="00710B23">
        <w:rPr>
          <w:rFonts w:ascii="HG丸ｺﾞｼｯｸM-PRO" w:eastAsia="HG丸ｺﾞｼｯｸM-PRO" w:hAnsi="HG丸ｺﾞｼｯｸM-PRO" w:cs="メイリオ" w:hint="eastAsia"/>
          <w:kern w:val="0"/>
          <w:sz w:val="20"/>
          <w:szCs w:val="20"/>
        </w:rPr>
        <w:t>、</w:t>
      </w:r>
      <w:r w:rsidRPr="00882758">
        <w:rPr>
          <w:rFonts w:ascii="HG丸ｺﾞｼｯｸM-PRO" w:eastAsia="HG丸ｺﾞｼｯｸM-PRO" w:hAnsi="HG丸ｺﾞｼｯｸM-PRO" w:cs="メイリオ" w:hint="eastAsia"/>
          <w:kern w:val="0"/>
          <w:sz w:val="20"/>
          <w:szCs w:val="20"/>
        </w:rPr>
        <w:t>実習の目的や</w:t>
      </w:r>
      <w:r w:rsidR="00426C5E" w:rsidRPr="00882758">
        <w:rPr>
          <w:rFonts w:ascii="HG丸ｺﾞｼｯｸM-PRO" w:eastAsia="HG丸ｺﾞｼｯｸM-PRO" w:hAnsi="HG丸ｺﾞｼｯｸM-PRO" w:cs="メイリオ" w:hint="eastAsia"/>
          <w:kern w:val="0"/>
          <w:sz w:val="20"/>
          <w:szCs w:val="20"/>
        </w:rPr>
        <w:t>受講者</w:t>
      </w:r>
      <w:r w:rsidRPr="00882758">
        <w:rPr>
          <w:rFonts w:ascii="HG丸ｺﾞｼｯｸM-PRO" w:eastAsia="HG丸ｺﾞｼｯｸM-PRO" w:hAnsi="HG丸ｺﾞｼｯｸM-PRO" w:cs="メイリオ" w:hint="eastAsia"/>
          <w:kern w:val="0"/>
          <w:sz w:val="20"/>
          <w:szCs w:val="20"/>
        </w:rPr>
        <w:t>各自の課題認識を確認した上で、ケアマネジメント実務の全体像を理解し、実習対象となる事例について事前学習をするなどの準備が</w:t>
      </w:r>
      <w:r w:rsidR="005C2690" w:rsidRPr="00882758">
        <w:rPr>
          <w:rFonts w:ascii="HG丸ｺﾞｼｯｸM-PRO" w:eastAsia="HG丸ｺﾞｼｯｸM-PRO" w:hAnsi="HG丸ｺﾞｼｯｸM-PRO" w:cs="メイリオ" w:hint="eastAsia"/>
          <w:kern w:val="0"/>
          <w:sz w:val="20"/>
          <w:szCs w:val="20"/>
        </w:rPr>
        <w:t>重要である</w:t>
      </w:r>
      <w:r w:rsidRPr="00882758">
        <w:rPr>
          <w:rFonts w:ascii="HG丸ｺﾞｼｯｸM-PRO" w:eastAsia="HG丸ｺﾞｼｯｸM-PRO" w:hAnsi="HG丸ｺﾞｼｯｸM-PRO" w:cs="メイリオ" w:hint="eastAsia"/>
          <w:kern w:val="0"/>
          <w:sz w:val="20"/>
          <w:szCs w:val="20"/>
        </w:rPr>
        <w:t>。</w:t>
      </w:r>
    </w:p>
    <w:p w:rsidR="00F72E11" w:rsidRPr="00882758"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単に現場体験をするだけでは「気づき」や「学び」の偏りや不足があることから、《事前準備》と《事後の振り返り》が極めて重要となる。そのため、事前準備では、訪問日程の確認や利用者への接し方</w:t>
      </w:r>
      <w:r w:rsidR="005C2690" w:rsidRPr="00882758">
        <w:rPr>
          <w:rFonts w:ascii="HG丸ｺﾞｼｯｸM-PRO" w:eastAsia="HG丸ｺﾞｼｯｸM-PRO" w:hAnsi="HG丸ｺﾞｼｯｸM-PRO" w:cs="メイリオ" w:hint="eastAsia"/>
          <w:kern w:val="0"/>
          <w:sz w:val="20"/>
          <w:szCs w:val="20"/>
        </w:rPr>
        <w:t>・</w:t>
      </w:r>
      <w:r w:rsidRPr="00882758">
        <w:rPr>
          <w:rFonts w:ascii="HG丸ｺﾞｼｯｸM-PRO" w:eastAsia="HG丸ｺﾞｼｯｸM-PRO" w:hAnsi="HG丸ｺﾞｼｯｸM-PRO" w:cs="メイリオ" w:hint="eastAsia"/>
          <w:kern w:val="0"/>
          <w:sz w:val="20"/>
          <w:szCs w:val="20"/>
        </w:rPr>
        <w:t>マナー</w:t>
      </w:r>
      <w:r w:rsidR="00E24836">
        <w:rPr>
          <w:rFonts w:ascii="HG丸ｺﾞｼｯｸM-PRO" w:eastAsia="HG丸ｺﾞｼｯｸM-PRO" w:hAnsi="HG丸ｺﾞｼｯｸM-PRO" w:cs="メイリオ" w:hint="eastAsia"/>
          <w:kern w:val="0"/>
          <w:sz w:val="20"/>
          <w:szCs w:val="20"/>
        </w:rPr>
        <w:t>の指導</w:t>
      </w:r>
      <w:r w:rsidRPr="00882758">
        <w:rPr>
          <w:rFonts w:ascii="HG丸ｺﾞｼｯｸM-PRO" w:eastAsia="HG丸ｺﾞｼｯｸM-PRO" w:hAnsi="HG丸ｺﾞｼｯｸM-PRO" w:cs="メイリオ" w:hint="eastAsia"/>
          <w:kern w:val="0"/>
          <w:sz w:val="20"/>
          <w:szCs w:val="20"/>
        </w:rPr>
        <w:t>だけではなく、実際の訪問時、指導者自らが高齢者にどのように対応するのかを想定することにより、具体的に何を学んでもらいたいのか（＝実習</w:t>
      </w:r>
      <w:r w:rsidR="000468A2" w:rsidRPr="00882758">
        <w:rPr>
          <w:rFonts w:ascii="HG丸ｺﾞｼｯｸM-PRO" w:eastAsia="HG丸ｺﾞｼｯｸM-PRO" w:hAnsi="HG丸ｺﾞｼｯｸM-PRO" w:cs="メイリオ" w:hint="eastAsia"/>
          <w:kern w:val="0"/>
          <w:sz w:val="20"/>
          <w:szCs w:val="20"/>
        </w:rPr>
        <w:t>目標</w:t>
      </w:r>
      <w:r w:rsidRPr="00882758">
        <w:rPr>
          <w:rFonts w:ascii="HG丸ｺﾞｼｯｸM-PRO" w:eastAsia="HG丸ｺﾞｼｯｸM-PRO" w:hAnsi="HG丸ｺﾞｼｯｸM-PRO" w:cs="メイリオ" w:hint="eastAsia"/>
          <w:kern w:val="0"/>
          <w:sz w:val="20"/>
          <w:szCs w:val="20"/>
        </w:rPr>
        <w:t>）について、定めることが重要</w:t>
      </w:r>
      <w:r w:rsidR="00710B23">
        <w:rPr>
          <w:rFonts w:ascii="HG丸ｺﾞｼｯｸM-PRO" w:eastAsia="HG丸ｺﾞｼｯｸM-PRO" w:hAnsi="HG丸ｺﾞｼｯｸM-PRO" w:cs="メイリオ" w:hint="eastAsia"/>
          <w:kern w:val="0"/>
          <w:sz w:val="20"/>
          <w:szCs w:val="20"/>
        </w:rPr>
        <w:t>である</w:t>
      </w:r>
      <w:r w:rsidRPr="00882758">
        <w:rPr>
          <w:rFonts w:ascii="HG丸ｺﾞｼｯｸM-PRO" w:eastAsia="HG丸ｺﾞｼｯｸM-PRO" w:hAnsi="HG丸ｺﾞｼｯｸM-PRO" w:cs="メイリオ" w:hint="eastAsia"/>
          <w:kern w:val="0"/>
          <w:sz w:val="20"/>
          <w:szCs w:val="20"/>
        </w:rPr>
        <w:t>。</w:t>
      </w:r>
    </w:p>
    <w:p w:rsidR="00F72E11"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訪問前に、必ず事前に時間を設け、利用者に関する情報共有とともに、実習目標を設定、その内容を記録する。</w:t>
      </w:r>
    </w:p>
    <w:p w:rsidR="00E24836" w:rsidRPr="00882758" w:rsidRDefault="00E24836" w:rsidP="00F72E11">
      <w:pPr>
        <w:pStyle w:val="aa"/>
        <w:ind w:leftChars="135" w:left="483" w:hangingChars="100" w:hanging="200"/>
        <w:rPr>
          <w:rFonts w:ascii="HG丸ｺﾞｼｯｸM-PRO" w:eastAsia="HG丸ｺﾞｼｯｸM-PRO" w:hAnsi="HG丸ｺﾞｼｯｸM-PRO" w:cs="メイリオ"/>
          <w:kern w:val="0"/>
          <w:sz w:val="20"/>
          <w:szCs w:val="20"/>
        </w:rPr>
      </w:pPr>
    </w:p>
    <w:p w:rsidR="00F72E11" w:rsidRPr="00882758" w:rsidRDefault="00F72E11" w:rsidP="00F72E11">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（２）必ず実施すべきこと</w:t>
      </w:r>
    </w:p>
    <w:p w:rsidR="00F72E11" w:rsidRPr="00882758"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ケアマネジメント実務の全体像の把握</w:t>
      </w:r>
    </w:p>
    <w:p w:rsidR="00F72E11" w:rsidRPr="00882758" w:rsidRDefault="00F72E11" w:rsidP="00E24836">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受け入れ事業所における業務の流れ、各事業所において整備している職務上のルール等を具体的に説明し、実務に対する理解を深める。</w:t>
      </w:r>
    </w:p>
    <w:p w:rsidR="00F72E11" w:rsidRPr="00882758"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訪問時のコミュニケーションに対する留意点の確認</w:t>
      </w:r>
    </w:p>
    <w:p w:rsidR="00F72E11" w:rsidRPr="00882758" w:rsidRDefault="00F72E11" w:rsidP="00E24836">
      <w:pPr>
        <w:pStyle w:val="aa"/>
        <w:ind w:leftChars="337" w:left="708" w:firstLine="1"/>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介護支援専門員としての姿勢について予め確認するとともに、留意点についても説明を</w:t>
      </w:r>
      <w:r w:rsidR="00EB3540" w:rsidRPr="00882758">
        <w:rPr>
          <w:rFonts w:ascii="HG丸ｺﾞｼｯｸM-PRO" w:eastAsia="HG丸ｺﾞｼｯｸM-PRO" w:hAnsi="HG丸ｺﾞｼｯｸM-PRO" w:cs="メイリオ" w:hint="eastAsia"/>
          <w:kern w:val="0"/>
          <w:sz w:val="20"/>
          <w:szCs w:val="20"/>
        </w:rPr>
        <w:t>する</w:t>
      </w:r>
      <w:r w:rsidRPr="00882758">
        <w:rPr>
          <w:rFonts w:ascii="HG丸ｺﾞｼｯｸM-PRO" w:eastAsia="HG丸ｺﾞｼｯｸM-PRO" w:hAnsi="HG丸ｺﾞｼｯｸM-PRO" w:cs="メイリオ" w:hint="eastAsia"/>
          <w:kern w:val="0"/>
          <w:sz w:val="20"/>
          <w:szCs w:val="20"/>
        </w:rPr>
        <w:t>。</w:t>
      </w:r>
    </w:p>
    <w:p w:rsidR="00F72E11" w:rsidRPr="00882758"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利用者情報の共有</w:t>
      </w:r>
    </w:p>
    <w:p w:rsidR="00F72E11" w:rsidRPr="00882758" w:rsidRDefault="000468A2" w:rsidP="0092682B">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実習協力者について、</w:t>
      </w:r>
      <w:r w:rsidR="00F72E11" w:rsidRPr="00882758">
        <w:rPr>
          <w:rFonts w:ascii="HG丸ｺﾞｼｯｸM-PRO" w:eastAsia="HG丸ｺﾞｼｯｸM-PRO" w:hAnsi="HG丸ｺﾞｼｯｸM-PRO" w:cs="メイリオ" w:hint="eastAsia"/>
          <w:kern w:val="0"/>
          <w:sz w:val="20"/>
          <w:szCs w:val="20"/>
        </w:rPr>
        <w:t>実習指導者が事前に把握している情報を適切に伝達</w:t>
      </w:r>
      <w:r w:rsidR="00EB3540" w:rsidRPr="00882758">
        <w:rPr>
          <w:rFonts w:ascii="HG丸ｺﾞｼｯｸM-PRO" w:eastAsia="HG丸ｺﾞｼｯｸM-PRO" w:hAnsi="HG丸ｺﾞｼｯｸM-PRO" w:cs="メイリオ" w:hint="eastAsia"/>
          <w:kern w:val="0"/>
          <w:sz w:val="20"/>
          <w:szCs w:val="20"/>
        </w:rPr>
        <w:t>する</w:t>
      </w:r>
      <w:r w:rsidR="00F72E11" w:rsidRPr="00882758">
        <w:rPr>
          <w:rFonts w:ascii="HG丸ｺﾞｼｯｸM-PRO" w:eastAsia="HG丸ｺﾞｼｯｸM-PRO" w:hAnsi="HG丸ｺﾞｼｯｸM-PRO" w:cs="メイリオ" w:hint="eastAsia"/>
          <w:kern w:val="0"/>
          <w:sz w:val="20"/>
          <w:szCs w:val="20"/>
        </w:rPr>
        <w:t>。具体的には、指導者から利用者の概略を説明</w:t>
      </w:r>
      <w:r w:rsidRPr="00882758">
        <w:rPr>
          <w:rFonts w:ascii="HG丸ｺﾞｼｯｸM-PRO" w:eastAsia="HG丸ｺﾞｼｯｸM-PRO" w:hAnsi="HG丸ｺﾞｼｯｸM-PRO" w:cs="メイリオ" w:hint="eastAsia"/>
          <w:kern w:val="0"/>
          <w:sz w:val="20"/>
          <w:szCs w:val="20"/>
        </w:rPr>
        <w:t>する</w:t>
      </w:r>
      <w:r w:rsidR="00F72E11" w:rsidRPr="00882758">
        <w:rPr>
          <w:rFonts w:ascii="HG丸ｺﾞｼｯｸM-PRO" w:eastAsia="HG丸ｺﾞｼｯｸM-PRO" w:hAnsi="HG丸ｺﾞｼｯｸM-PRO" w:cs="メイリオ" w:hint="eastAsia"/>
          <w:kern w:val="0"/>
          <w:sz w:val="20"/>
          <w:szCs w:val="20"/>
        </w:rPr>
        <w:t>とともに、</w:t>
      </w:r>
      <w:r w:rsidRPr="00882758">
        <w:rPr>
          <w:rFonts w:ascii="HG丸ｺﾞｼｯｸM-PRO" w:eastAsia="HG丸ｺﾞｼｯｸM-PRO" w:hAnsi="HG丸ｺﾞｼｯｸM-PRO" w:cs="メイリオ" w:hint="eastAsia"/>
          <w:kern w:val="0"/>
          <w:sz w:val="20"/>
          <w:szCs w:val="20"/>
        </w:rPr>
        <w:t>受講</w:t>
      </w:r>
      <w:r w:rsidR="00F72E11" w:rsidRPr="00882758">
        <w:rPr>
          <w:rFonts w:ascii="HG丸ｺﾞｼｯｸM-PRO" w:eastAsia="HG丸ｺﾞｼｯｸM-PRO" w:hAnsi="HG丸ｺﾞｼｯｸM-PRO" w:cs="メイリオ" w:hint="eastAsia"/>
          <w:kern w:val="0"/>
          <w:sz w:val="20"/>
          <w:szCs w:val="20"/>
        </w:rPr>
        <w:t>生が</w:t>
      </w:r>
      <w:r w:rsidRPr="00882758">
        <w:rPr>
          <w:rFonts w:ascii="HG丸ｺﾞｼｯｸM-PRO" w:eastAsia="HG丸ｺﾞｼｯｸM-PRO" w:hAnsi="HG丸ｺﾞｼｯｸM-PRO" w:cs="メイリオ" w:hint="eastAsia"/>
          <w:kern w:val="0"/>
          <w:sz w:val="20"/>
          <w:szCs w:val="20"/>
        </w:rPr>
        <w:t>自ら利用者について記載された種々の資料を読み込んで理解</w:t>
      </w:r>
      <w:r w:rsidR="00F72E11" w:rsidRPr="00882758">
        <w:rPr>
          <w:rFonts w:ascii="HG丸ｺﾞｼｯｸM-PRO" w:eastAsia="HG丸ｺﾞｼｯｸM-PRO" w:hAnsi="HG丸ｺﾞｼｯｸM-PRO" w:cs="メイリオ" w:hint="eastAsia"/>
          <w:kern w:val="0"/>
          <w:sz w:val="20"/>
          <w:szCs w:val="20"/>
        </w:rPr>
        <w:t>する時間を確保</w:t>
      </w:r>
      <w:r w:rsidR="00EB3540" w:rsidRPr="00882758">
        <w:rPr>
          <w:rFonts w:ascii="HG丸ｺﾞｼｯｸM-PRO" w:eastAsia="HG丸ｺﾞｼｯｸM-PRO" w:hAnsi="HG丸ｺﾞｼｯｸM-PRO" w:cs="メイリオ" w:hint="eastAsia"/>
          <w:kern w:val="0"/>
          <w:sz w:val="20"/>
          <w:szCs w:val="20"/>
        </w:rPr>
        <w:t>する</w:t>
      </w:r>
      <w:r w:rsidR="00F72E11" w:rsidRPr="00882758">
        <w:rPr>
          <w:rFonts w:ascii="HG丸ｺﾞｼｯｸM-PRO" w:eastAsia="HG丸ｺﾞｼｯｸM-PRO" w:hAnsi="HG丸ｺﾞｼｯｸM-PRO" w:cs="メイリオ" w:hint="eastAsia"/>
          <w:kern w:val="0"/>
          <w:sz w:val="20"/>
          <w:szCs w:val="20"/>
        </w:rPr>
        <w:t>。</w:t>
      </w:r>
    </w:p>
    <w:p w:rsidR="00F72E11" w:rsidRPr="00882758" w:rsidRDefault="00F72E11" w:rsidP="00E24836">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実習を通じて学ぶべき課題（実習目標）の設定</w:t>
      </w:r>
    </w:p>
    <w:p w:rsidR="00F72E11" w:rsidRPr="00882758" w:rsidRDefault="000468A2" w:rsidP="0092682B">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訪問前に時間を確保し</w:t>
      </w:r>
      <w:r w:rsidR="00F72E11" w:rsidRPr="00882758">
        <w:rPr>
          <w:rFonts w:ascii="HG丸ｺﾞｼｯｸM-PRO" w:eastAsia="HG丸ｺﾞｼｯｸM-PRO" w:hAnsi="HG丸ｺﾞｼｯｸM-PRO" w:cs="メイリオ" w:hint="eastAsia"/>
          <w:kern w:val="0"/>
          <w:sz w:val="20"/>
          <w:szCs w:val="20"/>
        </w:rPr>
        <w:t>、</w:t>
      </w:r>
      <w:r w:rsidR="00426C5E" w:rsidRPr="00882758">
        <w:rPr>
          <w:rFonts w:ascii="HG丸ｺﾞｼｯｸM-PRO" w:eastAsia="HG丸ｺﾞｼｯｸM-PRO" w:hAnsi="HG丸ｺﾞｼｯｸM-PRO" w:cs="メイリオ" w:hint="eastAsia"/>
          <w:kern w:val="0"/>
          <w:sz w:val="20"/>
          <w:szCs w:val="20"/>
        </w:rPr>
        <w:t>受講者</w:t>
      </w:r>
      <w:r w:rsidR="00F72E11" w:rsidRPr="00882758">
        <w:rPr>
          <w:rFonts w:ascii="HG丸ｺﾞｼｯｸM-PRO" w:eastAsia="HG丸ｺﾞｼｯｸM-PRO" w:hAnsi="HG丸ｺﾞｼｯｸM-PRO" w:cs="メイリオ" w:hint="eastAsia"/>
          <w:kern w:val="0"/>
          <w:sz w:val="20"/>
          <w:szCs w:val="20"/>
        </w:rPr>
        <w:t>とともに、訪問でどのような情報を把握するのか、また実務における各場面から何を把握するのかなど、その意味も含め学ぶべき課題として設定</w:t>
      </w:r>
      <w:r w:rsidR="00EB3540" w:rsidRPr="00882758">
        <w:rPr>
          <w:rFonts w:ascii="HG丸ｺﾞｼｯｸM-PRO" w:eastAsia="HG丸ｺﾞｼｯｸM-PRO" w:hAnsi="HG丸ｺﾞｼｯｸM-PRO" w:cs="メイリオ" w:hint="eastAsia"/>
          <w:kern w:val="0"/>
          <w:sz w:val="20"/>
          <w:szCs w:val="20"/>
        </w:rPr>
        <w:t>する</w:t>
      </w:r>
      <w:r w:rsidR="00F72E11" w:rsidRPr="00882758">
        <w:rPr>
          <w:rFonts w:ascii="HG丸ｺﾞｼｯｸM-PRO" w:eastAsia="HG丸ｺﾞｼｯｸM-PRO" w:hAnsi="HG丸ｺﾞｼｯｸM-PRO" w:cs="メイリオ" w:hint="eastAsia"/>
          <w:kern w:val="0"/>
          <w:sz w:val="20"/>
          <w:szCs w:val="20"/>
        </w:rPr>
        <w:t>。また、モニタリング場面での訪問</w:t>
      </w:r>
      <w:r w:rsidR="00EB3540" w:rsidRPr="00882758">
        <w:rPr>
          <w:rFonts w:ascii="HG丸ｺﾞｼｯｸM-PRO" w:eastAsia="HG丸ｺﾞｼｯｸM-PRO" w:hAnsi="HG丸ｺﾞｼｯｸM-PRO" w:cs="メイリオ" w:hint="eastAsia"/>
          <w:kern w:val="0"/>
          <w:sz w:val="20"/>
          <w:szCs w:val="20"/>
        </w:rPr>
        <w:t>では</w:t>
      </w:r>
      <w:r w:rsidR="00F72E11" w:rsidRPr="00882758">
        <w:rPr>
          <w:rFonts w:ascii="HG丸ｺﾞｼｯｸM-PRO" w:eastAsia="HG丸ｺﾞｼｯｸM-PRO" w:hAnsi="HG丸ｺﾞｼｯｸM-PRO" w:cs="メイリオ" w:hint="eastAsia"/>
          <w:kern w:val="0"/>
          <w:sz w:val="20"/>
          <w:szCs w:val="20"/>
        </w:rPr>
        <w:t>、その際のモニタリングのポイントを具体的に設定し、どのように把握するのかなど、実習を通じての学びの課題を設定</w:t>
      </w:r>
      <w:r w:rsidR="00EB3540" w:rsidRPr="00882758">
        <w:rPr>
          <w:rFonts w:ascii="HG丸ｺﾞｼｯｸM-PRO" w:eastAsia="HG丸ｺﾞｼｯｸM-PRO" w:hAnsi="HG丸ｺﾞｼｯｸM-PRO" w:cs="メイリオ" w:hint="eastAsia"/>
          <w:kern w:val="0"/>
          <w:sz w:val="20"/>
          <w:szCs w:val="20"/>
        </w:rPr>
        <w:t>する</w:t>
      </w:r>
      <w:r w:rsidR="00F72E11" w:rsidRPr="00882758">
        <w:rPr>
          <w:rFonts w:ascii="HG丸ｺﾞｼｯｸM-PRO" w:eastAsia="HG丸ｺﾞｼｯｸM-PRO" w:hAnsi="HG丸ｺﾞｼｯｸM-PRO" w:cs="メイリオ" w:hint="eastAsia"/>
          <w:kern w:val="0"/>
          <w:sz w:val="20"/>
          <w:szCs w:val="20"/>
        </w:rPr>
        <w:t>。</w:t>
      </w:r>
    </w:p>
    <w:p w:rsidR="00EB3540" w:rsidRPr="00882758" w:rsidRDefault="00EB3540" w:rsidP="00EB3540">
      <w:pPr>
        <w:pStyle w:val="aa"/>
        <w:ind w:leftChars="235" w:left="493"/>
        <w:rPr>
          <w:rFonts w:ascii="HG丸ｺﾞｼｯｸM-PRO" w:eastAsia="HG丸ｺﾞｼｯｸM-PRO" w:hAnsi="HG丸ｺﾞｼｯｸM-PRO" w:cs="メイリオ"/>
          <w:kern w:val="0"/>
          <w:sz w:val="20"/>
          <w:szCs w:val="20"/>
        </w:rPr>
      </w:pPr>
    </w:p>
    <w:p w:rsidR="00F72E11" w:rsidRPr="00882758" w:rsidRDefault="00F72E11" w:rsidP="00F72E11">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（３）実施が望ましいこと</w:t>
      </w:r>
    </w:p>
    <w:p w:rsidR="006D7843" w:rsidRPr="00882758" w:rsidRDefault="00F72E11"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学びの課題設定においては、打ち合わせ形式で検討する方法に加えて、より具体的な課題を効果的に設定するため、訪問場面を想定したシミュレーション（ロールプレイ）も活用</w:t>
      </w:r>
      <w:r w:rsidR="00EB3540" w:rsidRPr="00882758">
        <w:rPr>
          <w:rFonts w:ascii="HG丸ｺﾞｼｯｸM-PRO" w:eastAsia="HG丸ｺﾞｼｯｸM-PRO" w:hAnsi="HG丸ｺﾞｼｯｸM-PRO" w:cs="メイリオ" w:hint="eastAsia"/>
          <w:kern w:val="0"/>
          <w:sz w:val="20"/>
          <w:szCs w:val="20"/>
        </w:rPr>
        <w:t>する</w:t>
      </w:r>
      <w:r w:rsidRPr="00882758">
        <w:rPr>
          <w:rFonts w:ascii="HG丸ｺﾞｼｯｸM-PRO" w:eastAsia="HG丸ｺﾞｼｯｸM-PRO" w:hAnsi="HG丸ｺﾞｼｯｸM-PRO" w:cs="メイリオ" w:hint="eastAsia"/>
          <w:kern w:val="0"/>
          <w:sz w:val="20"/>
          <w:szCs w:val="20"/>
        </w:rPr>
        <w:t>。</w:t>
      </w:r>
    </w:p>
    <w:p w:rsidR="00F72E11" w:rsidRDefault="00F72E11" w:rsidP="006C1676">
      <w:pPr>
        <w:pStyle w:val="aa"/>
        <w:ind w:leftChars="0" w:left="420"/>
        <w:rPr>
          <w:rFonts w:ascii="HG丸ｺﾞｼｯｸM-PRO" w:eastAsia="HG丸ｺﾞｼｯｸM-PRO" w:hAnsi="HG丸ｺﾞｼｯｸM-PRO" w:cs="メイリオ"/>
          <w:kern w:val="0"/>
          <w:sz w:val="20"/>
          <w:szCs w:val="20"/>
        </w:rPr>
      </w:pPr>
    </w:p>
    <w:p w:rsidR="00E24836" w:rsidRPr="00882758" w:rsidRDefault="00E24836" w:rsidP="006C1676">
      <w:pPr>
        <w:pStyle w:val="aa"/>
        <w:ind w:leftChars="0" w:left="420"/>
        <w:rPr>
          <w:rFonts w:ascii="HG丸ｺﾞｼｯｸM-PRO" w:eastAsia="HG丸ｺﾞｼｯｸM-PRO" w:hAnsi="HG丸ｺﾞｼｯｸM-PRO" w:cs="メイリオ"/>
          <w:kern w:val="0"/>
          <w:sz w:val="20"/>
          <w:szCs w:val="20"/>
        </w:rPr>
      </w:pPr>
    </w:p>
    <w:p w:rsidR="00E24836" w:rsidRDefault="00E24836">
      <w:pPr>
        <w:widowControl/>
        <w:jc w:val="left"/>
        <w:rPr>
          <w:rFonts w:ascii="HG丸ｺﾞｼｯｸM-PRO" w:eastAsia="HG丸ｺﾞｼｯｸM-PRO" w:hAnsi="HG丸ｺﾞｼｯｸM-PRO" w:cs="メイリオ"/>
          <w:b/>
          <w:kern w:val="0"/>
          <w:sz w:val="24"/>
          <w:szCs w:val="20"/>
        </w:rPr>
      </w:pPr>
      <w:r>
        <w:rPr>
          <w:rFonts w:ascii="HG丸ｺﾞｼｯｸM-PRO" w:eastAsia="HG丸ｺﾞｼｯｸM-PRO" w:hAnsi="HG丸ｺﾞｼｯｸM-PRO" w:cs="メイリオ"/>
          <w:b/>
          <w:kern w:val="0"/>
          <w:sz w:val="24"/>
          <w:szCs w:val="20"/>
        </w:rPr>
        <w:br w:type="page"/>
      </w:r>
    </w:p>
    <w:p w:rsidR="00F72E11" w:rsidRPr="00882758" w:rsidRDefault="00E24836" w:rsidP="00F72E11">
      <w:pPr>
        <w:ind w:firstLineChars="100" w:firstLine="241"/>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b/>
          <w:kern w:val="0"/>
          <w:sz w:val="24"/>
          <w:szCs w:val="20"/>
        </w:rPr>
        <w:lastRenderedPageBreak/>
        <w:t xml:space="preserve">実施②　</w:t>
      </w:r>
      <w:r w:rsidR="00EB3540" w:rsidRPr="00882758">
        <w:rPr>
          <w:rFonts w:ascii="HG丸ｺﾞｼｯｸM-PRO" w:eastAsia="HG丸ｺﾞｼｯｸM-PRO" w:hAnsi="HG丸ｺﾞｼｯｸM-PRO" w:cs="メイリオ" w:hint="eastAsia"/>
          <w:b/>
          <w:kern w:val="0"/>
          <w:sz w:val="24"/>
          <w:szCs w:val="20"/>
        </w:rPr>
        <w:t>実習の実施（同行訪問を通じた指導及び、記録の作成指導）</w:t>
      </w:r>
    </w:p>
    <w:p w:rsidR="00EB3540" w:rsidRPr="00882758" w:rsidRDefault="00EB3540" w:rsidP="00EB3540">
      <w:pPr>
        <w:pStyle w:val="aa"/>
        <w:ind w:leftChars="0" w:left="420"/>
        <w:rPr>
          <w:rFonts w:ascii="HG丸ｺﾞｼｯｸM-PRO" w:eastAsia="HG丸ｺﾞｼｯｸM-PRO" w:hAnsi="HG丸ｺﾞｼｯｸM-PRO" w:cs="メイリオ"/>
          <w:kern w:val="0"/>
          <w:sz w:val="20"/>
          <w:szCs w:val="20"/>
        </w:rPr>
      </w:pPr>
    </w:p>
    <w:p w:rsidR="00EB3540" w:rsidRPr="00882758" w:rsidRDefault="00EB3540" w:rsidP="00EB3540">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（１）基本的な考え方</w:t>
      </w:r>
    </w:p>
    <w:p w:rsidR="00EB3540" w:rsidRPr="00882758"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実習実施においては、実際のケアマネジメント業務の現場（高齢者の生活の場）に入り、一連のケアマネジメントプロセスを体験することで、高齢者の多様な生活の実態を知り、理解する。</w:t>
      </w:r>
    </w:p>
    <w:p w:rsidR="00EB3540" w:rsidRPr="00882758"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実習中は、現場でしか得られない情報や、</w:t>
      </w:r>
      <w:r w:rsidR="00426C5E" w:rsidRPr="00882758">
        <w:rPr>
          <w:rFonts w:ascii="HG丸ｺﾞｼｯｸM-PRO" w:eastAsia="HG丸ｺﾞｼｯｸM-PRO" w:hAnsi="HG丸ｺﾞｼｯｸM-PRO" w:cs="メイリオ" w:hint="eastAsia"/>
          <w:kern w:val="0"/>
          <w:sz w:val="20"/>
          <w:szCs w:val="20"/>
        </w:rPr>
        <w:t>受講者</w:t>
      </w:r>
      <w:r w:rsidRPr="00882758">
        <w:rPr>
          <w:rFonts w:ascii="HG丸ｺﾞｼｯｸM-PRO" w:eastAsia="HG丸ｺﾞｼｯｸM-PRO" w:hAnsi="HG丸ｺﾞｼｯｸM-PRO" w:cs="メイリオ" w:hint="eastAsia"/>
          <w:kern w:val="0"/>
          <w:sz w:val="20"/>
          <w:szCs w:val="20"/>
        </w:rPr>
        <w:t>自身が感じたことの収集に注力するとともに、後で適切な振り返りができるように記録の作成が大切</w:t>
      </w:r>
      <w:r w:rsidR="00044ECB" w:rsidRPr="00882758">
        <w:rPr>
          <w:rFonts w:ascii="HG丸ｺﾞｼｯｸM-PRO" w:eastAsia="HG丸ｺﾞｼｯｸM-PRO" w:hAnsi="HG丸ｺﾞｼｯｸM-PRO" w:cs="メイリオ" w:hint="eastAsia"/>
          <w:kern w:val="0"/>
          <w:sz w:val="20"/>
          <w:szCs w:val="20"/>
        </w:rPr>
        <w:t>である</w:t>
      </w:r>
      <w:r w:rsidRPr="00882758">
        <w:rPr>
          <w:rFonts w:ascii="HG丸ｺﾞｼｯｸM-PRO" w:eastAsia="HG丸ｺﾞｼｯｸM-PRO" w:hAnsi="HG丸ｺﾞｼｯｸM-PRO" w:cs="メイリオ" w:hint="eastAsia"/>
          <w:kern w:val="0"/>
          <w:sz w:val="20"/>
          <w:szCs w:val="20"/>
        </w:rPr>
        <w:t>。</w:t>
      </w:r>
    </w:p>
    <w:p w:rsidR="00EB3540"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実習期間は「</w:t>
      </w:r>
      <w:r w:rsidR="00426C5E" w:rsidRPr="00882758">
        <w:rPr>
          <w:rFonts w:ascii="HG丸ｺﾞｼｯｸM-PRO" w:eastAsia="HG丸ｺﾞｼｯｸM-PRO" w:hAnsi="HG丸ｺﾞｼｯｸM-PRO" w:cs="メイリオ" w:hint="eastAsia"/>
          <w:kern w:val="0"/>
          <w:sz w:val="20"/>
          <w:szCs w:val="20"/>
        </w:rPr>
        <w:t>概ね</w:t>
      </w:r>
      <w:r w:rsidRPr="00882758">
        <w:rPr>
          <w:rFonts w:ascii="HG丸ｺﾞｼｯｸM-PRO" w:eastAsia="HG丸ｺﾞｼｯｸM-PRO" w:hAnsi="HG丸ｺﾞｼｯｸM-PRO" w:cs="メイリオ" w:hint="eastAsia"/>
          <w:kern w:val="0"/>
          <w:sz w:val="20"/>
          <w:szCs w:val="20"/>
        </w:rPr>
        <w:t>３日間」とされて</w:t>
      </w:r>
      <w:r w:rsidR="0092682B">
        <w:rPr>
          <w:rFonts w:ascii="HG丸ｺﾞｼｯｸM-PRO" w:eastAsia="HG丸ｺﾞｼｯｸM-PRO" w:hAnsi="HG丸ｺﾞｼｯｸM-PRO" w:cs="メイリオ" w:hint="eastAsia"/>
          <w:kern w:val="0"/>
          <w:sz w:val="20"/>
          <w:szCs w:val="20"/>
        </w:rPr>
        <w:t>おり</w:t>
      </w:r>
      <w:r w:rsidR="00044ECB" w:rsidRPr="00882758">
        <w:rPr>
          <w:rFonts w:ascii="HG丸ｺﾞｼｯｸM-PRO" w:eastAsia="HG丸ｺﾞｼｯｸM-PRO" w:hAnsi="HG丸ｺﾞｼｯｸM-PRO" w:cs="メイリオ" w:hint="eastAsia"/>
          <w:kern w:val="0"/>
          <w:sz w:val="20"/>
          <w:szCs w:val="20"/>
        </w:rPr>
        <w:t>、例えば半日や数時間程度の訪問を複数</w:t>
      </w:r>
      <w:r w:rsidRPr="00882758">
        <w:rPr>
          <w:rFonts w:ascii="HG丸ｺﾞｼｯｸM-PRO" w:eastAsia="HG丸ｺﾞｼｯｸM-PRO" w:hAnsi="HG丸ｺﾞｼｯｸM-PRO" w:cs="メイリオ" w:hint="eastAsia"/>
          <w:kern w:val="0"/>
          <w:sz w:val="20"/>
          <w:szCs w:val="20"/>
        </w:rPr>
        <w:t>日にまたがって実施し、結果として合計の実習時間数が</w:t>
      </w:r>
      <w:r w:rsidR="00044ECB" w:rsidRPr="00882758">
        <w:rPr>
          <w:rFonts w:ascii="HG丸ｺﾞｼｯｸM-PRO" w:eastAsia="HG丸ｺﾞｼｯｸM-PRO" w:hAnsi="HG丸ｺﾞｼｯｸM-PRO" w:cs="メイリオ" w:hint="eastAsia"/>
          <w:kern w:val="0"/>
          <w:sz w:val="20"/>
          <w:szCs w:val="20"/>
        </w:rPr>
        <w:t>概ね</w:t>
      </w:r>
      <w:r w:rsidR="0092682B">
        <w:rPr>
          <w:rFonts w:ascii="HG丸ｺﾞｼｯｸM-PRO" w:eastAsia="HG丸ｺﾞｼｯｸM-PRO" w:hAnsi="HG丸ｺﾞｼｯｸM-PRO" w:cs="メイリオ" w:hint="eastAsia"/>
          <w:kern w:val="0"/>
          <w:sz w:val="20"/>
          <w:szCs w:val="20"/>
        </w:rPr>
        <w:t>3</w:t>
      </w:r>
      <w:r w:rsidRPr="00882758">
        <w:rPr>
          <w:rFonts w:ascii="HG丸ｺﾞｼｯｸM-PRO" w:eastAsia="HG丸ｺﾞｼｯｸM-PRO" w:hAnsi="HG丸ｺﾞｼｯｸM-PRO" w:cs="メイリオ" w:hint="eastAsia"/>
          <w:kern w:val="0"/>
          <w:sz w:val="20"/>
          <w:szCs w:val="20"/>
        </w:rPr>
        <w:t>日</w:t>
      </w:r>
      <w:r w:rsidR="00044ECB" w:rsidRPr="00882758">
        <w:rPr>
          <w:rFonts w:ascii="HG丸ｺﾞｼｯｸM-PRO" w:eastAsia="HG丸ｺﾞｼｯｸM-PRO" w:hAnsi="HG丸ｺﾞｼｯｸM-PRO" w:cs="メイリオ" w:hint="eastAsia"/>
          <w:kern w:val="0"/>
          <w:sz w:val="20"/>
          <w:szCs w:val="20"/>
        </w:rPr>
        <w:t>相当となればよい</w:t>
      </w:r>
      <w:r w:rsidRPr="00882758">
        <w:rPr>
          <w:rFonts w:ascii="HG丸ｺﾞｼｯｸM-PRO" w:eastAsia="HG丸ｺﾞｼｯｸM-PRO" w:hAnsi="HG丸ｺﾞｼｯｸM-PRO" w:cs="メイリオ" w:hint="eastAsia"/>
          <w:kern w:val="0"/>
          <w:sz w:val="20"/>
          <w:szCs w:val="20"/>
        </w:rPr>
        <w:t>。</w:t>
      </w:r>
    </w:p>
    <w:p w:rsidR="00E24836" w:rsidRPr="00882758" w:rsidRDefault="00E24836" w:rsidP="00EB3540">
      <w:pPr>
        <w:pStyle w:val="aa"/>
        <w:ind w:leftChars="135" w:left="483" w:hangingChars="100" w:hanging="200"/>
        <w:rPr>
          <w:rFonts w:ascii="HG丸ｺﾞｼｯｸM-PRO" w:eastAsia="HG丸ｺﾞｼｯｸM-PRO" w:hAnsi="HG丸ｺﾞｼｯｸM-PRO" w:cs="メイリオ"/>
          <w:kern w:val="0"/>
          <w:sz w:val="20"/>
          <w:szCs w:val="20"/>
        </w:rPr>
      </w:pPr>
    </w:p>
    <w:p w:rsidR="00EB3540" w:rsidRPr="00882758" w:rsidRDefault="00EB3540" w:rsidP="00EB3540">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（２）必ず実施すべきこと</w:t>
      </w:r>
    </w:p>
    <w:p w:rsidR="00EB3540" w:rsidRPr="00882758"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自宅訪問やサービス担当者会議の参加に際し、</w:t>
      </w:r>
      <w:r w:rsidR="00044ECB" w:rsidRPr="00882758">
        <w:rPr>
          <w:rFonts w:ascii="HG丸ｺﾞｼｯｸM-PRO" w:eastAsia="HG丸ｺﾞｼｯｸM-PRO" w:hAnsi="HG丸ｺﾞｼｯｸM-PRO" w:cs="メイリオ" w:hint="eastAsia"/>
          <w:kern w:val="0"/>
          <w:sz w:val="20"/>
          <w:szCs w:val="20"/>
        </w:rPr>
        <w:t>実習協力者についての情報を</w:t>
      </w:r>
      <w:r w:rsidRPr="00882758">
        <w:rPr>
          <w:rFonts w:ascii="HG丸ｺﾞｼｯｸM-PRO" w:eastAsia="HG丸ｺﾞｼｯｸM-PRO" w:hAnsi="HG丸ｺﾞｼｯｸM-PRO" w:cs="メイリオ" w:hint="eastAsia"/>
          <w:kern w:val="0"/>
          <w:sz w:val="20"/>
          <w:szCs w:val="20"/>
        </w:rPr>
        <w:t>事前に確認する。</w:t>
      </w:r>
    </w:p>
    <w:p w:rsidR="00EB3540" w:rsidRPr="00882758"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実習記録は、原則として実習後、その日のうちに記録する。</w:t>
      </w:r>
    </w:p>
    <w:p w:rsidR="00EB3540"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実習指導者一人で複数の</w:t>
      </w:r>
      <w:r w:rsidR="00044ECB" w:rsidRPr="00882758">
        <w:rPr>
          <w:rFonts w:ascii="HG丸ｺﾞｼｯｸM-PRO" w:eastAsia="HG丸ｺﾞｼｯｸM-PRO" w:hAnsi="HG丸ｺﾞｼｯｸM-PRO" w:cs="メイリオ" w:hint="eastAsia"/>
          <w:kern w:val="0"/>
          <w:sz w:val="20"/>
          <w:szCs w:val="20"/>
        </w:rPr>
        <w:t>受講者</w:t>
      </w:r>
      <w:r w:rsidRPr="00882758">
        <w:rPr>
          <w:rFonts w:ascii="HG丸ｺﾞｼｯｸM-PRO" w:eastAsia="HG丸ｺﾞｼｯｸM-PRO" w:hAnsi="HG丸ｺﾞｼｯｸM-PRO" w:cs="メイリオ" w:hint="eastAsia"/>
          <w:kern w:val="0"/>
          <w:sz w:val="20"/>
          <w:szCs w:val="20"/>
        </w:rPr>
        <w:t>を担当する場合は、オリエンテーションやサービス担当者会議等への参加</w:t>
      </w:r>
      <w:r w:rsidR="00044ECB" w:rsidRPr="00882758">
        <w:rPr>
          <w:rFonts w:ascii="HG丸ｺﾞｼｯｸM-PRO" w:eastAsia="HG丸ｺﾞｼｯｸM-PRO" w:hAnsi="HG丸ｺﾞｼｯｸM-PRO" w:cs="メイリオ" w:hint="eastAsia"/>
          <w:kern w:val="0"/>
          <w:sz w:val="20"/>
          <w:szCs w:val="20"/>
        </w:rPr>
        <w:t>を</w:t>
      </w:r>
      <w:r w:rsidRPr="00882758">
        <w:rPr>
          <w:rFonts w:ascii="HG丸ｺﾞｼｯｸM-PRO" w:eastAsia="HG丸ｺﾞｼｯｸM-PRO" w:hAnsi="HG丸ｺﾞｼｯｸM-PRO" w:cs="メイリオ" w:hint="eastAsia"/>
          <w:kern w:val="0"/>
          <w:sz w:val="20"/>
          <w:szCs w:val="20"/>
        </w:rPr>
        <w:t>複数名まとめて実施</w:t>
      </w:r>
      <w:r w:rsidR="00044ECB" w:rsidRPr="00882758">
        <w:rPr>
          <w:rFonts w:ascii="HG丸ｺﾞｼｯｸM-PRO" w:eastAsia="HG丸ｺﾞｼｯｸM-PRO" w:hAnsi="HG丸ｺﾞｼｯｸM-PRO" w:cs="メイリオ" w:hint="eastAsia"/>
          <w:kern w:val="0"/>
          <w:sz w:val="20"/>
          <w:szCs w:val="20"/>
        </w:rPr>
        <w:t>すること</w:t>
      </w:r>
      <w:r w:rsidRPr="00882758">
        <w:rPr>
          <w:rFonts w:ascii="HG丸ｺﾞｼｯｸM-PRO" w:eastAsia="HG丸ｺﾞｼｯｸM-PRO" w:hAnsi="HG丸ｺﾞｼｯｸM-PRO" w:cs="メイリオ" w:hint="eastAsia"/>
          <w:kern w:val="0"/>
          <w:sz w:val="20"/>
          <w:szCs w:val="20"/>
        </w:rPr>
        <w:t>は差し支えない</w:t>
      </w:r>
      <w:r w:rsidR="00044ECB" w:rsidRPr="00882758">
        <w:rPr>
          <w:rFonts w:ascii="HG丸ｺﾞｼｯｸM-PRO" w:eastAsia="HG丸ｺﾞｼｯｸM-PRO" w:hAnsi="HG丸ｺﾞｼｯｸM-PRO" w:cs="メイリオ" w:hint="eastAsia"/>
          <w:kern w:val="0"/>
          <w:sz w:val="20"/>
          <w:szCs w:val="20"/>
        </w:rPr>
        <w:t>が、利用者宅への同行訪問などの場合には、実習環境に配慮し、</w:t>
      </w:r>
      <w:r w:rsidRPr="00882758">
        <w:rPr>
          <w:rFonts w:ascii="HG丸ｺﾞｼｯｸM-PRO" w:eastAsia="HG丸ｺﾞｼｯｸM-PRO" w:hAnsi="HG丸ｺﾞｼｯｸM-PRO" w:cs="メイリオ" w:hint="eastAsia"/>
          <w:kern w:val="0"/>
          <w:sz w:val="20"/>
          <w:szCs w:val="20"/>
        </w:rPr>
        <w:t>一人あるいは数名ずつの参加など工夫をする。</w:t>
      </w:r>
    </w:p>
    <w:p w:rsidR="00E24836" w:rsidRPr="00882758" w:rsidRDefault="00E24836" w:rsidP="00044ECB">
      <w:pPr>
        <w:pStyle w:val="aa"/>
        <w:ind w:leftChars="135" w:left="483" w:hangingChars="100" w:hanging="200"/>
        <w:rPr>
          <w:rFonts w:ascii="HG丸ｺﾞｼｯｸM-PRO" w:eastAsia="HG丸ｺﾞｼｯｸM-PRO" w:hAnsi="HG丸ｺﾞｼｯｸM-PRO" w:cs="メイリオ"/>
          <w:kern w:val="0"/>
          <w:sz w:val="20"/>
          <w:szCs w:val="20"/>
        </w:rPr>
      </w:pPr>
    </w:p>
    <w:p w:rsidR="00EB3540" w:rsidRPr="00882758" w:rsidRDefault="00EB3540" w:rsidP="00EB3540">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（３）実施が望ましいこと</w:t>
      </w:r>
    </w:p>
    <w:p w:rsidR="00EB3540" w:rsidRPr="00882758" w:rsidRDefault="00EB3540" w:rsidP="0092682B">
      <w:pPr>
        <w:pStyle w:val="aa"/>
        <w:numPr>
          <w:ilvl w:val="0"/>
          <w:numId w:val="14"/>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介護支援専門員として求められる利用者との接し方、職業倫理に基づく姿勢について、自身の行動を以て示すだけではなく、具体的な現場での自身の対応方法、及びその背景にある考え方を、できるだけ各場面において、その都度、その現場で説明をする。</w:t>
      </w:r>
    </w:p>
    <w:p w:rsidR="00EB3540" w:rsidRPr="00882758" w:rsidRDefault="00EB3540" w:rsidP="00EB3540">
      <w:pPr>
        <w:pStyle w:val="aa"/>
        <w:ind w:leftChars="0" w:left="420"/>
        <w:rPr>
          <w:rFonts w:ascii="HG丸ｺﾞｼｯｸM-PRO" w:eastAsia="HG丸ｺﾞｼｯｸM-PRO" w:hAnsi="HG丸ｺﾞｼｯｸM-PRO" w:cs="メイリオ"/>
          <w:kern w:val="0"/>
          <w:sz w:val="20"/>
          <w:szCs w:val="20"/>
        </w:rPr>
      </w:pPr>
    </w:p>
    <w:p w:rsidR="006C1676" w:rsidRPr="00882758" w:rsidRDefault="006C1676" w:rsidP="00E24836">
      <w:pPr>
        <w:pStyle w:val="aa"/>
        <w:ind w:leftChars="0" w:left="0"/>
        <w:rPr>
          <w:rFonts w:ascii="HG丸ｺﾞｼｯｸM-PRO" w:eastAsia="HG丸ｺﾞｼｯｸM-PRO" w:hAnsi="HG丸ｺﾞｼｯｸM-PRO" w:cs="メイリオ"/>
          <w:b/>
          <w:kern w:val="0"/>
          <w:sz w:val="24"/>
          <w:szCs w:val="20"/>
        </w:rPr>
      </w:pPr>
      <w:r w:rsidRPr="00882758">
        <w:rPr>
          <w:rFonts w:ascii="HG丸ｺﾞｼｯｸM-PRO" w:eastAsia="HG丸ｺﾞｼｯｸM-PRO" w:hAnsi="HG丸ｺﾞｼｯｸM-PRO" w:cs="メイリオ" w:hint="eastAsia"/>
          <w:b/>
          <w:kern w:val="0"/>
          <w:sz w:val="24"/>
          <w:szCs w:val="20"/>
        </w:rPr>
        <w:t>３</w:t>
      </w:r>
      <w:r w:rsidRPr="00882758">
        <w:rPr>
          <w:rFonts w:ascii="HG丸ｺﾞｼｯｸM-PRO" w:eastAsia="HG丸ｺﾞｼｯｸM-PRO" w:hAnsi="HG丸ｺﾞｼｯｸM-PRO" w:cs="メイリオ"/>
          <w:b/>
          <w:kern w:val="0"/>
          <w:sz w:val="24"/>
          <w:szCs w:val="20"/>
        </w:rPr>
        <w:t>-３実習のフォロー</w:t>
      </w:r>
    </w:p>
    <w:p w:rsidR="00EB3540" w:rsidRPr="00882758" w:rsidRDefault="00EB3540" w:rsidP="00EB3540">
      <w:pPr>
        <w:ind w:firstLineChars="100" w:firstLine="241"/>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b/>
          <w:kern w:val="0"/>
          <w:sz w:val="24"/>
          <w:szCs w:val="20"/>
        </w:rPr>
        <w:t>フォロー</w:t>
      </w:r>
      <w:r w:rsidR="00E24836">
        <w:rPr>
          <w:rFonts w:ascii="HG丸ｺﾞｼｯｸM-PRO" w:eastAsia="HG丸ｺﾞｼｯｸM-PRO" w:hAnsi="HG丸ｺﾞｼｯｸM-PRO" w:cs="メイリオ" w:hint="eastAsia"/>
          <w:b/>
          <w:kern w:val="0"/>
          <w:sz w:val="24"/>
          <w:szCs w:val="20"/>
        </w:rPr>
        <w:t xml:space="preserve">①　</w:t>
      </w:r>
      <w:r w:rsidRPr="00882758">
        <w:rPr>
          <w:rFonts w:ascii="HG丸ｺﾞｼｯｸM-PRO" w:eastAsia="HG丸ｺﾞｼｯｸM-PRO" w:hAnsi="HG丸ｺﾞｼｯｸM-PRO" w:cs="メイリオ" w:hint="eastAsia"/>
          <w:b/>
          <w:kern w:val="0"/>
          <w:sz w:val="24"/>
          <w:szCs w:val="20"/>
        </w:rPr>
        <w:t>実習後の振り返り、実習者へのフィードバック</w:t>
      </w:r>
    </w:p>
    <w:p w:rsidR="00EB3540" w:rsidRPr="00882758" w:rsidRDefault="00EB3540" w:rsidP="00EB3540">
      <w:pPr>
        <w:pStyle w:val="aa"/>
        <w:ind w:leftChars="135" w:left="283"/>
        <w:rPr>
          <w:rFonts w:ascii="HG丸ｺﾞｼｯｸM-PRO" w:eastAsia="HG丸ｺﾞｼｯｸM-PRO" w:hAnsi="HG丸ｺﾞｼｯｸM-PRO" w:cs="メイリオ"/>
          <w:kern w:val="0"/>
          <w:sz w:val="20"/>
          <w:szCs w:val="20"/>
        </w:rPr>
      </w:pPr>
    </w:p>
    <w:p w:rsidR="00EB3540" w:rsidRPr="00882758" w:rsidRDefault="00EB3540" w:rsidP="00EB3540">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（１）基本的な考え方</w:t>
      </w:r>
    </w:p>
    <w:p w:rsidR="00EB3540" w:rsidRPr="00882758" w:rsidRDefault="00EB3540"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実習での学びを具体化するため、実習後の振り返りは必須である。特に、</w:t>
      </w:r>
      <w:r w:rsidR="00044ECB" w:rsidRPr="00882758">
        <w:rPr>
          <w:rFonts w:ascii="HG丸ｺﾞｼｯｸM-PRO" w:eastAsia="HG丸ｺﾞｼｯｸM-PRO" w:hAnsi="HG丸ｺﾞｼｯｸM-PRO" w:cs="メイリオ" w:hint="eastAsia"/>
          <w:kern w:val="0"/>
          <w:sz w:val="20"/>
          <w:szCs w:val="20"/>
        </w:rPr>
        <w:t>受講者</w:t>
      </w:r>
      <w:r w:rsidRPr="00882758">
        <w:rPr>
          <w:rFonts w:ascii="HG丸ｺﾞｼｯｸM-PRO" w:eastAsia="HG丸ｺﾞｼｯｸM-PRO" w:hAnsi="HG丸ｺﾞｼｯｸM-PRO" w:cs="メイリオ" w:hint="eastAsia"/>
          <w:kern w:val="0"/>
          <w:sz w:val="20"/>
          <w:szCs w:val="20"/>
        </w:rPr>
        <w:t>が気づいたこと、感じたことを言語化することが重要である。</w:t>
      </w:r>
    </w:p>
    <w:p w:rsidR="00EB3540" w:rsidRPr="0092682B" w:rsidRDefault="00EB3540" w:rsidP="0092682B">
      <w:pPr>
        <w:pStyle w:val="aa"/>
        <w:numPr>
          <w:ilvl w:val="0"/>
          <w:numId w:val="12"/>
        </w:numPr>
        <w:ind w:leftChars="0"/>
        <w:rPr>
          <w:rFonts w:ascii="HG丸ｺﾞｼｯｸM-PRO" w:eastAsia="HG丸ｺﾞｼｯｸM-PRO" w:hAnsi="HG丸ｺﾞｼｯｸM-PRO" w:cs="メイリオ"/>
          <w:kern w:val="0"/>
          <w:sz w:val="20"/>
          <w:szCs w:val="20"/>
        </w:rPr>
      </w:pPr>
      <w:r w:rsidRPr="0092682B">
        <w:rPr>
          <w:rFonts w:ascii="HG丸ｺﾞｼｯｸM-PRO" w:eastAsia="HG丸ｺﾞｼｯｸM-PRO" w:hAnsi="HG丸ｺﾞｼｯｸM-PRO" w:cs="メイリオ" w:hint="eastAsia"/>
          <w:kern w:val="0"/>
          <w:sz w:val="20"/>
          <w:szCs w:val="20"/>
        </w:rPr>
        <w:t>一事業所で複数の</w:t>
      </w:r>
      <w:r w:rsidR="00044ECB" w:rsidRPr="0092682B">
        <w:rPr>
          <w:rFonts w:ascii="HG丸ｺﾞｼｯｸM-PRO" w:eastAsia="HG丸ｺﾞｼｯｸM-PRO" w:hAnsi="HG丸ｺﾞｼｯｸM-PRO" w:cs="メイリオ" w:hint="eastAsia"/>
          <w:kern w:val="0"/>
          <w:sz w:val="20"/>
          <w:szCs w:val="20"/>
        </w:rPr>
        <w:t>受講者</w:t>
      </w:r>
      <w:r w:rsidRPr="0092682B">
        <w:rPr>
          <w:rFonts w:ascii="HG丸ｺﾞｼｯｸM-PRO" w:eastAsia="HG丸ｺﾞｼｯｸM-PRO" w:hAnsi="HG丸ｺﾞｼｯｸM-PRO" w:cs="メイリオ" w:hint="eastAsia"/>
          <w:kern w:val="0"/>
          <w:sz w:val="20"/>
          <w:szCs w:val="20"/>
        </w:rPr>
        <w:t>を受け入れた場合には、複数の</w:t>
      </w:r>
      <w:r w:rsidR="00044ECB" w:rsidRPr="0092682B">
        <w:rPr>
          <w:rFonts w:ascii="HG丸ｺﾞｼｯｸM-PRO" w:eastAsia="HG丸ｺﾞｼｯｸM-PRO" w:hAnsi="HG丸ｺﾞｼｯｸM-PRO" w:cs="メイリオ" w:hint="eastAsia"/>
          <w:kern w:val="0"/>
          <w:sz w:val="20"/>
          <w:szCs w:val="20"/>
        </w:rPr>
        <w:t>受講者をまとめて</w:t>
      </w:r>
      <w:r w:rsidRPr="0092682B">
        <w:rPr>
          <w:rFonts w:ascii="HG丸ｺﾞｼｯｸM-PRO" w:eastAsia="HG丸ｺﾞｼｯｸM-PRO" w:hAnsi="HG丸ｺﾞｼｯｸM-PRO" w:cs="メイリオ" w:hint="eastAsia"/>
          <w:kern w:val="0"/>
          <w:sz w:val="20"/>
          <w:szCs w:val="20"/>
        </w:rPr>
        <w:t>実習後の振り返りを実施す</w:t>
      </w:r>
      <w:r w:rsidR="00125BEF" w:rsidRPr="0092682B">
        <w:rPr>
          <w:rFonts w:ascii="HG丸ｺﾞｼｯｸM-PRO" w:eastAsia="HG丸ｺﾞｼｯｸM-PRO" w:hAnsi="HG丸ｺﾞｼｯｸM-PRO" w:cs="メイリオ" w:hint="eastAsia"/>
          <w:kern w:val="0"/>
          <w:sz w:val="20"/>
          <w:szCs w:val="20"/>
        </w:rPr>
        <w:t>ることで、</w:t>
      </w:r>
      <w:r w:rsidRPr="0092682B">
        <w:rPr>
          <w:rFonts w:ascii="HG丸ｺﾞｼｯｸM-PRO" w:eastAsia="HG丸ｺﾞｼｯｸM-PRO" w:hAnsi="HG丸ｺﾞｼｯｸM-PRO" w:cs="メイリオ" w:hint="eastAsia"/>
          <w:kern w:val="0"/>
          <w:sz w:val="20"/>
          <w:szCs w:val="20"/>
        </w:rPr>
        <w:t>他の</w:t>
      </w:r>
      <w:r w:rsidR="00044ECB" w:rsidRPr="0092682B">
        <w:rPr>
          <w:rFonts w:ascii="HG丸ｺﾞｼｯｸM-PRO" w:eastAsia="HG丸ｺﾞｼｯｸM-PRO" w:hAnsi="HG丸ｺﾞｼｯｸM-PRO" w:cs="メイリオ" w:hint="eastAsia"/>
          <w:kern w:val="0"/>
          <w:sz w:val="20"/>
          <w:szCs w:val="20"/>
        </w:rPr>
        <w:t>受講者</w:t>
      </w:r>
      <w:r w:rsidRPr="0092682B">
        <w:rPr>
          <w:rFonts w:ascii="HG丸ｺﾞｼｯｸM-PRO" w:eastAsia="HG丸ｺﾞｼｯｸM-PRO" w:hAnsi="HG丸ｺﾞｼｯｸM-PRO" w:cs="メイリオ" w:hint="eastAsia"/>
          <w:kern w:val="0"/>
          <w:sz w:val="20"/>
          <w:szCs w:val="20"/>
        </w:rPr>
        <w:t>が経験した実習での学びを共有することで学習効果を高めることにつながる。</w:t>
      </w:r>
    </w:p>
    <w:p w:rsidR="00125BEF" w:rsidRPr="00882758" w:rsidRDefault="00125BEF" w:rsidP="00125BEF">
      <w:pPr>
        <w:pStyle w:val="aa"/>
        <w:ind w:leftChars="135" w:left="483" w:hangingChars="100" w:hanging="200"/>
        <w:rPr>
          <w:rFonts w:ascii="HG丸ｺﾞｼｯｸM-PRO" w:eastAsia="HG丸ｺﾞｼｯｸM-PRO" w:hAnsi="HG丸ｺﾞｼｯｸM-PRO" w:cs="メイリオ"/>
          <w:kern w:val="0"/>
          <w:sz w:val="20"/>
          <w:szCs w:val="20"/>
        </w:rPr>
      </w:pPr>
    </w:p>
    <w:p w:rsidR="00EB3540" w:rsidRPr="00882758" w:rsidRDefault="00EB3540" w:rsidP="00EB3540">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（２）必ず実施すべきこと</w:t>
      </w:r>
    </w:p>
    <w:p w:rsidR="00EB3540" w:rsidRPr="00882758" w:rsidRDefault="00EB3540" w:rsidP="00E24836">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w:t>
      </w:r>
      <w:r w:rsidR="00125BEF" w:rsidRPr="00882758">
        <w:rPr>
          <w:rFonts w:ascii="HG丸ｺﾞｼｯｸM-PRO" w:eastAsia="HG丸ｺﾞｼｯｸM-PRO" w:hAnsi="HG丸ｺﾞｼｯｸM-PRO" w:cs="メイリオ" w:hint="eastAsia"/>
          <w:kern w:val="0"/>
          <w:sz w:val="20"/>
          <w:szCs w:val="20"/>
        </w:rPr>
        <w:t>の</w:t>
      </w:r>
      <w:r w:rsidRPr="00882758">
        <w:rPr>
          <w:rFonts w:ascii="HG丸ｺﾞｼｯｸM-PRO" w:eastAsia="HG丸ｺﾞｼｯｸM-PRO" w:hAnsi="HG丸ｺﾞｼｯｸM-PRO" w:cs="メイリオ" w:hint="eastAsia"/>
          <w:kern w:val="0"/>
          <w:sz w:val="20"/>
          <w:szCs w:val="20"/>
        </w:rPr>
        <w:t>記録とまとめ</w:t>
      </w:r>
    </w:p>
    <w:p w:rsidR="00EB3540" w:rsidRPr="00882758" w:rsidRDefault="00EB3540" w:rsidP="0092682B">
      <w:pPr>
        <w:pStyle w:val="aa"/>
        <w:ind w:leftChars="337" w:left="708" w:firstLine="1"/>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w:t>
      </w:r>
      <w:r w:rsidR="00125BEF" w:rsidRPr="00882758">
        <w:rPr>
          <w:rFonts w:ascii="HG丸ｺﾞｼｯｸM-PRO" w:eastAsia="HG丸ｺﾞｼｯｸM-PRO" w:hAnsi="HG丸ｺﾞｼｯｸM-PRO" w:cs="メイリオ" w:hint="eastAsia"/>
          <w:kern w:val="0"/>
          <w:sz w:val="20"/>
          <w:szCs w:val="20"/>
        </w:rPr>
        <w:t>記録</w:t>
      </w:r>
      <w:r w:rsidRPr="00882758">
        <w:rPr>
          <w:rFonts w:ascii="HG丸ｺﾞｼｯｸM-PRO" w:eastAsia="HG丸ｺﾞｼｯｸM-PRO" w:hAnsi="HG丸ｺﾞｼｯｸM-PRO" w:cs="メイリオ" w:hint="eastAsia"/>
          <w:kern w:val="0"/>
          <w:sz w:val="20"/>
          <w:szCs w:val="20"/>
        </w:rPr>
        <w:t>は実習振り返りの源泉となることから、</w:t>
      </w:r>
      <w:r w:rsidR="00125BEF" w:rsidRPr="00882758">
        <w:rPr>
          <w:rFonts w:ascii="HG丸ｺﾞｼｯｸM-PRO" w:eastAsia="HG丸ｺﾞｼｯｸM-PRO" w:hAnsi="HG丸ｺﾞｼｯｸM-PRO" w:cs="メイリオ" w:hint="eastAsia"/>
          <w:kern w:val="0"/>
          <w:sz w:val="20"/>
          <w:szCs w:val="20"/>
        </w:rPr>
        <w:t>必ず所定の記録用紙に記録する</w:t>
      </w:r>
      <w:r w:rsidRPr="00882758">
        <w:rPr>
          <w:rFonts w:ascii="HG丸ｺﾞｼｯｸM-PRO" w:eastAsia="HG丸ｺﾞｼｯｸM-PRO" w:hAnsi="HG丸ｺﾞｼｯｸM-PRO" w:cs="メイリオ" w:hint="eastAsia"/>
          <w:kern w:val="0"/>
          <w:sz w:val="20"/>
          <w:szCs w:val="20"/>
        </w:rPr>
        <w:t>。</w:t>
      </w:r>
    </w:p>
    <w:p w:rsidR="00EB3540" w:rsidRPr="00882758" w:rsidRDefault="00EB3540"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振り返り時間の確保</w:t>
      </w:r>
    </w:p>
    <w:p w:rsidR="00EB3540" w:rsidRPr="00882758" w:rsidRDefault="00EB3540" w:rsidP="0092682B">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実習を通じて感じたことや気づいたことを振り返るとともに、当初設定した実習目標に対して、どのよ</w:t>
      </w:r>
      <w:r w:rsidR="00125BEF" w:rsidRPr="00882758">
        <w:rPr>
          <w:rFonts w:ascii="HG丸ｺﾞｼｯｸM-PRO" w:eastAsia="HG丸ｺﾞｼｯｸM-PRO" w:hAnsi="HG丸ｺﾞｼｯｸM-PRO" w:cs="メイリオ" w:hint="eastAsia"/>
          <w:kern w:val="0"/>
          <w:sz w:val="20"/>
          <w:szCs w:val="20"/>
        </w:rPr>
        <w:t>うな成果があったかを評価する時間を用意する</w:t>
      </w:r>
      <w:r w:rsidRPr="00882758">
        <w:rPr>
          <w:rFonts w:ascii="HG丸ｺﾞｼｯｸM-PRO" w:eastAsia="HG丸ｺﾞｼｯｸM-PRO" w:hAnsi="HG丸ｺﾞｼｯｸM-PRO" w:cs="メイリオ" w:hint="eastAsia"/>
          <w:kern w:val="0"/>
          <w:sz w:val="20"/>
          <w:szCs w:val="20"/>
        </w:rPr>
        <w:t>。</w:t>
      </w:r>
      <w:r w:rsidR="00044ECB" w:rsidRPr="00882758">
        <w:rPr>
          <w:rFonts w:ascii="HG丸ｺﾞｼｯｸM-PRO" w:eastAsia="HG丸ｺﾞｼｯｸM-PRO" w:hAnsi="HG丸ｺﾞｼｯｸM-PRO" w:cs="メイリオ" w:hint="eastAsia"/>
          <w:kern w:val="0"/>
          <w:sz w:val="20"/>
          <w:szCs w:val="20"/>
        </w:rPr>
        <w:t>受講者</w:t>
      </w:r>
      <w:r w:rsidRPr="00882758">
        <w:rPr>
          <w:rFonts w:ascii="HG丸ｺﾞｼｯｸM-PRO" w:eastAsia="HG丸ｺﾞｼｯｸM-PRO" w:hAnsi="HG丸ｺﾞｼｯｸM-PRO" w:cs="メイリオ" w:hint="eastAsia"/>
          <w:kern w:val="0"/>
          <w:sz w:val="20"/>
          <w:szCs w:val="20"/>
        </w:rPr>
        <w:t>が自身の学びや経験などを、指導者と落ちつ</w:t>
      </w:r>
      <w:r w:rsidR="00125BEF" w:rsidRPr="00882758">
        <w:rPr>
          <w:rFonts w:ascii="HG丸ｺﾞｼｯｸM-PRO" w:eastAsia="HG丸ｺﾞｼｯｸM-PRO" w:hAnsi="HG丸ｺﾞｼｯｸM-PRO" w:cs="メイリオ" w:hint="eastAsia"/>
          <w:kern w:val="0"/>
          <w:sz w:val="20"/>
          <w:szCs w:val="20"/>
        </w:rPr>
        <w:t>いて面談できるような環境と時間を確保する</w:t>
      </w:r>
      <w:r w:rsidRPr="00882758">
        <w:rPr>
          <w:rFonts w:ascii="HG丸ｺﾞｼｯｸM-PRO" w:eastAsia="HG丸ｺﾞｼｯｸM-PRO" w:hAnsi="HG丸ｺﾞｼｯｸM-PRO" w:cs="メイリオ" w:hint="eastAsia"/>
          <w:kern w:val="0"/>
          <w:sz w:val="20"/>
          <w:szCs w:val="20"/>
        </w:rPr>
        <w:t>。</w:t>
      </w:r>
    </w:p>
    <w:p w:rsidR="00EB3540" w:rsidRPr="00882758" w:rsidRDefault="00EB3540"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振り返りのフィードバック</w:t>
      </w:r>
    </w:p>
    <w:p w:rsidR="00EB3540" w:rsidRPr="00882758" w:rsidRDefault="00044ECB" w:rsidP="0092682B">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w:t>
      </w:r>
      <w:r w:rsidR="00EB3540" w:rsidRPr="00882758">
        <w:rPr>
          <w:rFonts w:ascii="HG丸ｺﾞｼｯｸM-PRO" w:eastAsia="HG丸ｺﾞｼｯｸM-PRO" w:hAnsi="HG丸ｺﾞｼｯｸM-PRO" w:cs="メイリオ" w:hint="eastAsia"/>
          <w:kern w:val="0"/>
          <w:sz w:val="20"/>
          <w:szCs w:val="20"/>
        </w:rPr>
        <w:t>指導者は、</w:t>
      </w:r>
      <w:r w:rsidRPr="00882758">
        <w:rPr>
          <w:rFonts w:ascii="HG丸ｺﾞｼｯｸM-PRO" w:eastAsia="HG丸ｺﾞｼｯｸM-PRO" w:hAnsi="HG丸ｺﾞｼｯｸM-PRO" w:cs="メイリオ" w:hint="eastAsia"/>
          <w:kern w:val="0"/>
          <w:sz w:val="20"/>
          <w:szCs w:val="20"/>
        </w:rPr>
        <w:t>受講者</w:t>
      </w:r>
      <w:r w:rsidR="00EB3540" w:rsidRPr="00882758">
        <w:rPr>
          <w:rFonts w:ascii="HG丸ｺﾞｼｯｸM-PRO" w:eastAsia="HG丸ｺﾞｼｯｸM-PRO" w:hAnsi="HG丸ｺﾞｼｯｸM-PRO" w:cs="メイリオ" w:hint="eastAsia"/>
          <w:kern w:val="0"/>
          <w:sz w:val="20"/>
          <w:szCs w:val="20"/>
        </w:rPr>
        <w:t>の学習課題の具体化に向けた支援を行</w:t>
      </w:r>
      <w:r w:rsidR="00125BEF" w:rsidRPr="00882758">
        <w:rPr>
          <w:rFonts w:ascii="HG丸ｺﾞｼｯｸM-PRO" w:eastAsia="HG丸ｺﾞｼｯｸM-PRO" w:hAnsi="HG丸ｺﾞｼｯｸM-PRO" w:cs="メイリオ" w:hint="eastAsia"/>
          <w:kern w:val="0"/>
          <w:sz w:val="20"/>
          <w:szCs w:val="20"/>
        </w:rPr>
        <w:t>う</w:t>
      </w:r>
      <w:r w:rsidR="00EB3540" w:rsidRPr="00882758">
        <w:rPr>
          <w:rFonts w:ascii="HG丸ｺﾞｼｯｸM-PRO" w:eastAsia="HG丸ｺﾞｼｯｸM-PRO" w:hAnsi="HG丸ｺﾞｼｯｸM-PRO" w:cs="メイリオ" w:hint="eastAsia"/>
          <w:kern w:val="0"/>
          <w:sz w:val="20"/>
          <w:szCs w:val="20"/>
        </w:rPr>
        <w:t>。</w:t>
      </w:r>
      <w:r w:rsidRPr="00882758">
        <w:rPr>
          <w:rFonts w:ascii="HG丸ｺﾞｼｯｸM-PRO" w:eastAsia="HG丸ｺﾞｼｯｸM-PRO" w:hAnsi="HG丸ｺﾞｼｯｸM-PRO" w:cs="メイリオ" w:hint="eastAsia"/>
          <w:kern w:val="0"/>
          <w:sz w:val="20"/>
          <w:szCs w:val="20"/>
        </w:rPr>
        <w:t>受講者</w:t>
      </w:r>
      <w:r w:rsidR="00EB3540" w:rsidRPr="00882758">
        <w:rPr>
          <w:rFonts w:ascii="HG丸ｺﾞｼｯｸM-PRO" w:eastAsia="HG丸ｺﾞｼｯｸM-PRO" w:hAnsi="HG丸ｺﾞｼｯｸM-PRO" w:cs="メイリオ" w:hint="eastAsia"/>
          <w:kern w:val="0"/>
          <w:sz w:val="20"/>
          <w:szCs w:val="20"/>
        </w:rPr>
        <w:t>の習熟度の判断ではなく、実務研修後期課程での学習効果が高まるよう、その</w:t>
      </w:r>
      <w:r w:rsidRPr="00882758">
        <w:rPr>
          <w:rFonts w:ascii="HG丸ｺﾞｼｯｸM-PRO" w:eastAsia="HG丸ｺﾞｼｯｸM-PRO" w:hAnsi="HG丸ｺﾞｼｯｸM-PRO" w:cs="メイリオ" w:hint="eastAsia"/>
          <w:kern w:val="0"/>
          <w:sz w:val="20"/>
          <w:szCs w:val="20"/>
        </w:rPr>
        <w:t>受講者</w:t>
      </w:r>
      <w:r w:rsidR="00EB3540" w:rsidRPr="00882758">
        <w:rPr>
          <w:rFonts w:ascii="HG丸ｺﾞｼｯｸM-PRO" w:eastAsia="HG丸ｺﾞｼｯｸM-PRO" w:hAnsi="HG丸ｺﾞｼｯｸM-PRO" w:cs="メイリオ" w:hint="eastAsia"/>
          <w:kern w:val="0"/>
          <w:sz w:val="20"/>
          <w:szCs w:val="20"/>
        </w:rPr>
        <w:t>自らが今後さらに学んでいくべ</w:t>
      </w:r>
      <w:r w:rsidR="00EB3540" w:rsidRPr="00882758">
        <w:rPr>
          <w:rFonts w:ascii="HG丸ｺﾞｼｯｸM-PRO" w:eastAsia="HG丸ｺﾞｼｯｸM-PRO" w:hAnsi="HG丸ｺﾞｼｯｸM-PRO" w:cs="メイリオ" w:hint="eastAsia"/>
          <w:kern w:val="0"/>
          <w:sz w:val="20"/>
          <w:szCs w:val="20"/>
        </w:rPr>
        <w:lastRenderedPageBreak/>
        <w:t>きことを具体化す</w:t>
      </w:r>
      <w:r w:rsidR="00125BEF" w:rsidRPr="00882758">
        <w:rPr>
          <w:rFonts w:ascii="HG丸ｺﾞｼｯｸM-PRO" w:eastAsia="HG丸ｺﾞｼｯｸM-PRO" w:hAnsi="HG丸ｺﾞｼｯｸM-PRO" w:cs="メイリオ" w:hint="eastAsia"/>
          <w:kern w:val="0"/>
          <w:sz w:val="20"/>
          <w:szCs w:val="20"/>
        </w:rPr>
        <w:t>ることを目的とする</w:t>
      </w:r>
      <w:r w:rsidRPr="00882758">
        <w:rPr>
          <w:rFonts w:ascii="HG丸ｺﾞｼｯｸM-PRO" w:eastAsia="HG丸ｺﾞｼｯｸM-PRO" w:hAnsi="HG丸ｺﾞｼｯｸM-PRO" w:cs="メイリオ" w:hint="eastAsia"/>
          <w:kern w:val="0"/>
          <w:sz w:val="20"/>
          <w:szCs w:val="20"/>
        </w:rPr>
        <w:t>。振り返りでの確認内容を踏まえて、受講者</w:t>
      </w:r>
      <w:r w:rsidR="00EB3540" w:rsidRPr="00882758">
        <w:rPr>
          <w:rFonts w:ascii="HG丸ｺﾞｼｯｸM-PRO" w:eastAsia="HG丸ｺﾞｼｯｸM-PRO" w:hAnsi="HG丸ｺﾞｼｯｸM-PRO" w:cs="メイリオ" w:hint="eastAsia"/>
          <w:kern w:val="0"/>
          <w:sz w:val="20"/>
          <w:szCs w:val="20"/>
        </w:rPr>
        <w:t>自身が自ら具体化できるよう、適切に支</w:t>
      </w:r>
      <w:r w:rsidR="00125BEF" w:rsidRPr="00882758">
        <w:rPr>
          <w:rFonts w:ascii="HG丸ｺﾞｼｯｸM-PRO" w:eastAsia="HG丸ｺﾞｼｯｸM-PRO" w:hAnsi="HG丸ｺﾞｼｯｸM-PRO" w:cs="メイリオ" w:hint="eastAsia"/>
          <w:kern w:val="0"/>
          <w:sz w:val="20"/>
          <w:szCs w:val="20"/>
        </w:rPr>
        <w:t>援する。支援したポイントについては、実習報告書に記録する</w:t>
      </w:r>
      <w:r w:rsidR="00EB3540" w:rsidRPr="00882758">
        <w:rPr>
          <w:rFonts w:ascii="HG丸ｺﾞｼｯｸM-PRO" w:eastAsia="HG丸ｺﾞｼｯｸM-PRO" w:hAnsi="HG丸ｺﾞｼｯｸM-PRO" w:cs="メイリオ" w:hint="eastAsia"/>
          <w:kern w:val="0"/>
          <w:sz w:val="20"/>
          <w:szCs w:val="20"/>
        </w:rPr>
        <w:t>。</w:t>
      </w:r>
    </w:p>
    <w:p w:rsidR="00EB3540" w:rsidRPr="00882758" w:rsidRDefault="00EB3540"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一事業所で複数の実習生を受けている場合</w:t>
      </w:r>
    </w:p>
    <w:p w:rsidR="006D7843" w:rsidRPr="00882758" w:rsidRDefault="00EB3540" w:rsidP="0092682B">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振り返りやポイントの指摘などは、複数</w:t>
      </w:r>
      <w:r w:rsidR="00044ECB" w:rsidRPr="00882758">
        <w:rPr>
          <w:rFonts w:ascii="HG丸ｺﾞｼｯｸM-PRO" w:eastAsia="HG丸ｺﾞｼｯｸM-PRO" w:hAnsi="HG丸ｺﾞｼｯｸM-PRO" w:cs="メイリオ" w:hint="eastAsia"/>
          <w:kern w:val="0"/>
          <w:sz w:val="20"/>
          <w:szCs w:val="20"/>
        </w:rPr>
        <w:t>受講者と共同でまとめて実施する</w:t>
      </w:r>
      <w:r w:rsidRPr="00882758">
        <w:rPr>
          <w:rFonts w:ascii="HG丸ｺﾞｼｯｸM-PRO" w:eastAsia="HG丸ｺﾞｼｯｸM-PRO" w:hAnsi="HG丸ｺﾞｼｯｸM-PRO" w:cs="メイリオ" w:hint="eastAsia"/>
          <w:kern w:val="0"/>
          <w:sz w:val="20"/>
          <w:szCs w:val="20"/>
        </w:rPr>
        <w:t>。</w:t>
      </w:r>
      <w:r w:rsidR="00044ECB" w:rsidRPr="00882758">
        <w:rPr>
          <w:rFonts w:ascii="HG丸ｺﾞｼｯｸM-PRO" w:eastAsia="HG丸ｺﾞｼｯｸM-PRO" w:hAnsi="HG丸ｺﾞｼｯｸM-PRO" w:cs="メイリオ" w:hint="eastAsia"/>
          <w:kern w:val="0"/>
          <w:sz w:val="20"/>
          <w:szCs w:val="20"/>
        </w:rPr>
        <w:t>実習</w:t>
      </w:r>
      <w:r w:rsidRPr="00882758">
        <w:rPr>
          <w:rFonts w:ascii="HG丸ｺﾞｼｯｸM-PRO" w:eastAsia="HG丸ｺﾞｼｯｸM-PRO" w:hAnsi="HG丸ｺﾞｼｯｸM-PRO" w:cs="メイリオ" w:hint="eastAsia"/>
          <w:kern w:val="0"/>
          <w:sz w:val="20"/>
          <w:szCs w:val="20"/>
        </w:rPr>
        <w:t>指導者からのフィードバックもまとめて実施することにより、他の</w:t>
      </w:r>
      <w:r w:rsidR="00044ECB" w:rsidRPr="00882758">
        <w:rPr>
          <w:rFonts w:ascii="HG丸ｺﾞｼｯｸM-PRO" w:eastAsia="HG丸ｺﾞｼｯｸM-PRO" w:hAnsi="HG丸ｺﾞｼｯｸM-PRO" w:cs="メイリオ" w:hint="eastAsia"/>
          <w:kern w:val="0"/>
          <w:sz w:val="20"/>
          <w:szCs w:val="20"/>
        </w:rPr>
        <w:t>受講者</w:t>
      </w:r>
      <w:r w:rsidRPr="00882758">
        <w:rPr>
          <w:rFonts w:ascii="HG丸ｺﾞｼｯｸM-PRO" w:eastAsia="HG丸ｺﾞｼｯｸM-PRO" w:hAnsi="HG丸ｺﾞｼｯｸM-PRO" w:cs="メイリオ" w:hint="eastAsia"/>
          <w:kern w:val="0"/>
          <w:sz w:val="20"/>
          <w:szCs w:val="20"/>
        </w:rPr>
        <w:t>の学習内容も共有でき、より幅広い視点での振り返りが行え</w:t>
      </w:r>
      <w:r w:rsidR="00125BEF" w:rsidRPr="00882758">
        <w:rPr>
          <w:rFonts w:ascii="HG丸ｺﾞｼｯｸM-PRO" w:eastAsia="HG丸ｺﾞｼｯｸM-PRO" w:hAnsi="HG丸ｺﾞｼｯｸM-PRO" w:cs="メイリオ" w:hint="eastAsia"/>
          <w:kern w:val="0"/>
          <w:sz w:val="20"/>
          <w:szCs w:val="20"/>
        </w:rPr>
        <w:t>る</w:t>
      </w:r>
      <w:r w:rsidRPr="00882758">
        <w:rPr>
          <w:rFonts w:ascii="HG丸ｺﾞｼｯｸM-PRO" w:eastAsia="HG丸ｺﾞｼｯｸM-PRO" w:hAnsi="HG丸ｺﾞｼｯｸM-PRO" w:cs="メイリオ" w:hint="eastAsia"/>
          <w:kern w:val="0"/>
          <w:sz w:val="20"/>
          <w:szCs w:val="20"/>
        </w:rPr>
        <w:t>。</w:t>
      </w:r>
    </w:p>
    <w:p w:rsidR="00EB3540" w:rsidRPr="00882758" w:rsidRDefault="00EB3540" w:rsidP="006C1676">
      <w:pPr>
        <w:pStyle w:val="aa"/>
        <w:ind w:leftChars="0" w:left="420"/>
        <w:rPr>
          <w:rFonts w:ascii="HG丸ｺﾞｼｯｸM-PRO" w:eastAsia="HG丸ｺﾞｼｯｸM-PRO" w:hAnsi="HG丸ｺﾞｼｯｸM-PRO" w:cs="メイリオ"/>
          <w:kern w:val="0"/>
          <w:sz w:val="20"/>
          <w:szCs w:val="20"/>
        </w:rPr>
      </w:pPr>
    </w:p>
    <w:p w:rsidR="00EB3540" w:rsidRPr="00882758" w:rsidRDefault="00EB3540" w:rsidP="00EB3540">
      <w:pPr>
        <w:ind w:firstLineChars="100" w:firstLine="241"/>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b/>
          <w:kern w:val="0"/>
          <w:sz w:val="24"/>
          <w:szCs w:val="20"/>
        </w:rPr>
        <w:t>フォロー</w:t>
      </w:r>
      <w:r w:rsidR="0092682B">
        <w:rPr>
          <w:rFonts w:ascii="HG丸ｺﾞｼｯｸM-PRO" w:eastAsia="HG丸ｺﾞｼｯｸM-PRO" w:hAnsi="HG丸ｺﾞｼｯｸM-PRO" w:cs="メイリオ" w:hint="eastAsia"/>
          <w:b/>
          <w:kern w:val="0"/>
          <w:sz w:val="24"/>
          <w:szCs w:val="20"/>
        </w:rPr>
        <w:t xml:space="preserve">②　</w:t>
      </w:r>
      <w:r w:rsidRPr="00882758">
        <w:rPr>
          <w:rFonts w:ascii="HG丸ｺﾞｼｯｸM-PRO" w:eastAsia="HG丸ｺﾞｼｯｸM-PRO" w:hAnsi="HG丸ｺﾞｼｯｸM-PRO" w:cs="メイリオ" w:hint="eastAsia"/>
          <w:b/>
          <w:kern w:val="0"/>
          <w:sz w:val="24"/>
          <w:szCs w:val="20"/>
        </w:rPr>
        <w:t>実習の実施全体の振り返り・評価</w:t>
      </w:r>
    </w:p>
    <w:p w:rsidR="00125BEF" w:rsidRPr="00882758" w:rsidRDefault="00125BEF" w:rsidP="00125BEF">
      <w:pPr>
        <w:pStyle w:val="aa"/>
        <w:ind w:leftChars="0" w:left="420"/>
        <w:rPr>
          <w:rFonts w:ascii="HG丸ｺﾞｼｯｸM-PRO" w:eastAsia="HG丸ｺﾞｼｯｸM-PRO" w:hAnsi="HG丸ｺﾞｼｯｸM-PRO" w:cs="メイリオ"/>
          <w:kern w:val="0"/>
          <w:sz w:val="20"/>
          <w:szCs w:val="20"/>
        </w:rPr>
      </w:pPr>
    </w:p>
    <w:p w:rsidR="00125BEF" w:rsidRPr="00882758" w:rsidRDefault="00125BEF" w:rsidP="00125BEF">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（１）基本的な考え方</w:t>
      </w:r>
    </w:p>
    <w:p w:rsidR="00125BEF" w:rsidRPr="00882758" w:rsidRDefault="00125BEF"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次年</w:t>
      </w:r>
      <w:r w:rsidR="00044ECB" w:rsidRPr="00882758">
        <w:rPr>
          <w:rFonts w:ascii="HG丸ｺﾞｼｯｸM-PRO" w:eastAsia="HG丸ｺﾞｼｯｸM-PRO" w:hAnsi="HG丸ｺﾞｼｯｸM-PRO" w:cs="メイリオ" w:hint="eastAsia"/>
          <w:kern w:val="0"/>
          <w:sz w:val="20"/>
          <w:szCs w:val="20"/>
        </w:rPr>
        <w:t>度以降の実習の受け入れをより効果的なものとしていくため、個々の受講者</w:t>
      </w:r>
      <w:r w:rsidRPr="00882758">
        <w:rPr>
          <w:rFonts w:ascii="HG丸ｺﾞｼｯｸM-PRO" w:eastAsia="HG丸ｺﾞｼｯｸM-PRO" w:hAnsi="HG丸ｺﾞｼｯｸM-PRO" w:cs="メイリオ" w:hint="eastAsia"/>
          <w:kern w:val="0"/>
          <w:sz w:val="20"/>
          <w:szCs w:val="20"/>
        </w:rPr>
        <w:t>へのフィードバックだけではなく、実習</w:t>
      </w:r>
      <w:r w:rsidR="00044ECB" w:rsidRPr="00882758">
        <w:rPr>
          <w:rFonts w:ascii="HG丸ｺﾞｼｯｸM-PRO" w:eastAsia="HG丸ｺﾞｼｯｸM-PRO" w:hAnsi="HG丸ｺﾞｼｯｸM-PRO" w:cs="メイリオ" w:hint="eastAsia"/>
          <w:kern w:val="0"/>
          <w:sz w:val="20"/>
          <w:szCs w:val="20"/>
        </w:rPr>
        <w:t>の</w:t>
      </w:r>
      <w:r w:rsidRPr="00882758">
        <w:rPr>
          <w:rFonts w:ascii="HG丸ｺﾞｼｯｸM-PRO" w:eastAsia="HG丸ｺﾞｼｯｸM-PRO" w:hAnsi="HG丸ｺﾞｼｯｸM-PRO" w:cs="メイリオ" w:hint="eastAsia"/>
          <w:kern w:val="0"/>
          <w:sz w:val="20"/>
          <w:szCs w:val="20"/>
        </w:rPr>
        <w:t>実施全体について、実施体制や指導体制など、どのような成果と課題があったかを振り返りを行う。</w:t>
      </w:r>
    </w:p>
    <w:p w:rsidR="00125BEF" w:rsidRPr="00882758" w:rsidRDefault="00125BEF"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実習指導者が十分に実習指導を展開するための業務環境の整備に関わる課題については、次年度以降の実習受け入れに向けての改善事項として、具体的に整理しておくことが重要である。</w:t>
      </w:r>
    </w:p>
    <w:p w:rsidR="00125BEF" w:rsidRPr="00882758" w:rsidRDefault="00125BEF" w:rsidP="00125BEF">
      <w:pPr>
        <w:pStyle w:val="aa"/>
        <w:ind w:leftChars="135" w:left="483" w:hangingChars="100" w:hanging="200"/>
        <w:rPr>
          <w:rFonts w:ascii="HG丸ｺﾞｼｯｸM-PRO" w:eastAsia="HG丸ｺﾞｼｯｸM-PRO" w:hAnsi="HG丸ｺﾞｼｯｸM-PRO" w:cs="メイリオ"/>
          <w:kern w:val="0"/>
          <w:sz w:val="20"/>
          <w:szCs w:val="20"/>
        </w:rPr>
      </w:pPr>
    </w:p>
    <w:p w:rsidR="00125BEF" w:rsidRPr="00882758" w:rsidRDefault="00125BEF" w:rsidP="00125BEF">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（２）必ず実施すること</w:t>
      </w:r>
    </w:p>
    <w:p w:rsidR="00125BEF" w:rsidRPr="00882758" w:rsidRDefault="00125BEF"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管理者等と実習指導者での実習受け入れ全体の振り返りと課題の整理</w:t>
      </w:r>
    </w:p>
    <w:p w:rsidR="00125BEF" w:rsidRPr="0092682B" w:rsidRDefault="00125BEF" w:rsidP="0092682B">
      <w:pPr>
        <w:pStyle w:val="aa"/>
        <w:ind w:leftChars="337" w:left="708"/>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終了後は各事業所において、事業所管理者と実習指導者が、実習の受け入れ全体について振り返りを行い、訪問に関するトラブルや課題の有無、実習指導者の業務量などについて話し合う。</w:t>
      </w:r>
    </w:p>
    <w:p w:rsidR="00750D32" w:rsidRPr="00882758" w:rsidRDefault="00750D32" w:rsidP="00125BEF">
      <w:pPr>
        <w:pStyle w:val="aa"/>
        <w:ind w:leftChars="135" w:left="283" w:firstLineChars="100" w:firstLine="200"/>
        <w:rPr>
          <w:rFonts w:ascii="HG丸ｺﾞｼｯｸM-PRO" w:eastAsia="HG丸ｺﾞｼｯｸM-PRO" w:hAnsi="HG丸ｺﾞｼｯｸM-PRO" w:cs="メイリオ"/>
          <w:kern w:val="0"/>
          <w:sz w:val="20"/>
          <w:szCs w:val="20"/>
        </w:rPr>
      </w:pPr>
    </w:p>
    <w:p w:rsidR="00125BEF" w:rsidRPr="00882758" w:rsidRDefault="00125BEF" w:rsidP="00125BEF">
      <w:pPr>
        <w:pStyle w:val="aa"/>
        <w:ind w:leftChars="135" w:left="283"/>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（３）実施が望ましいこと</w:t>
      </w:r>
    </w:p>
    <w:p w:rsidR="00125BEF" w:rsidRPr="00882758" w:rsidRDefault="00125BEF"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実習全体の振り返りを通じて明らかになった課題については、次年度の円滑な実習受け入れに向けて、事業所の組織及び業務環境の改善として速やかに取り組むことが望まれまる。</w:t>
      </w:r>
    </w:p>
    <w:p w:rsidR="00125BEF" w:rsidRPr="00882758" w:rsidRDefault="00125BEF" w:rsidP="0092682B">
      <w:pPr>
        <w:pStyle w:val="aa"/>
        <w:numPr>
          <w:ilvl w:val="0"/>
          <w:numId w:val="12"/>
        </w:numPr>
        <w:ind w:leftChars="0"/>
        <w:rPr>
          <w:rFonts w:ascii="HG丸ｺﾞｼｯｸM-PRO" w:eastAsia="HG丸ｺﾞｼｯｸM-PRO" w:hAnsi="HG丸ｺﾞｼｯｸM-PRO" w:cs="メイリオ"/>
          <w:kern w:val="0"/>
          <w:sz w:val="20"/>
          <w:szCs w:val="20"/>
        </w:rPr>
      </w:pPr>
      <w:r w:rsidRPr="00882758">
        <w:rPr>
          <w:rFonts w:ascii="HG丸ｺﾞｼｯｸM-PRO" w:eastAsia="HG丸ｺﾞｼｯｸM-PRO" w:hAnsi="HG丸ｺﾞｼｯｸM-PRO" w:cs="メイリオ" w:hint="eastAsia"/>
          <w:kern w:val="0"/>
          <w:sz w:val="20"/>
          <w:szCs w:val="20"/>
        </w:rPr>
        <w:t>このことが、また事業所における新たな介護支援専門員の採用やＯＪＴ体制へ活かされる。</w:t>
      </w:r>
    </w:p>
    <w:p w:rsidR="006D7843" w:rsidRDefault="006D7843"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92682B" w:rsidRDefault="0092682B" w:rsidP="006C1676">
      <w:pPr>
        <w:pStyle w:val="aa"/>
        <w:ind w:leftChars="0" w:left="420"/>
        <w:rPr>
          <w:rFonts w:ascii="HG丸ｺﾞｼｯｸM-PRO" w:eastAsia="HG丸ｺﾞｼｯｸM-PRO" w:hAnsi="HG丸ｺﾞｼｯｸM-PRO" w:cs="メイリオ"/>
          <w:b/>
          <w:color w:val="000000"/>
          <w:kern w:val="0"/>
          <w:sz w:val="24"/>
          <w:szCs w:val="20"/>
        </w:rPr>
      </w:pPr>
    </w:p>
    <w:p w:rsidR="000E58EC" w:rsidRDefault="000E58EC">
      <w:pPr>
        <w:widowControl/>
        <w:jc w:val="left"/>
        <w:rPr>
          <w:rFonts w:ascii="HG丸ｺﾞｼｯｸM-PRO" w:eastAsia="HG丸ｺﾞｼｯｸM-PRO" w:hAnsi="HG丸ｺﾞｼｯｸM-PRO" w:cs="メイリオ"/>
          <w:b/>
          <w:color w:val="000000"/>
          <w:kern w:val="0"/>
          <w:sz w:val="24"/>
          <w:szCs w:val="20"/>
        </w:rPr>
      </w:pPr>
      <w:r>
        <w:rPr>
          <w:rFonts w:ascii="HG丸ｺﾞｼｯｸM-PRO" w:eastAsia="HG丸ｺﾞｼｯｸM-PRO" w:hAnsi="HG丸ｺﾞｼｯｸM-PRO" w:cs="メイリオ"/>
          <w:b/>
          <w:color w:val="000000"/>
          <w:kern w:val="0"/>
          <w:sz w:val="24"/>
          <w:szCs w:val="20"/>
        </w:rPr>
        <w:br w:type="page"/>
      </w:r>
    </w:p>
    <w:p w:rsidR="006C1676" w:rsidRPr="002331D6" w:rsidRDefault="006C1676" w:rsidP="006C1676">
      <w:pPr>
        <w:pStyle w:val="aa"/>
        <w:numPr>
          <w:ilvl w:val="0"/>
          <w:numId w:val="9"/>
        </w:numPr>
        <w:ind w:leftChars="0"/>
        <w:rPr>
          <w:rFonts w:ascii="HG丸ｺﾞｼｯｸM-PRO" w:eastAsia="HG丸ｺﾞｼｯｸM-PRO" w:hAnsi="HG丸ｺﾞｼｯｸM-PRO" w:cs="メイリオ"/>
          <w:b/>
          <w:color w:val="000000"/>
          <w:kern w:val="0"/>
          <w:sz w:val="24"/>
          <w:szCs w:val="20"/>
        </w:rPr>
      </w:pPr>
      <w:r w:rsidRPr="002331D6">
        <w:rPr>
          <w:rFonts w:ascii="HG丸ｺﾞｼｯｸM-PRO" w:eastAsia="HG丸ｺﾞｼｯｸM-PRO" w:hAnsi="HG丸ｺﾞｼｯｸM-PRO" w:cs="メイリオ"/>
          <w:b/>
          <w:color w:val="000000"/>
          <w:kern w:val="0"/>
          <w:sz w:val="24"/>
          <w:szCs w:val="20"/>
        </w:rPr>
        <w:lastRenderedPageBreak/>
        <w:t>実習全体</w:t>
      </w:r>
      <w:r w:rsidR="00AA6DD8">
        <w:rPr>
          <w:rFonts w:ascii="HG丸ｺﾞｼｯｸM-PRO" w:eastAsia="HG丸ｺﾞｼｯｸM-PRO" w:hAnsi="HG丸ｺﾞｼｯｸM-PRO" w:cs="メイリオ" w:hint="eastAsia"/>
          <w:b/>
          <w:color w:val="000000"/>
          <w:kern w:val="0"/>
          <w:sz w:val="24"/>
          <w:szCs w:val="20"/>
        </w:rPr>
        <w:t>の流れに</w:t>
      </w:r>
      <w:r w:rsidRPr="002331D6">
        <w:rPr>
          <w:rFonts w:ascii="HG丸ｺﾞｼｯｸM-PRO" w:eastAsia="HG丸ｺﾞｼｯｸM-PRO" w:hAnsi="HG丸ｺﾞｼｯｸM-PRO" w:cs="メイリオ"/>
          <w:b/>
          <w:color w:val="000000"/>
          <w:kern w:val="0"/>
          <w:sz w:val="24"/>
          <w:szCs w:val="20"/>
        </w:rPr>
        <w:t>ついて</w:t>
      </w:r>
      <w:r w:rsidR="00E6029E">
        <w:rPr>
          <w:rFonts w:ascii="HG丸ｺﾞｼｯｸM-PRO" w:eastAsia="HG丸ｺﾞｼｯｸM-PRO" w:hAnsi="HG丸ｺﾞｼｯｸM-PRO" w:cs="メイリオ" w:hint="eastAsia"/>
          <w:b/>
          <w:color w:val="000000"/>
          <w:kern w:val="0"/>
          <w:sz w:val="24"/>
          <w:szCs w:val="20"/>
        </w:rPr>
        <w:t>（実習受託契約後）</w:t>
      </w:r>
    </w:p>
    <w:p w:rsidR="006B5D21" w:rsidRPr="00C56BF3" w:rsidRDefault="006B5D21" w:rsidP="006B5D21">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実習手順</w:t>
      </w:r>
      <w:r w:rsidRPr="00C56BF3">
        <w:rPr>
          <w:rFonts w:ascii="HG丸ｺﾞｼｯｸM-PRO" w:eastAsia="HG丸ｺﾞｼｯｸM-PRO" w:hAnsi="HG丸ｺﾞｼｯｸM-PRO" w:hint="eastAsia"/>
          <w:sz w:val="20"/>
          <w:szCs w:val="20"/>
        </w:rPr>
        <w:t>について</w:t>
      </w:r>
    </w:p>
    <w:p w:rsidR="006B5D21" w:rsidRPr="00630C3B"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受講者には、研修</w:t>
      </w:r>
      <w:r>
        <w:rPr>
          <w:rFonts w:ascii="HG丸ｺﾞｼｯｸM-PRO" w:eastAsia="HG丸ｺﾞｼｯｸM-PRO" w:hAnsi="HG丸ｺﾞｼｯｸM-PRO" w:hint="eastAsia"/>
          <w:sz w:val="20"/>
          <w:szCs w:val="20"/>
        </w:rPr>
        <w:t>実施</w:t>
      </w:r>
      <w:r w:rsidRPr="00630C3B">
        <w:rPr>
          <w:rFonts w:ascii="HG丸ｺﾞｼｯｸM-PRO" w:eastAsia="HG丸ｺﾞｼｯｸM-PRO" w:hAnsi="HG丸ｺﾞｼｯｸM-PRO" w:hint="eastAsia"/>
          <w:sz w:val="20"/>
          <w:szCs w:val="20"/>
        </w:rPr>
        <w:t>機関から、研修受講決定通知に実習協力届出登録事業所リストを同封して配布し、実習事業所の希望を募り、研修実施機関でマッチングを行います。</w:t>
      </w:r>
    </w:p>
    <w:p w:rsidR="006B5D21"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マッチングの結果に基づき、</w:t>
      </w:r>
      <w:r>
        <w:rPr>
          <w:rFonts w:ascii="HG丸ｺﾞｼｯｸM-PRO" w:eastAsia="HG丸ｺﾞｼｯｸM-PRO" w:hAnsi="HG丸ｺﾞｼｯｸM-PRO" w:hint="eastAsia"/>
          <w:sz w:val="20"/>
          <w:szCs w:val="20"/>
        </w:rPr>
        <w:t>受講生に実習事業所を通知するとともに、実習事業所には「実習受入依頼書」を郵送します。</w:t>
      </w:r>
    </w:p>
    <w:p w:rsidR="006B5D21" w:rsidRPr="00630C3B"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受講者自身が</w:t>
      </w:r>
      <w:r>
        <w:rPr>
          <w:rFonts w:ascii="HG丸ｺﾞｼｯｸM-PRO" w:eastAsia="HG丸ｺﾞｼｯｸM-PRO" w:hAnsi="HG丸ｺﾞｼｯｸM-PRO" w:hint="eastAsia"/>
          <w:sz w:val="20"/>
          <w:szCs w:val="20"/>
        </w:rPr>
        <w:t>事業所実習担当者</w:t>
      </w:r>
      <w:r w:rsidRPr="00630C3B">
        <w:rPr>
          <w:rFonts w:ascii="HG丸ｺﾞｼｯｸM-PRO" w:eastAsia="HG丸ｺﾞｼｯｸM-PRO" w:hAnsi="HG丸ｺﾞｼｯｸM-PRO" w:hint="eastAsia"/>
          <w:sz w:val="20"/>
          <w:szCs w:val="20"/>
        </w:rPr>
        <w:t>に連絡を入れて日程調整をします。貴事業所に、その旨の連絡があった場合には</w:t>
      </w:r>
      <w:r>
        <w:rPr>
          <w:rFonts w:ascii="HG丸ｺﾞｼｯｸM-PRO" w:eastAsia="HG丸ｺﾞｼｯｸM-PRO" w:hAnsi="HG丸ｺﾞｼｯｸM-PRO" w:hint="eastAsia"/>
          <w:sz w:val="20"/>
          <w:szCs w:val="20"/>
        </w:rPr>
        <w:t>、</w:t>
      </w:r>
      <w:r w:rsidRPr="00630C3B">
        <w:rPr>
          <w:rFonts w:ascii="HG丸ｺﾞｼｯｸM-PRO" w:eastAsia="HG丸ｺﾞｼｯｸM-PRO" w:hAnsi="HG丸ｺﾞｼｯｸM-PRO" w:hint="eastAsia"/>
          <w:sz w:val="20"/>
          <w:szCs w:val="20"/>
        </w:rPr>
        <w:t>相互に日程調整し、実習受入をお願いたします。調整が困難な場合には研修実施機関にご連絡ください。</w:t>
      </w:r>
    </w:p>
    <w:p w:rsidR="006B5D21" w:rsidRPr="00630C3B"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実習受入が決まりましたら、</w:t>
      </w:r>
      <w:r>
        <w:rPr>
          <w:rFonts w:ascii="HG丸ｺﾞｼｯｸM-PRO" w:eastAsia="HG丸ｺﾞｼｯｸM-PRO" w:hAnsi="HG丸ｺﾞｼｯｸM-PRO" w:hint="eastAsia"/>
          <w:sz w:val="20"/>
          <w:szCs w:val="20"/>
        </w:rPr>
        <w:t>「</w:t>
      </w:r>
      <w:r w:rsidRPr="00630C3B">
        <w:rPr>
          <w:rFonts w:ascii="HG丸ｺﾞｼｯｸM-PRO" w:eastAsia="HG丸ｺﾞｼｯｸM-PRO" w:hAnsi="HG丸ｺﾞｼｯｸM-PRO" w:hint="eastAsia"/>
          <w:sz w:val="20"/>
          <w:szCs w:val="20"/>
        </w:rPr>
        <w:t>実習受入承諾書</w:t>
      </w:r>
      <w:r>
        <w:rPr>
          <w:rFonts w:ascii="HG丸ｺﾞｼｯｸM-PRO" w:eastAsia="HG丸ｺﾞｼｯｸM-PRO" w:hAnsi="HG丸ｺﾞｼｯｸM-PRO" w:hint="eastAsia"/>
          <w:sz w:val="20"/>
          <w:szCs w:val="20"/>
        </w:rPr>
        <w:t>」</w:t>
      </w:r>
      <w:r w:rsidRPr="00630C3B">
        <w:rPr>
          <w:rFonts w:ascii="HG丸ｺﾞｼｯｸM-PRO" w:eastAsia="HG丸ｺﾞｼｯｸM-PRO" w:hAnsi="HG丸ｺﾞｼｯｸM-PRO" w:hint="eastAsia"/>
          <w:sz w:val="20"/>
          <w:szCs w:val="20"/>
        </w:rPr>
        <w:t>を研修実施機関にご提出ください。</w:t>
      </w:r>
    </w:p>
    <w:p w:rsidR="006B5D21" w:rsidRPr="00630C3B"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実習終了までは、事業所と受講者間のやりとりで行ってください。</w:t>
      </w:r>
    </w:p>
    <w:p w:rsidR="006B5D21" w:rsidRPr="00630C3B"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実習開始後すぐに、受講者から</w:t>
      </w:r>
      <w:r>
        <w:rPr>
          <w:rFonts w:ascii="HG丸ｺﾞｼｯｸM-PRO" w:eastAsia="HG丸ｺﾞｼｯｸM-PRO" w:hAnsi="HG丸ｺﾞｼｯｸM-PRO" w:hint="eastAsia"/>
          <w:sz w:val="20"/>
          <w:szCs w:val="20"/>
        </w:rPr>
        <w:t>「実習</w:t>
      </w:r>
      <w:r w:rsidRPr="00630C3B">
        <w:rPr>
          <w:rFonts w:ascii="HG丸ｺﾞｼｯｸM-PRO" w:eastAsia="HG丸ｺﾞｼｯｸM-PRO" w:hAnsi="HG丸ｺﾞｼｯｸM-PRO" w:hint="eastAsia"/>
          <w:sz w:val="20"/>
          <w:szCs w:val="20"/>
        </w:rPr>
        <w:t>同意書（様式第８号）</w:t>
      </w:r>
      <w:r>
        <w:rPr>
          <w:rFonts w:ascii="HG丸ｺﾞｼｯｸM-PRO" w:eastAsia="HG丸ｺﾞｼｯｸM-PRO" w:hAnsi="HG丸ｺﾞｼｯｸM-PRO" w:hint="eastAsia"/>
          <w:sz w:val="20"/>
          <w:szCs w:val="20"/>
        </w:rPr>
        <w:t>」</w:t>
      </w:r>
      <w:r w:rsidRPr="00630C3B">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受け</w:t>
      </w:r>
      <w:r w:rsidRPr="00630C3B">
        <w:rPr>
          <w:rFonts w:ascii="HG丸ｺﾞｼｯｸM-PRO" w:eastAsia="HG丸ｺﾞｼｯｸM-PRO" w:hAnsi="HG丸ｺﾞｼｯｸM-PRO" w:hint="eastAsia"/>
          <w:sz w:val="20"/>
          <w:szCs w:val="20"/>
        </w:rPr>
        <w:t>取り、貴事業所の文書処理年限に基づき保管ください。</w:t>
      </w:r>
    </w:p>
    <w:p w:rsidR="006B5D21"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受け入れていただいた受講者の実習が完了しましたら、受講者用実習報告書にコメント等をご記入いただき</w:t>
      </w:r>
      <w:r>
        <w:rPr>
          <w:rFonts w:ascii="HG丸ｺﾞｼｯｸM-PRO" w:eastAsia="HG丸ｺﾞｼｯｸM-PRO" w:hAnsi="HG丸ｺﾞｼｯｸM-PRO" w:hint="eastAsia"/>
          <w:sz w:val="20"/>
          <w:szCs w:val="20"/>
        </w:rPr>
        <w:t>、受講者に持たせてください。必要であれば報告書のコピーを取り、⑥と同様に保管ください。</w:t>
      </w:r>
    </w:p>
    <w:p w:rsidR="006B5D21" w:rsidRDefault="006B5D21" w:rsidP="006B5D21">
      <w:pPr>
        <w:pStyle w:val="aa"/>
        <w:widowControl/>
        <w:numPr>
          <w:ilvl w:val="0"/>
          <w:numId w:val="32"/>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実習終了後、速やかに「報告書・兼評価書（第9号様式）」と「情意評価票」を実施機関にご返送ください。</w:t>
      </w:r>
    </w:p>
    <w:p w:rsidR="006C1676" w:rsidRDefault="004D06D5" w:rsidP="006C1676">
      <w:pPr>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66432" behindDoc="0" locked="0" layoutInCell="1" allowOverlap="1" wp14:anchorId="4D8CC0E3" wp14:editId="2BD0A041">
                <wp:simplePos x="0" y="0"/>
                <wp:positionH relativeFrom="column">
                  <wp:posOffset>109220</wp:posOffset>
                </wp:positionH>
                <wp:positionV relativeFrom="paragraph">
                  <wp:posOffset>41910</wp:posOffset>
                </wp:positionV>
                <wp:extent cx="1981200" cy="819150"/>
                <wp:effectExtent l="0" t="0" r="19050" b="19050"/>
                <wp:wrapNone/>
                <wp:docPr id="25" name="対角する 2 つの角を丸めた四角形 25"/>
                <wp:cNvGraphicFramePr/>
                <a:graphic xmlns:a="http://schemas.openxmlformats.org/drawingml/2006/main">
                  <a:graphicData uri="http://schemas.microsoft.com/office/word/2010/wordprocessingShape">
                    <wps:wsp>
                      <wps:cNvSpPr/>
                      <wps:spPr>
                        <a:xfrm>
                          <a:off x="0" y="0"/>
                          <a:ext cx="1981200" cy="8191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903" w:rsidRPr="00E6029E" w:rsidRDefault="006B5903" w:rsidP="00E6029E">
                            <w:pPr>
                              <w:jc w:val="center"/>
                              <w:rPr>
                                <w:rFonts w:ascii="HGS創英角ﾎﾟｯﾌﾟ体" w:eastAsia="HGS創英角ﾎﾟｯﾌﾟ体" w:hAnsi="HGS創英角ﾎﾟｯﾌﾟ体"/>
                                <w:sz w:val="52"/>
                              </w:rPr>
                            </w:pPr>
                            <w:r w:rsidRPr="00E6029E">
                              <w:rPr>
                                <w:rFonts w:ascii="HGS創英角ﾎﾟｯﾌﾟ体" w:eastAsia="HGS創英角ﾎﾟｯﾌﾟ体" w:hAnsi="HGS創英角ﾎﾟｯﾌﾟ体" w:hint="eastAsia"/>
                                <w:sz w:val="52"/>
                              </w:rPr>
                              <w:t>事前準備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CC0E3" id="対角する 2 つの角を丸めた四角形 25" o:spid="_x0000_s1028" style="position:absolute;left:0;text-align:left;margin-left:8.6pt;margin-top:3.3pt;width:156pt;height: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" adj="-11796480,,5400" path="m136528,l1981200,r,l1981200,682622v,75402,-61126,136528,-136528,136528l,819150r,l,136528c,61126,61126,,136528,xe" fillcolor="#5b9bd5 [3204]" strokecolor="#1f4d78 [1604]" strokeweight="1pt">
                <v:stroke joinstyle="miter"/>
                <v:formulas/>
                <v:path arrowok="t" o:connecttype="custom" o:connectlocs="136528,0;1981200,0;1981200,0;1981200,682622;1844672,819150;0,819150;0,819150;0,136528;136528,0" o:connectangles="0,0,0,0,0,0,0,0,0" textboxrect="0,0,1981200,819150"/>
                <v:textbox>
                  <w:txbxContent>
                    <w:p w:rsidR="006B5903" w:rsidRPr="00E6029E" w:rsidRDefault="006B5903" w:rsidP="00E6029E">
                      <w:pPr>
                        <w:jc w:val="center"/>
                        <w:rPr>
                          <w:rFonts w:ascii="HGS創英角ﾎﾟｯﾌﾟ体" w:eastAsia="HGS創英角ﾎﾟｯﾌﾟ体" w:hAnsi="HGS創英角ﾎﾟｯﾌﾟ体"/>
                          <w:sz w:val="52"/>
                        </w:rPr>
                      </w:pPr>
                      <w:r w:rsidRPr="00E6029E">
                        <w:rPr>
                          <w:rFonts w:ascii="HGS創英角ﾎﾟｯﾌﾟ体" w:eastAsia="HGS創英角ﾎﾟｯﾌﾟ体" w:hAnsi="HGS創英角ﾎﾟｯﾌﾟ体" w:hint="eastAsia"/>
                          <w:sz w:val="52"/>
                        </w:rPr>
                        <w:t>事前準備</w:t>
                      </w:r>
                    </w:p>
                  </w:txbxContent>
                </v:textbox>
              </v:shape>
            </w:pict>
          </mc:Fallback>
        </mc:AlternateContent>
      </w: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73600" behindDoc="0" locked="0" layoutInCell="1" allowOverlap="1" wp14:anchorId="7DA0A4A4" wp14:editId="16D92F47">
                <wp:simplePos x="0" y="0"/>
                <wp:positionH relativeFrom="column">
                  <wp:posOffset>2271395</wp:posOffset>
                </wp:positionH>
                <wp:positionV relativeFrom="paragraph">
                  <wp:posOffset>41910</wp:posOffset>
                </wp:positionV>
                <wp:extent cx="3952875" cy="8191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9528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03" w:rsidRPr="00333B3A" w:rsidRDefault="006B5903" w:rsidP="00E6029E">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受講者</w:t>
                            </w:r>
                            <w:r w:rsidRPr="00333B3A">
                              <w:rPr>
                                <w:rFonts w:ascii="ＭＳ Ｐゴシック" w:eastAsia="ＭＳ Ｐゴシック" w:hAnsi="ＭＳ Ｐゴシック" w:hint="eastAsia"/>
                                <w:sz w:val="22"/>
                              </w:rPr>
                              <w:t>から連絡を受け、氏名・連絡先（携帯・メール等、連絡が取りやすい手段）・実習可能な日程等を確認する</w:t>
                            </w:r>
                          </w:p>
                          <w:p w:rsidR="006B5903" w:rsidRPr="00333B3A"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２、利用者や関係機関と日程調整をする</w:t>
                            </w:r>
                          </w:p>
                          <w:p w:rsidR="006B5903" w:rsidRPr="00333B3A"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受講者</w:t>
                            </w:r>
                            <w:r w:rsidRPr="00333B3A">
                              <w:rPr>
                                <w:rFonts w:ascii="ＭＳ Ｐゴシック" w:eastAsia="ＭＳ Ｐゴシック" w:hAnsi="ＭＳ Ｐゴシック" w:hint="eastAsia"/>
                                <w:sz w:val="22"/>
                              </w:rPr>
                              <w:t>と日程調整する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0A4A4" id="テキスト ボックス 29" o:spid="_x0000_s1029" type="#_x0000_t202" style="position:absolute;left:0;text-align:left;margin-left:178.85pt;margin-top:3.3pt;width:311.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" fillcolor="white [3201]" strokeweight=".5pt">
                <v:textbox>
                  <w:txbxContent>
                    <w:p w:rsidR="006B5903" w:rsidRPr="00333B3A" w:rsidRDefault="006B5903" w:rsidP="00E6029E">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受講者</w:t>
                      </w:r>
                      <w:r w:rsidRPr="00333B3A">
                        <w:rPr>
                          <w:rFonts w:ascii="ＭＳ Ｐゴシック" w:eastAsia="ＭＳ Ｐゴシック" w:hAnsi="ＭＳ Ｐゴシック" w:hint="eastAsia"/>
                          <w:sz w:val="22"/>
                        </w:rPr>
                        <w:t>から連絡を受け、氏名・連絡先（携帯・メール等、連絡が取りやすい手段）・実習可能な日程等を確認する</w:t>
                      </w:r>
                    </w:p>
                    <w:p w:rsidR="006B5903" w:rsidRPr="00333B3A"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２、利用者や関係機関と日程調整をする</w:t>
                      </w:r>
                    </w:p>
                    <w:p w:rsidR="006B5903" w:rsidRPr="00333B3A"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受講者</w:t>
                      </w:r>
                      <w:r w:rsidRPr="00333B3A">
                        <w:rPr>
                          <w:rFonts w:ascii="ＭＳ Ｐゴシック" w:eastAsia="ＭＳ Ｐゴシック" w:hAnsi="ＭＳ Ｐゴシック" w:hint="eastAsia"/>
                          <w:sz w:val="22"/>
                        </w:rPr>
                        <w:t>と日程調整する</w:t>
                      </w:r>
                    </w:p>
                  </w:txbxContent>
                </v:textbox>
              </v:shape>
            </w:pict>
          </mc:Fallback>
        </mc:AlternateContent>
      </w:r>
    </w:p>
    <w:p w:rsidR="006C1676" w:rsidRDefault="006C1676" w:rsidP="006C1676">
      <w:pPr>
        <w:rPr>
          <w:rFonts w:ascii="HG丸ｺﾞｼｯｸM-PRO" w:eastAsia="HG丸ｺﾞｼｯｸM-PRO" w:hAnsi="HG丸ｺﾞｼｯｸM-PRO" w:cs="メイリオ"/>
          <w:color w:val="000000"/>
          <w:kern w:val="0"/>
          <w:sz w:val="20"/>
          <w:szCs w:val="20"/>
        </w:rPr>
      </w:pPr>
    </w:p>
    <w:p w:rsidR="006C1676" w:rsidRDefault="006C1676" w:rsidP="006C1676">
      <w:pPr>
        <w:rPr>
          <w:rFonts w:ascii="HG丸ｺﾞｼｯｸM-PRO" w:eastAsia="HG丸ｺﾞｼｯｸM-PRO" w:hAnsi="HG丸ｺﾞｼｯｸM-PRO" w:cs="メイリオ"/>
          <w:color w:val="000000"/>
          <w:kern w:val="0"/>
          <w:sz w:val="20"/>
          <w:szCs w:val="20"/>
        </w:rPr>
      </w:pPr>
    </w:p>
    <w:p w:rsidR="006C1676" w:rsidRDefault="006C1676" w:rsidP="006C1676">
      <w:pPr>
        <w:rPr>
          <w:rFonts w:ascii="HG丸ｺﾞｼｯｸM-PRO" w:eastAsia="HG丸ｺﾞｼｯｸM-PRO" w:hAnsi="HG丸ｺﾞｼｯｸM-PRO" w:cs="メイリオ"/>
          <w:color w:val="000000"/>
          <w:kern w:val="0"/>
          <w:sz w:val="20"/>
          <w:szCs w:val="20"/>
        </w:rPr>
      </w:pPr>
    </w:p>
    <w:p w:rsidR="006C1676" w:rsidRDefault="004D06D5" w:rsidP="006C1676">
      <w:pPr>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75648" behindDoc="0" locked="0" layoutInCell="1" allowOverlap="1" wp14:anchorId="24F76879" wp14:editId="426FADD8">
                <wp:simplePos x="0" y="0"/>
                <wp:positionH relativeFrom="column">
                  <wp:posOffset>2271395</wp:posOffset>
                </wp:positionH>
                <wp:positionV relativeFrom="paragraph">
                  <wp:posOffset>22225</wp:posOffset>
                </wp:positionV>
                <wp:extent cx="3952875" cy="10382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39528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03" w:rsidRPr="00333B3A" w:rsidRDefault="006B5903" w:rsidP="00E6029E">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オリエンテーション、実習スケジュールの確認、実習方法等の説明を行う</w:t>
                            </w:r>
                          </w:p>
                          <w:p w:rsidR="006B5903" w:rsidRPr="00333B3A"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実習誓約書</w:t>
                            </w:r>
                            <w:r w:rsidR="0092682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、受講者から受領する</w:t>
                            </w:r>
                          </w:p>
                          <w:p w:rsidR="006B5903"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前期学習内容を確認する</w:t>
                            </w:r>
                          </w:p>
                          <w:p w:rsidR="006B5903" w:rsidRPr="00333B3A"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４、実習目標を確認する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6879" id="テキスト ボックス 30" o:spid="_x0000_s1030" type="#_x0000_t202" style="position:absolute;left:0;text-align:left;margin-left:178.85pt;margin-top:1.75pt;width:311.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" fillcolor="white [3201]" strokeweight=".5pt">
                <v:textbox>
                  <w:txbxContent>
                    <w:p w:rsidR="006B5903" w:rsidRPr="00333B3A" w:rsidRDefault="006B5903" w:rsidP="00E6029E">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オリエンテーション、実習スケジュールの確認、実習方法等の説明を行う</w:t>
                      </w:r>
                    </w:p>
                    <w:p w:rsidR="006B5903" w:rsidRPr="00333B3A"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実習誓約書</w:t>
                      </w:r>
                      <w:r w:rsidR="0092682B">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、受講者から受領する</w:t>
                      </w:r>
                    </w:p>
                    <w:p w:rsidR="006B5903"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前期学習内容を確認する</w:t>
                      </w:r>
                    </w:p>
                    <w:p w:rsidR="006B5903" w:rsidRPr="00333B3A"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４、実習目標を確認する</w:t>
                      </w:r>
                    </w:p>
                  </w:txbxContent>
                </v:textbox>
              </v:shape>
            </w:pict>
          </mc:Fallback>
        </mc:AlternateContent>
      </w:r>
      <w:r w:rsidR="000929B0">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68480" behindDoc="0" locked="0" layoutInCell="1" allowOverlap="1" wp14:anchorId="516D00AC" wp14:editId="5DBFB214">
                <wp:simplePos x="0" y="0"/>
                <wp:positionH relativeFrom="column">
                  <wp:posOffset>99695</wp:posOffset>
                </wp:positionH>
                <wp:positionV relativeFrom="paragraph">
                  <wp:posOffset>13335</wp:posOffset>
                </wp:positionV>
                <wp:extent cx="1981200" cy="1047750"/>
                <wp:effectExtent l="0" t="0" r="19050" b="19050"/>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1981200" cy="10477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903" w:rsidRPr="00E6029E" w:rsidRDefault="004F5C53" w:rsidP="004F5C53">
                            <w:pPr>
                              <w:jc w:val="center"/>
                              <w:rPr>
                                <w:rFonts w:ascii="HGS創英角ﾎﾟｯﾌﾟ体" w:eastAsia="HGS創英角ﾎﾟｯﾌﾟ体" w:hAnsi="HGS創英角ﾎﾟｯﾌﾟ体"/>
                                <w:sz w:val="52"/>
                              </w:rPr>
                            </w:pPr>
                            <w:r w:rsidRPr="00D2144A">
                              <w:rPr>
                                <w:rFonts w:ascii="HGS創英角ﾎﾟｯﾌﾟ体" w:eastAsia="HGS創英角ﾎﾟｯﾌﾟ体" w:hAnsi="HGS創英角ﾎﾟｯﾌﾟ体" w:hint="eastAsia"/>
                                <w:sz w:val="52"/>
                              </w:rPr>
                              <w:t>実習初日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6D00AC" id="対角する 2 つの角を丸めた四角形 26" o:spid="_x0000_s1031" style="position:absolute;left:0;text-align:left;margin-left:7.85pt;margin-top:1.05pt;width:156pt;height: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047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" adj="-11796480,,5400" path="m174628,l1981200,r,l1981200,873122v,96444,-78184,174628,-174628,174628l,1047750r,l,174628c,78184,78184,,174628,xe" fillcolor="#5b9bd5 [3204]" strokecolor="#1f4d78 [1604]" strokeweight="1pt">
                <v:stroke joinstyle="miter"/>
                <v:formulas/>
                <v:path arrowok="t" o:connecttype="custom" o:connectlocs="174628,0;1981200,0;1981200,0;1981200,873122;1806572,1047750;0,1047750;0,1047750;0,174628;174628,0" o:connectangles="0,0,0,0,0,0,0,0,0" textboxrect="0,0,1981200,1047750"/>
                <v:textbox>
                  <w:txbxContent>
                    <w:p w:rsidR="006B5903" w:rsidRPr="00E6029E" w:rsidRDefault="004F5C53" w:rsidP="004F5C53">
                      <w:pPr>
                        <w:jc w:val="center"/>
                        <w:rPr>
                          <w:rFonts w:ascii="HGS創英角ﾎﾟｯﾌﾟ体" w:eastAsia="HGS創英角ﾎﾟｯﾌﾟ体" w:hAnsi="HGS創英角ﾎﾟｯﾌﾟ体"/>
                          <w:sz w:val="52"/>
                        </w:rPr>
                      </w:pPr>
                      <w:r w:rsidRPr="00D2144A">
                        <w:rPr>
                          <w:rFonts w:ascii="HGS創英角ﾎﾟｯﾌﾟ体" w:eastAsia="HGS創英角ﾎﾟｯﾌﾟ体" w:hAnsi="HGS創英角ﾎﾟｯﾌﾟ体" w:hint="eastAsia"/>
                          <w:sz w:val="52"/>
                        </w:rPr>
                        <w:t>実習初日</w:t>
                      </w:r>
                    </w:p>
                  </w:txbxContent>
                </v:textbox>
              </v:shape>
            </w:pict>
          </mc:Fallback>
        </mc:AlternateContent>
      </w:r>
    </w:p>
    <w:p w:rsidR="006C1676" w:rsidRDefault="006C1676" w:rsidP="006C1676">
      <w:pPr>
        <w:rPr>
          <w:rFonts w:ascii="HG丸ｺﾞｼｯｸM-PRO" w:eastAsia="HG丸ｺﾞｼｯｸM-PRO" w:hAnsi="HG丸ｺﾞｼｯｸM-PRO" w:cs="メイリオ"/>
          <w:color w:val="000000"/>
          <w:kern w:val="0"/>
          <w:sz w:val="20"/>
          <w:szCs w:val="20"/>
        </w:rPr>
      </w:pPr>
    </w:p>
    <w:p w:rsidR="006C1676" w:rsidRDefault="006C1676" w:rsidP="006C1676">
      <w:pPr>
        <w:rPr>
          <w:rFonts w:ascii="HG丸ｺﾞｼｯｸM-PRO" w:eastAsia="HG丸ｺﾞｼｯｸM-PRO" w:hAnsi="HG丸ｺﾞｼｯｸM-PRO" w:cs="メイリオ"/>
          <w:color w:val="000000"/>
          <w:kern w:val="0"/>
          <w:sz w:val="20"/>
          <w:szCs w:val="20"/>
        </w:rPr>
      </w:pPr>
    </w:p>
    <w:p w:rsidR="00E6029E" w:rsidRPr="00E6029E" w:rsidRDefault="00E6029E" w:rsidP="006C1676">
      <w:pPr>
        <w:rPr>
          <w:rFonts w:ascii="HG丸ｺﾞｼｯｸM-PRO" w:eastAsia="HG丸ｺﾞｼｯｸM-PRO" w:hAnsi="HG丸ｺﾞｼｯｸM-PRO" w:cs="メイリオ"/>
          <w:color w:val="000000"/>
          <w:kern w:val="0"/>
          <w:sz w:val="20"/>
          <w:szCs w:val="20"/>
        </w:rPr>
      </w:pPr>
    </w:p>
    <w:p w:rsidR="00E6029E" w:rsidRDefault="004D06D5" w:rsidP="006C1676">
      <w:pPr>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70528" behindDoc="0" locked="0" layoutInCell="1" allowOverlap="1" wp14:anchorId="1E1FA32D" wp14:editId="3EC3BD21">
                <wp:simplePos x="0" y="0"/>
                <wp:positionH relativeFrom="column">
                  <wp:posOffset>99695</wp:posOffset>
                </wp:positionH>
                <wp:positionV relativeFrom="paragraph">
                  <wp:posOffset>222885</wp:posOffset>
                </wp:positionV>
                <wp:extent cx="1981200" cy="1733550"/>
                <wp:effectExtent l="0" t="0" r="19050" b="19050"/>
                <wp:wrapNone/>
                <wp:docPr id="27" name="対角する 2 つの角を丸めた四角形 27"/>
                <wp:cNvGraphicFramePr/>
                <a:graphic xmlns:a="http://schemas.openxmlformats.org/drawingml/2006/main">
                  <a:graphicData uri="http://schemas.microsoft.com/office/word/2010/wordprocessingShape">
                    <wps:wsp>
                      <wps:cNvSpPr/>
                      <wps:spPr>
                        <a:xfrm>
                          <a:off x="0" y="0"/>
                          <a:ext cx="1981200" cy="17335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903" w:rsidRPr="00E6029E" w:rsidRDefault="004F5C53" w:rsidP="004F5C53">
                            <w:pPr>
                              <w:jc w:val="center"/>
                              <w:rPr>
                                <w:rFonts w:ascii="HGS創英角ﾎﾟｯﾌﾟ体" w:eastAsia="HGS創英角ﾎﾟｯﾌﾟ体" w:hAnsi="HGS創英角ﾎﾟｯﾌﾟ体"/>
                                <w:sz w:val="52"/>
                              </w:rPr>
                            </w:pPr>
                            <w:r w:rsidRPr="00D2144A">
                              <w:rPr>
                                <w:rFonts w:ascii="HGS創英角ﾎﾟｯﾌﾟ体" w:eastAsia="HGS創英角ﾎﾟｯﾌﾟ体" w:hAnsi="HGS創英角ﾎﾟｯﾌﾟ体" w:hint="eastAsia"/>
                                <w:sz w:val="52"/>
                              </w:rPr>
                              <w:t>実習中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1FA32D" id="対角する 2 つの角を丸めた四角形 27" o:spid="_x0000_s1032" style="position:absolute;left:0;text-align:left;margin-left:7.85pt;margin-top:17.55pt;width:156pt;height:13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733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" adj="-11796480,,5400" path="m288931,l1981200,r,l1981200,1444619v,159572,-129359,288931,-288931,288931l,1733550r,l,288931c,129359,129359,,288931,xe" fillcolor="#5b9bd5 [3204]" strokecolor="#1f4d78 [1604]" strokeweight="1pt">
                <v:stroke joinstyle="miter"/>
                <v:formulas/>
                <v:path arrowok="t" o:connecttype="custom" o:connectlocs="288931,0;1981200,0;1981200,0;1981200,1444619;1692269,1733550;0,1733550;0,1733550;0,288931;288931,0" o:connectangles="0,0,0,0,0,0,0,0,0" textboxrect="0,0,1981200,1733550"/>
                <v:textbox>
                  <w:txbxContent>
                    <w:p w:rsidR="006B5903" w:rsidRPr="00E6029E" w:rsidRDefault="004F5C53" w:rsidP="004F5C53">
                      <w:pPr>
                        <w:jc w:val="center"/>
                        <w:rPr>
                          <w:rFonts w:ascii="HGS創英角ﾎﾟｯﾌﾟ体" w:eastAsia="HGS創英角ﾎﾟｯﾌﾟ体" w:hAnsi="HGS創英角ﾎﾟｯﾌﾟ体"/>
                          <w:sz w:val="52"/>
                        </w:rPr>
                      </w:pPr>
                      <w:r w:rsidRPr="00D2144A">
                        <w:rPr>
                          <w:rFonts w:ascii="HGS創英角ﾎﾟｯﾌﾟ体" w:eastAsia="HGS創英角ﾎﾟｯﾌﾟ体" w:hAnsi="HGS創英角ﾎﾟｯﾌﾟ体" w:hint="eastAsia"/>
                          <w:sz w:val="52"/>
                        </w:rPr>
                        <w:t>実習中</w:t>
                      </w:r>
                    </w:p>
                  </w:txbxContent>
                </v:textbox>
              </v:shape>
            </w:pict>
          </mc:Fallback>
        </mc:AlternateContent>
      </w: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77696" behindDoc="0" locked="0" layoutInCell="1" allowOverlap="1" wp14:anchorId="763B7546" wp14:editId="620EF9E9">
                <wp:simplePos x="0" y="0"/>
                <wp:positionH relativeFrom="column">
                  <wp:posOffset>2271395</wp:posOffset>
                </wp:positionH>
                <wp:positionV relativeFrom="paragraph">
                  <wp:posOffset>222885</wp:posOffset>
                </wp:positionV>
                <wp:extent cx="3952875" cy="173355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39528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03"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実習前に、利用者のガイダンスを実施する（基本情報、アセスメント表、計画書１～３表、支援経過記録等を用いる）</w:t>
                            </w:r>
                          </w:p>
                          <w:p w:rsidR="006B5903"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２、各ケアマネジメントプロセスの説明を行う</w:t>
                            </w:r>
                          </w:p>
                          <w:p w:rsidR="006B5903"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３、実習目標を確認する</w:t>
                            </w:r>
                          </w:p>
                          <w:p w:rsidR="006B5903"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４、同行実習を行う</w:t>
                            </w:r>
                          </w:p>
                          <w:p w:rsidR="0092682B"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５、事業所にて振り返り、評価を実施する（実習指導者も</w:t>
                            </w:r>
                            <w:r w:rsidR="0092682B">
                              <w:rPr>
                                <w:rFonts w:ascii="ＭＳ Ｐゴシック" w:eastAsia="ＭＳ Ｐゴシック" w:hAnsi="ＭＳ Ｐゴシック" w:hint="eastAsia"/>
                                <w:sz w:val="22"/>
                              </w:rPr>
                              <w:t>コメントとサインを記入</w:t>
                            </w:r>
                            <w:r>
                              <w:rPr>
                                <w:rFonts w:ascii="ＭＳ Ｐゴシック" w:eastAsia="ＭＳ Ｐゴシック" w:hAnsi="ＭＳ Ｐゴシック" w:hint="eastAsia"/>
                                <w:sz w:val="22"/>
                              </w:rPr>
                              <w:t>）</w:t>
                            </w:r>
                          </w:p>
                          <w:p w:rsidR="0092682B" w:rsidRDefault="0092682B"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各プロセスにおいて１～５を繰り返す</w:t>
                            </w:r>
                          </w:p>
                          <w:p w:rsidR="006B5903" w:rsidRPr="00333B3A" w:rsidRDefault="0092682B"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B5903" w:rsidRPr="00750D32">
                              <w:rPr>
                                <w:rFonts w:ascii="ＭＳ Ｐゴシック" w:eastAsia="ＭＳ Ｐゴシック" w:hAnsi="ＭＳ Ｐゴシック" w:hint="eastAsia"/>
                                <w:sz w:val="22"/>
                                <w:u w:val="wave"/>
                              </w:rPr>
                              <w:t>直行直帰はさせないこと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7546" id="テキスト ボックス 31" o:spid="_x0000_s1033" type="#_x0000_t202" style="position:absolute;left:0;text-align:left;margin-left:178.85pt;margin-top:17.55pt;width:311.25pt;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" fillcolor="white [3201]" strokeweight=".5pt">
                <v:textbox>
                  <w:txbxContent>
                    <w:p w:rsidR="006B5903" w:rsidRDefault="006B5903" w:rsidP="00333B3A">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実習前に、利用者のガイダンスを実施する（基本情報、アセスメント表、計画書１～３表、支援経過記録等を用いる）</w:t>
                      </w:r>
                    </w:p>
                    <w:p w:rsidR="006B5903"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２、各ケアマネジメントプロセスの説明を行う</w:t>
                      </w:r>
                    </w:p>
                    <w:p w:rsidR="006B5903"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３、実習目標を確認する</w:t>
                      </w:r>
                    </w:p>
                    <w:p w:rsidR="006B5903"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４、同行実習を行う</w:t>
                      </w:r>
                    </w:p>
                    <w:p w:rsidR="0092682B" w:rsidRDefault="006B5903"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５、事業所にて振り返り、評価を実施する（実習指導者も</w:t>
                      </w:r>
                      <w:r w:rsidR="0092682B">
                        <w:rPr>
                          <w:rFonts w:ascii="ＭＳ Ｐゴシック" w:eastAsia="ＭＳ Ｐゴシック" w:hAnsi="ＭＳ Ｐゴシック" w:hint="eastAsia"/>
                          <w:sz w:val="22"/>
                        </w:rPr>
                        <w:t>コメントとサインを記入</w:t>
                      </w:r>
                      <w:r>
                        <w:rPr>
                          <w:rFonts w:ascii="ＭＳ Ｐゴシック" w:eastAsia="ＭＳ Ｐゴシック" w:hAnsi="ＭＳ Ｐゴシック" w:hint="eastAsia"/>
                          <w:sz w:val="22"/>
                        </w:rPr>
                        <w:t>）</w:t>
                      </w:r>
                    </w:p>
                    <w:p w:rsidR="0092682B" w:rsidRDefault="0092682B"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各プロセスにおいて１～５を繰り返す</w:t>
                      </w:r>
                    </w:p>
                    <w:p w:rsidR="006B5903" w:rsidRPr="00333B3A" w:rsidRDefault="0092682B" w:rsidP="00333B3A">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B5903" w:rsidRPr="00750D32">
                        <w:rPr>
                          <w:rFonts w:ascii="ＭＳ Ｐゴシック" w:eastAsia="ＭＳ Ｐゴシック" w:hAnsi="ＭＳ Ｐゴシック" w:hint="eastAsia"/>
                          <w:sz w:val="22"/>
                          <w:u w:val="wave"/>
                        </w:rPr>
                        <w:t>直行直帰はさせないこと</w:t>
                      </w:r>
                    </w:p>
                  </w:txbxContent>
                </v:textbox>
              </v:shape>
            </w:pict>
          </mc:Fallback>
        </mc:AlternateContent>
      </w: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4D06D5" w:rsidP="006C1676">
      <w:pPr>
        <w:rPr>
          <w:rFonts w:ascii="HG丸ｺﾞｼｯｸM-PRO" w:eastAsia="HG丸ｺﾞｼｯｸM-PRO" w:hAnsi="HG丸ｺﾞｼｯｸM-PRO" w:cs="メイリオ"/>
          <w:color w:val="000000"/>
          <w:kern w:val="0"/>
          <w:sz w:val="20"/>
          <w:szCs w:val="20"/>
        </w:rPr>
      </w:pP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79744" behindDoc="0" locked="0" layoutInCell="1" allowOverlap="1" wp14:anchorId="739646AB" wp14:editId="672204F5">
                <wp:simplePos x="0" y="0"/>
                <wp:positionH relativeFrom="column">
                  <wp:posOffset>2271395</wp:posOffset>
                </wp:positionH>
                <wp:positionV relativeFrom="paragraph">
                  <wp:posOffset>203835</wp:posOffset>
                </wp:positionV>
                <wp:extent cx="3952875" cy="1210945"/>
                <wp:effectExtent l="0" t="0" r="28575" b="27305"/>
                <wp:wrapNone/>
                <wp:docPr id="32" name="テキスト ボックス 32"/>
                <wp:cNvGraphicFramePr/>
                <a:graphic xmlns:a="http://schemas.openxmlformats.org/drawingml/2006/main">
                  <a:graphicData uri="http://schemas.microsoft.com/office/word/2010/wordprocessingShape">
                    <wps:wsp>
                      <wps:cNvSpPr txBox="1"/>
                      <wps:spPr>
                        <a:xfrm>
                          <a:off x="0" y="0"/>
                          <a:ext cx="3952875" cy="1210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03" w:rsidRDefault="006B5903" w:rsidP="00272FE6">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最終日に全実習について振り返りを実施する</w:t>
                            </w:r>
                          </w:p>
                          <w:p w:rsidR="006B5903" w:rsidRDefault="006B5903" w:rsidP="00272FE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２、前期学習を終えての目標・実習等から、目標達成状況・実習評価表を記入する</w:t>
                            </w:r>
                          </w:p>
                          <w:p w:rsidR="006B5903" w:rsidRDefault="006B5903" w:rsidP="00272FE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３、後期研修の目標設定を一緒に検討し、記入する</w:t>
                            </w:r>
                          </w:p>
                          <w:p w:rsidR="006B5903" w:rsidRDefault="006B5903" w:rsidP="00272FE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４、実習報告書に、実習指導者の署名捺印を入れる</w:t>
                            </w:r>
                          </w:p>
                          <w:p w:rsidR="006B5903" w:rsidRPr="00272FE6" w:rsidRDefault="006B5903" w:rsidP="00272FE6">
                            <w:pPr>
                              <w:spacing w:line="0" w:lineRule="atLeast"/>
                              <w:rPr>
                                <w:rFonts w:ascii="ＭＳ Ｐゴシック" w:eastAsia="ＭＳ Ｐゴシック" w:hAnsi="ＭＳ Ｐゴシック"/>
                                <w:sz w:val="22"/>
                              </w:rPr>
                            </w:pPr>
                            <w:r w:rsidRPr="00272FE6">
                              <w:rPr>
                                <w:rFonts w:ascii="ＭＳ Ｐゴシック" w:eastAsia="ＭＳ Ｐゴシック" w:hAnsi="ＭＳ Ｐゴシック" w:hint="eastAsia"/>
                                <w:b/>
                                <w:sz w:val="22"/>
                                <w:u w:val="double"/>
                              </w:rPr>
                              <w:t>５、白紙部分がないか、必ず確認する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46AB" id="テキスト ボックス 32" o:spid="_x0000_s1034" type="#_x0000_t202" style="position:absolute;left:0;text-align:left;margin-left:178.85pt;margin-top:16.05pt;width:311.25pt;height:9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GXuwIAAM0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" fillcolor="white [3201]" strokeweight=".5pt">
                <v:textbox>
                  <w:txbxContent>
                    <w:p w:rsidR="006B5903" w:rsidRDefault="006B5903" w:rsidP="00272FE6">
                      <w:pPr>
                        <w:spacing w:line="0" w:lineRule="atLeast"/>
                        <w:rPr>
                          <w:rFonts w:ascii="ＭＳ Ｐゴシック" w:eastAsia="ＭＳ Ｐゴシック" w:hAnsi="ＭＳ Ｐゴシック"/>
                          <w:sz w:val="22"/>
                        </w:rPr>
                      </w:pPr>
                      <w:r w:rsidRPr="00333B3A">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最終日に全実習について振り返りを実施する</w:t>
                      </w:r>
                    </w:p>
                    <w:p w:rsidR="006B5903" w:rsidRDefault="006B5903" w:rsidP="00272FE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２、前期学習を終えての目標・実習等から、目標達成状況・実習評価表を記入する</w:t>
                      </w:r>
                    </w:p>
                    <w:p w:rsidR="006B5903" w:rsidRDefault="006B5903" w:rsidP="00272FE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３、後期研修の目標設定を一緒に検討し、記入する</w:t>
                      </w:r>
                    </w:p>
                    <w:p w:rsidR="006B5903" w:rsidRDefault="006B5903" w:rsidP="00272FE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４、実習報告書に、実習指導者の署名捺印を入れる</w:t>
                      </w:r>
                    </w:p>
                    <w:p w:rsidR="006B5903" w:rsidRPr="00272FE6" w:rsidRDefault="006B5903" w:rsidP="00272FE6">
                      <w:pPr>
                        <w:spacing w:line="0" w:lineRule="atLeast"/>
                        <w:rPr>
                          <w:rFonts w:ascii="ＭＳ Ｐゴシック" w:eastAsia="ＭＳ Ｐゴシック" w:hAnsi="ＭＳ Ｐゴシック"/>
                          <w:sz w:val="22"/>
                        </w:rPr>
                      </w:pPr>
                      <w:r w:rsidRPr="00272FE6">
                        <w:rPr>
                          <w:rFonts w:ascii="ＭＳ Ｐゴシック" w:eastAsia="ＭＳ Ｐゴシック" w:hAnsi="ＭＳ Ｐゴシック" w:hint="eastAsia"/>
                          <w:b/>
                          <w:sz w:val="22"/>
                          <w:u w:val="double"/>
                        </w:rPr>
                        <w:t>５、白紙部分がないか、必ず確認する</w:t>
                      </w:r>
                    </w:p>
                  </w:txbxContent>
                </v:textbox>
              </v:shape>
            </w:pict>
          </mc:Fallback>
        </mc:AlternateContent>
      </w:r>
      <w:r>
        <w:rPr>
          <w:rFonts w:ascii="HG丸ｺﾞｼｯｸM-PRO" w:eastAsia="HG丸ｺﾞｼｯｸM-PRO" w:hAnsi="HG丸ｺﾞｼｯｸM-PRO" w:cs="メイリオ" w:hint="eastAsia"/>
          <w:noProof/>
          <w:color w:val="000000"/>
          <w:kern w:val="0"/>
          <w:sz w:val="20"/>
          <w:szCs w:val="20"/>
        </w:rPr>
        <mc:AlternateContent>
          <mc:Choice Requires="wps">
            <w:drawing>
              <wp:anchor distT="0" distB="0" distL="114300" distR="114300" simplePos="0" relativeHeight="251672576" behindDoc="0" locked="0" layoutInCell="1" allowOverlap="1" wp14:anchorId="1F2507FE" wp14:editId="6AB05EB5">
                <wp:simplePos x="0" y="0"/>
                <wp:positionH relativeFrom="column">
                  <wp:posOffset>109220</wp:posOffset>
                </wp:positionH>
                <wp:positionV relativeFrom="paragraph">
                  <wp:posOffset>194310</wp:posOffset>
                </wp:positionV>
                <wp:extent cx="1981200" cy="1220470"/>
                <wp:effectExtent l="0" t="0" r="19050" b="17780"/>
                <wp:wrapNone/>
                <wp:docPr id="28" name="対角する 2 つの角を丸めた四角形 28"/>
                <wp:cNvGraphicFramePr/>
                <a:graphic xmlns:a="http://schemas.openxmlformats.org/drawingml/2006/main">
                  <a:graphicData uri="http://schemas.microsoft.com/office/word/2010/wordprocessingShape">
                    <wps:wsp>
                      <wps:cNvSpPr/>
                      <wps:spPr>
                        <a:xfrm>
                          <a:off x="0" y="0"/>
                          <a:ext cx="1981200" cy="122047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903" w:rsidRPr="00E6029E" w:rsidRDefault="004F5C53" w:rsidP="004F5C53">
                            <w:pPr>
                              <w:jc w:val="center"/>
                              <w:rPr>
                                <w:rFonts w:ascii="HGS創英角ﾎﾟｯﾌﾟ体" w:eastAsia="HGS創英角ﾎﾟｯﾌﾟ体" w:hAnsi="HGS創英角ﾎﾟｯﾌﾟ体"/>
                                <w:sz w:val="52"/>
                              </w:rPr>
                            </w:pPr>
                            <w:r w:rsidRPr="00D2144A">
                              <w:rPr>
                                <w:rFonts w:ascii="HGS創英角ﾎﾟｯﾌﾟ体" w:eastAsia="HGS創英角ﾎﾟｯﾌﾟ体" w:hAnsi="HGS創英角ﾎﾟｯﾌﾟ体" w:hint="eastAsia"/>
                                <w:sz w:val="52"/>
                              </w:rPr>
                              <w:t>実習最終日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507FE" id="対角する 2 つの角を丸めた四角形 28" o:spid="_x0000_s1035" style="position:absolute;left:0;text-align:left;margin-left:8.6pt;margin-top:15.3pt;width:156pt;height:96.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220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" adj="-11796480,,5400" path="m203416,l1981200,r,l1981200,1017054v,112344,-91072,203416,-203416,203416l,1220470r,l,203416c,91072,91072,,203416,xe" fillcolor="#5b9bd5 [3204]" strokecolor="#1f4d78 [1604]" strokeweight="1pt">
                <v:stroke joinstyle="miter"/>
                <v:formulas/>
                <v:path arrowok="t" o:connecttype="custom" o:connectlocs="203416,0;1981200,0;1981200,0;1981200,1017054;1777784,1220470;0,1220470;0,1220470;0,203416;203416,0" o:connectangles="0,0,0,0,0,0,0,0,0" textboxrect="0,0,1981200,1220470"/>
                <v:textbox>
                  <w:txbxContent>
                    <w:p w:rsidR="006B5903" w:rsidRPr="00E6029E" w:rsidRDefault="004F5C53" w:rsidP="004F5C53">
                      <w:pPr>
                        <w:jc w:val="center"/>
                        <w:rPr>
                          <w:rFonts w:ascii="HGS創英角ﾎﾟｯﾌﾟ体" w:eastAsia="HGS創英角ﾎﾟｯﾌﾟ体" w:hAnsi="HGS創英角ﾎﾟｯﾌﾟ体"/>
                          <w:sz w:val="52"/>
                        </w:rPr>
                      </w:pPr>
                      <w:r w:rsidRPr="00D2144A">
                        <w:rPr>
                          <w:rFonts w:ascii="HGS創英角ﾎﾟｯﾌﾟ体" w:eastAsia="HGS創英角ﾎﾟｯﾌﾟ体" w:hAnsi="HGS創英角ﾎﾟｯﾌﾟ体" w:hint="eastAsia"/>
                          <w:sz w:val="52"/>
                        </w:rPr>
                        <w:t>実習最終日</w:t>
                      </w:r>
                    </w:p>
                  </w:txbxContent>
                </v:textbox>
              </v:shape>
            </w:pict>
          </mc:Fallback>
        </mc:AlternateContent>
      </w: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E6029E" w:rsidRDefault="00E6029E" w:rsidP="006C1676">
      <w:pPr>
        <w:rPr>
          <w:rFonts w:ascii="HG丸ｺﾞｼｯｸM-PRO" w:eastAsia="HG丸ｺﾞｼｯｸM-PRO" w:hAnsi="HG丸ｺﾞｼｯｸM-PRO" w:cs="メイリオ"/>
          <w:color w:val="000000"/>
          <w:kern w:val="0"/>
          <w:sz w:val="20"/>
          <w:szCs w:val="20"/>
        </w:rPr>
      </w:pPr>
    </w:p>
    <w:p w:rsidR="004D06D5" w:rsidRDefault="004D06D5" w:rsidP="004D06D5">
      <w:pPr>
        <w:pStyle w:val="aa"/>
        <w:widowControl/>
        <w:ind w:leftChars="0" w:left="501"/>
        <w:jc w:val="left"/>
        <w:rPr>
          <w:rFonts w:ascii="HG丸ｺﾞｼｯｸM-PRO" w:eastAsia="HG丸ｺﾞｼｯｸM-PRO" w:hAnsi="HG丸ｺﾞｼｯｸM-PRO"/>
          <w:sz w:val="20"/>
          <w:szCs w:val="20"/>
        </w:rPr>
      </w:pPr>
    </w:p>
    <w:p w:rsidR="00AF23BC" w:rsidRPr="00272FE6" w:rsidRDefault="00F84CF4" w:rsidP="000929B0">
      <w:pPr>
        <w:spacing w:line="0" w:lineRule="atLeast"/>
        <w:rPr>
          <w:rFonts w:ascii="HG丸ｺﾞｼｯｸM-PRO" w:eastAsia="HG丸ｺﾞｼｯｸM-PRO" w:hAnsi="HG丸ｺﾞｼｯｸM-PRO"/>
          <w:sz w:val="28"/>
          <w:szCs w:val="20"/>
        </w:rPr>
      </w:pPr>
      <w:r>
        <w:rPr>
          <w:rFonts w:ascii="HG丸ｺﾞｼｯｸM-PRO" w:eastAsia="HG丸ｺﾞｼｯｸM-PRO" w:hAnsi="HG丸ｺﾞｼｯｸM-PRO" w:hint="eastAsia"/>
          <w:sz w:val="28"/>
          <w:szCs w:val="20"/>
        </w:rPr>
        <w:lastRenderedPageBreak/>
        <w:t>５．</w:t>
      </w:r>
      <w:r w:rsidR="00272FE6">
        <w:rPr>
          <w:rFonts w:ascii="HG丸ｺﾞｼｯｸM-PRO" w:eastAsia="HG丸ｺﾞｼｯｸM-PRO" w:hAnsi="HG丸ｺﾞｼｯｸM-PRO" w:hint="eastAsia"/>
          <w:sz w:val="28"/>
          <w:szCs w:val="20"/>
        </w:rPr>
        <w:t>参考　実習指導者の皆さまへ</w:t>
      </w:r>
    </w:p>
    <w:p w:rsidR="00744A36" w:rsidRPr="000929B0" w:rsidRDefault="00744A36" w:rsidP="00272FE6">
      <w:pPr>
        <w:ind w:leftChars="100" w:left="210"/>
        <w:rPr>
          <w:rFonts w:ascii="HG丸ｺﾞｼｯｸM-PRO" w:eastAsia="HG丸ｺﾞｼｯｸM-PRO" w:hAnsi="HG丸ｺﾞｼｯｸM-PRO"/>
          <w:sz w:val="20"/>
          <w:szCs w:val="20"/>
        </w:rPr>
      </w:pPr>
    </w:p>
    <w:p w:rsidR="00272FE6" w:rsidRPr="00272FE6" w:rsidRDefault="00272FE6" w:rsidP="000929B0">
      <w:pPr>
        <w:rPr>
          <w:rFonts w:ascii="HG丸ｺﾞｼｯｸM-PRO" w:eastAsia="HG丸ｺﾞｼｯｸM-PRO" w:hAnsi="HG丸ｺﾞｼｯｸM-PRO"/>
          <w:sz w:val="20"/>
          <w:szCs w:val="20"/>
        </w:rPr>
      </w:pPr>
      <w:r w:rsidRPr="00272FE6">
        <w:rPr>
          <w:rFonts w:ascii="HG丸ｺﾞｼｯｸM-PRO" w:eastAsia="HG丸ｺﾞｼｯｸM-PRO" w:hAnsi="HG丸ｺﾞｼｯｸM-PRO" w:hint="eastAsia"/>
          <w:sz w:val="20"/>
          <w:szCs w:val="20"/>
        </w:rPr>
        <w:t>１．実習前の準備について</w:t>
      </w:r>
    </w:p>
    <w:p w:rsidR="00272FE6" w:rsidRPr="000929B0" w:rsidRDefault="00750D32" w:rsidP="000929B0">
      <w:pPr>
        <w:pStyle w:val="aa"/>
        <w:numPr>
          <w:ilvl w:val="0"/>
          <w:numId w:val="25"/>
        </w:numPr>
        <w:ind w:leftChars="0"/>
        <w:rPr>
          <w:rFonts w:ascii="HG丸ｺﾞｼｯｸM-PRO" w:eastAsia="HG丸ｺﾞｼｯｸM-PRO" w:hAnsi="HG丸ｺﾞｼｯｸM-PRO"/>
          <w:sz w:val="20"/>
          <w:szCs w:val="20"/>
        </w:rPr>
      </w:pPr>
      <w:r w:rsidRPr="0092682B">
        <w:rPr>
          <w:rFonts w:ascii="HG丸ｺﾞｼｯｸM-PRO" w:eastAsia="HG丸ｺﾞｼｯｸM-PRO" w:hAnsi="HG丸ｺﾞｼｯｸM-PRO" w:hint="eastAsia"/>
          <w:sz w:val="20"/>
          <w:szCs w:val="20"/>
        </w:rPr>
        <w:t>受講者</w:t>
      </w:r>
      <w:r w:rsidR="00272FE6" w:rsidRPr="0092682B">
        <w:rPr>
          <w:rFonts w:ascii="HG丸ｺﾞｼｯｸM-PRO" w:eastAsia="HG丸ｺﾞｼｯｸM-PRO" w:hAnsi="HG丸ｺﾞｼｯｸM-PRO" w:hint="eastAsia"/>
          <w:sz w:val="20"/>
          <w:szCs w:val="20"/>
        </w:rPr>
        <w:t>から連絡が入りましたら、連絡先・連絡方法を確認して、日程調整を行ってください。</w:t>
      </w:r>
      <w:r w:rsidR="00272FE6" w:rsidRPr="000929B0">
        <w:rPr>
          <w:rFonts w:ascii="HG丸ｺﾞｼｯｸM-PRO" w:eastAsia="HG丸ｺﾞｼｯｸM-PRO" w:hAnsi="HG丸ｺﾞｼｯｸM-PRO" w:hint="eastAsia"/>
          <w:sz w:val="20"/>
          <w:szCs w:val="20"/>
        </w:rPr>
        <w:t>実習にかける日程は</w:t>
      </w:r>
      <w:r w:rsidRPr="000929B0">
        <w:rPr>
          <w:rFonts w:ascii="HG丸ｺﾞｼｯｸM-PRO" w:eastAsia="HG丸ｺﾞｼｯｸM-PRO" w:hAnsi="HG丸ｺﾞｼｯｸM-PRO" w:hint="eastAsia"/>
          <w:sz w:val="20"/>
          <w:szCs w:val="20"/>
        </w:rPr>
        <w:t>概ね</w:t>
      </w:r>
      <w:r w:rsidR="00272FE6" w:rsidRPr="000929B0">
        <w:rPr>
          <w:rFonts w:ascii="HG丸ｺﾞｼｯｸM-PRO" w:eastAsia="HG丸ｺﾞｼｯｸM-PRO" w:hAnsi="HG丸ｺﾞｼｯｸM-PRO" w:hint="eastAsia"/>
          <w:sz w:val="20"/>
          <w:szCs w:val="20"/>
        </w:rPr>
        <w:t>３日間となっておりますが、調整の都合上３日以上にわたることもある旨</w:t>
      </w:r>
      <w:r w:rsidR="0092682B" w:rsidRPr="000929B0">
        <w:rPr>
          <w:rFonts w:ascii="HG丸ｺﾞｼｯｸM-PRO" w:eastAsia="HG丸ｺﾞｼｯｸM-PRO" w:hAnsi="HG丸ｺﾞｼｯｸM-PRO" w:hint="eastAsia"/>
          <w:sz w:val="20"/>
          <w:szCs w:val="20"/>
        </w:rPr>
        <w:t>をお伝えください。一度決めた日程は原則として変更できないとアナウンスして</w:t>
      </w:r>
      <w:r w:rsidR="000929B0">
        <w:rPr>
          <w:rFonts w:ascii="HG丸ｺﾞｼｯｸM-PRO" w:eastAsia="HG丸ｺﾞｼｯｸM-PRO" w:hAnsi="HG丸ｺﾞｼｯｸM-PRO" w:hint="eastAsia"/>
          <w:sz w:val="20"/>
          <w:szCs w:val="20"/>
        </w:rPr>
        <w:t>おり</w:t>
      </w:r>
      <w:r w:rsidR="0092682B" w:rsidRPr="000929B0">
        <w:rPr>
          <w:rFonts w:ascii="HG丸ｺﾞｼｯｸM-PRO" w:eastAsia="HG丸ｺﾞｼｯｸM-PRO" w:hAnsi="HG丸ｺﾞｼｯｸM-PRO" w:hint="eastAsia"/>
          <w:sz w:val="20"/>
          <w:szCs w:val="20"/>
        </w:rPr>
        <w:t>ます。</w:t>
      </w:r>
    </w:p>
    <w:p w:rsidR="00272FE6" w:rsidRPr="0092682B" w:rsidRDefault="000929B0" w:rsidP="0092682B">
      <w:pPr>
        <w:pStyle w:val="aa"/>
        <w:numPr>
          <w:ilvl w:val="0"/>
          <w:numId w:val="25"/>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受講生から</w:t>
      </w:r>
      <w:r w:rsidR="00272FE6" w:rsidRPr="0092682B">
        <w:rPr>
          <w:rFonts w:ascii="HG丸ｺﾞｼｯｸM-PRO" w:eastAsia="HG丸ｺﾞｼｯｸM-PRO" w:hAnsi="HG丸ｺﾞｼｯｸM-PRO" w:hint="eastAsia"/>
          <w:sz w:val="20"/>
          <w:szCs w:val="20"/>
        </w:rPr>
        <w:t>実習</w:t>
      </w:r>
      <w:r>
        <w:rPr>
          <w:rFonts w:ascii="HG丸ｺﾞｼｯｸM-PRO" w:eastAsia="HG丸ｺﾞｼｯｸM-PRO" w:hAnsi="HG丸ｺﾞｼｯｸM-PRO" w:hint="eastAsia"/>
          <w:sz w:val="20"/>
          <w:szCs w:val="20"/>
        </w:rPr>
        <w:t>費用は徴収できません</w:t>
      </w:r>
      <w:r w:rsidR="00272FE6" w:rsidRPr="0092682B">
        <w:rPr>
          <w:rFonts w:ascii="HG丸ｺﾞｼｯｸM-PRO" w:eastAsia="HG丸ｺﾞｼｯｸM-PRO" w:hAnsi="HG丸ｺﾞｼｯｸM-PRO" w:hint="eastAsia"/>
          <w:sz w:val="20"/>
          <w:szCs w:val="20"/>
        </w:rPr>
        <w:t>。</w:t>
      </w:r>
      <w:r w:rsidR="00750D32" w:rsidRPr="0092682B">
        <w:rPr>
          <w:rFonts w:ascii="HG丸ｺﾞｼｯｸM-PRO" w:eastAsia="HG丸ｺﾞｼｯｸM-PRO" w:hAnsi="HG丸ｺﾞｼｯｸM-PRO" w:hint="eastAsia"/>
          <w:sz w:val="20"/>
          <w:szCs w:val="20"/>
        </w:rPr>
        <w:t>受講者</w:t>
      </w:r>
      <w:r w:rsidR="00272FE6" w:rsidRPr="0092682B">
        <w:rPr>
          <w:rFonts w:ascii="HG丸ｺﾞｼｯｸM-PRO" w:eastAsia="HG丸ｺﾞｼｯｸM-PRO" w:hAnsi="HG丸ｺﾞｼｯｸM-PRO" w:hint="eastAsia"/>
          <w:sz w:val="20"/>
          <w:szCs w:val="20"/>
        </w:rPr>
        <w:t>の交通費</w:t>
      </w:r>
      <w:r w:rsidR="0092682B" w:rsidRPr="0092682B">
        <w:rPr>
          <w:rFonts w:ascii="HG丸ｺﾞｼｯｸM-PRO" w:eastAsia="HG丸ｺﾞｼｯｸM-PRO" w:hAnsi="HG丸ｺﾞｼｯｸM-PRO" w:hint="eastAsia"/>
          <w:sz w:val="20"/>
          <w:szCs w:val="20"/>
        </w:rPr>
        <w:t>・駐車場代</w:t>
      </w:r>
      <w:r w:rsidR="00272FE6" w:rsidRPr="0092682B">
        <w:rPr>
          <w:rFonts w:ascii="HG丸ｺﾞｼｯｸM-PRO" w:eastAsia="HG丸ｺﾞｼｯｸM-PRO" w:hAnsi="HG丸ｺﾞｼｯｸM-PRO" w:hint="eastAsia"/>
          <w:sz w:val="20"/>
          <w:szCs w:val="20"/>
        </w:rPr>
        <w:t>等は、</w:t>
      </w:r>
      <w:r w:rsidR="00750D32" w:rsidRPr="0092682B">
        <w:rPr>
          <w:rFonts w:ascii="HG丸ｺﾞｼｯｸM-PRO" w:eastAsia="HG丸ｺﾞｼｯｸM-PRO" w:hAnsi="HG丸ｺﾞｼｯｸM-PRO" w:hint="eastAsia"/>
          <w:sz w:val="20"/>
          <w:szCs w:val="20"/>
        </w:rPr>
        <w:t>受講者</w:t>
      </w:r>
      <w:r w:rsidR="0092682B" w:rsidRPr="0092682B">
        <w:rPr>
          <w:rFonts w:ascii="HG丸ｺﾞｼｯｸM-PRO" w:eastAsia="HG丸ｺﾞｼｯｸM-PRO" w:hAnsi="HG丸ｺﾞｼｯｸM-PRO" w:hint="eastAsia"/>
          <w:sz w:val="20"/>
          <w:szCs w:val="20"/>
        </w:rPr>
        <w:t>が各自負担します。（</w:t>
      </w:r>
      <w:r w:rsidR="00750D32" w:rsidRPr="0092682B">
        <w:rPr>
          <w:rFonts w:ascii="HG丸ｺﾞｼｯｸM-PRO" w:eastAsia="HG丸ｺﾞｼｯｸM-PRO" w:hAnsi="HG丸ｺﾞｼｯｸM-PRO" w:hint="eastAsia"/>
          <w:sz w:val="20"/>
          <w:szCs w:val="20"/>
        </w:rPr>
        <w:t>受講生</w:t>
      </w:r>
      <w:r w:rsidR="00272FE6" w:rsidRPr="0092682B">
        <w:rPr>
          <w:rFonts w:ascii="HG丸ｺﾞｼｯｸM-PRO" w:eastAsia="HG丸ｺﾞｼｯｸM-PRO" w:hAnsi="HG丸ｺﾞｼｯｸM-PRO" w:hint="eastAsia"/>
          <w:sz w:val="20"/>
          <w:szCs w:val="20"/>
        </w:rPr>
        <w:t>が希望する場合の資料コピー代などは、別途徴収しても差し支えありません。）</w:t>
      </w:r>
    </w:p>
    <w:p w:rsidR="00272FE6" w:rsidRPr="0092682B" w:rsidRDefault="00272FE6" w:rsidP="0092682B">
      <w:pPr>
        <w:pStyle w:val="aa"/>
        <w:numPr>
          <w:ilvl w:val="0"/>
          <w:numId w:val="25"/>
        </w:numPr>
        <w:ind w:leftChars="0"/>
        <w:rPr>
          <w:rFonts w:ascii="HG丸ｺﾞｼｯｸM-PRO" w:eastAsia="HG丸ｺﾞｼｯｸM-PRO" w:hAnsi="HG丸ｺﾞｼｯｸM-PRO"/>
          <w:sz w:val="20"/>
          <w:szCs w:val="20"/>
        </w:rPr>
      </w:pPr>
      <w:r w:rsidRPr="0092682B">
        <w:rPr>
          <w:rFonts w:ascii="HG丸ｺﾞｼｯｸM-PRO" w:eastAsia="HG丸ｺﾞｼｯｸM-PRO" w:hAnsi="HG丸ｺﾞｼｯｸM-PRO" w:hint="eastAsia"/>
          <w:sz w:val="20"/>
          <w:szCs w:val="20"/>
        </w:rPr>
        <w:t>実習時間</w:t>
      </w:r>
      <w:r w:rsidR="000929B0">
        <w:rPr>
          <w:rFonts w:ascii="HG丸ｺﾞｼｯｸM-PRO" w:eastAsia="HG丸ｺﾞｼｯｸM-PRO" w:hAnsi="HG丸ｺﾞｼｯｸM-PRO" w:hint="eastAsia"/>
          <w:sz w:val="20"/>
          <w:szCs w:val="20"/>
        </w:rPr>
        <w:t>や日数</w:t>
      </w:r>
      <w:r w:rsidRPr="0092682B">
        <w:rPr>
          <w:rFonts w:ascii="HG丸ｺﾞｼｯｸM-PRO" w:eastAsia="HG丸ｺﾞｼｯｸM-PRO" w:hAnsi="HG丸ｺﾞｼｯｸM-PRO" w:hint="eastAsia"/>
          <w:sz w:val="20"/>
          <w:szCs w:val="20"/>
        </w:rPr>
        <w:t>は、実習先の事業所により異なります。</w:t>
      </w:r>
    </w:p>
    <w:p w:rsidR="00C56BF3" w:rsidRDefault="00750D32" w:rsidP="00630C3B">
      <w:pPr>
        <w:pStyle w:val="aa"/>
        <w:numPr>
          <w:ilvl w:val="0"/>
          <w:numId w:val="25"/>
        </w:numPr>
        <w:ind w:leftChars="0"/>
        <w:rPr>
          <w:rFonts w:ascii="HG丸ｺﾞｼｯｸM-PRO" w:eastAsia="HG丸ｺﾞｼｯｸM-PRO" w:hAnsi="HG丸ｺﾞｼｯｸM-PRO"/>
          <w:sz w:val="20"/>
          <w:szCs w:val="20"/>
        </w:rPr>
      </w:pPr>
      <w:r w:rsidRPr="0092682B">
        <w:rPr>
          <w:rFonts w:ascii="HG丸ｺﾞｼｯｸM-PRO" w:eastAsia="HG丸ｺﾞｼｯｸM-PRO" w:hAnsi="HG丸ｺﾞｼｯｸM-PRO" w:hint="eastAsia"/>
          <w:sz w:val="20"/>
          <w:szCs w:val="20"/>
        </w:rPr>
        <w:t>受講者</w:t>
      </w:r>
      <w:r w:rsidR="00272FE6" w:rsidRPr="0092682B">
        <w:rPr>
          <w:rFonts w:ascii="HG丸ｺﾞｼｯｸM-PRO" w:eastAsia="HG丸ｺﾞｼｯｸM-PRO" w:hAnsi="HG丸ｺﾞｼｯｸM-PRO" w:hint="eastAsia"/>
          <w:sz w:val="20"/>
          <w:szCs w:val="20"/>
        </w:rPr>
        <w:t>は、</w:t>
      </w:r>
      <w:r w:rsidR="0092682B" w:rsidRPr="0092682B">
        <w:rPr>
          <w:rFonts w:ascii="HG丸ｺﾞｼｯｸM-PRO" w:eastAsia="HG丸ｺﾞｼｯｸM-PRO" w:hAnsi="HG丸ｺﾞｼｯｸM-PRO" w:hint="eastAsia"/>
          <w:sz w:val="20"/>
          <w:szCs w:val="20"/>
        </w:rPr>
        <w:t>見学実習期間の事故に備え、</w:t>
      </w:r>
      <w:r w:rsidR="0092682B">
        <w:rPr>
          <w:rFonts w:ascii="HG丸ｺﾞｼｯｸM-PRO" w:eastAsia="HG丸ｺﾞｼｯｸM-PRO" w:hAnsi="HG丸ｺﾞｼｯｸM-PRO" w:hint="eastAsia"/>
          <w:sz w:val="20"/>
          <w:szCs w:val="20"/>
        </w:rPr>
        <w:t>研修</w:t>
      </w:r>
      <w:r w:rsidR="0092682B" w:rsidRPr="0092682B">
        <w:rPr>
          <w:rFonts w:ascii="HG丸ｺﾞｼｯｸM-PRO" w:eastAsia="HG丸ｺﾞｼｯｸM-PRO" w:hAnsi="HG丸ｺﾞｼｯｸM-PRO" w:hint="eastAsia"/>
          <w:sz w:val="20"/>
          <w:szCs w:val="20"/>
        </w:rPr>
        <w:t>実施機関が損害賠償責任保険に加入します。実習生の過失等に因り、事業所や実習協力者、第三者に対す</w:t>
      </w:r>
      <w:r w:rsidR="000929B0">
        <w:rPr>
          <w:rFonts w:ascii="HG丸ｺﾞｼｯｸM-PRO" w:eastAsia="HG丸ｺﾞｼｯｸM-PRO" w:hAnsi="HG丸ｺﾞｼｯｸM-PRO" w:hint="eastAsia"/>
          <w:sz w:val="20"/>
          <w:szCs w:val="20"/>
        </w:rPr>
        <w:t>る損害を与えた際は、損害賠償責任保険の規定に則って対応されますが、</w:t>
      </w:r>
      <w:r w:rsidR="0092682B" w:rsidRPr="0092682B">
        <w:rPr>
          <w:rFonts w:ascii="HG丸ｺﾞｼｯｸM-PRO" w:eastAsia="HG丸ｺﾞｼｯｸM-PRO" w:hAnsi="HG丸ｺﾞｼｯｸM-PRO" w:hint="eastAsia"/>
          <w:sz w:val="20"/>
          <w:szCs w:val="20"/>
        </w:rPr>
        <w:t>実習先で実習協力者に怪我をさせたり、物を破損</w:t>
      </w:r>
      <w:r w:rsidR="000929B0">
        <w:rPr>
          <w:rFonts w:ascii="HG丸ｺﾞｼｯｸM-PRO" w:eastAsia="HG丸ｺﾞｼｯｸM-PRO" w:hAnsi="HG丸ｺﾞｼｯｸM-PRO" w:hint="eastAsia"/>
          <w:sz w:val="20"/>
          <w:szCs w:val="20"/>
        </w:rPr>
        <w:t>したりしないようご留意</w:t>
      </w:r>
      <w:r w:rsidR="0092682B" w:rsidRPr="0092682B">
        <w:rPr>
          <w:rFonts w:ascii="HG丸ｺﾞｼｯｸM-PRO" w:eastAsia="HG丸ｺﾞｼｯｸM-PRO" w:hAnsi="HG丸ｺﾞｼｯｸM-PRO" w:hint="eastAsia"/>
          <w:sz w:val="20"/>
          <w:szCs w:val="20"/>
        </w:rPr>
        <w:t>ください。また、受講者の怪我や交通事故等にも注意して実習させるようにしてください。但し、災害や移動中の事故に対しては</w:t>
      </w:r>
      <w:r w:rsidR="000929B0">
        <w:rPr>
          <w:rFonts w:ascii="HG丸ｺﾞｼｯｸM-PRO" w:eastAsia="HG丸ｺﾞｼｯｸM-PRO" w:hAnsi="HG丸ｺﾞｼｯｸM-PRO" w:hint="eastAsia"/>
          <w:sz w:val="20"/>
          <w:szCs w:val="20"/>
        </w:rPr>
        <w:t>補償</w:t>
      </w:r>
      <w:r w:rsidR="0092682B" w:rsidRPr="0092682B">
        <w:rPr>
          <w:rFonts w:ascii="HG丸ｺﾞｼｯｸM-PRO" w:eastAsia="HG丸ｺﾞｼｯｸM-PRO" w:hAnsi="HG丸ｺﾞｼｯｸM-PRO" w:hint="eastAsia"/>
          <w:sz w:val="20"/>
          <w:szCs w:val="20"/>
        </w:rPr>
        <w:t>対象外です。</w:t>
      </w:r>
    </w:p>
    <w:p w:rsidR="00630C3B" w:rsidRPr="00750D32" w:rsidRDefault="00630C3B" w:rsidP="00630C3B">
      <w:pPr>
        <w:pStyle w:val="aa"/>
        <w:ind w:leftChars="0" w:left="630"/>
        <w:rPr>
          <w:rFonts w:ascii="HG丸ｺﾞｼｯｸM-PRO" w:eastAsia="HG丸ｺﾞｼｯｸM-PRO" w:hAnsi="HG丸ｺﾞｼｯｸM-PRO"/>
          <w:sz w:val="20"/>
          <w:szCs w:val="20"/>
        </w:rPr>
      </w:pPr>
    </w:p>
    <w:p w:rsidR="00272FE6" w:rsidRPr="00272FE6" w:rsidRDefault="00272FE6" w:rsidP="00272FE6">
      <w:pPr>
        <w:ind w:leftChars="100" w:left="210"/>
        <w:rPr>
          <w:rFonts w:ascii="HG丸ｺﾞｼｯｸM-PRO" w:eastAsia="HG丸ｺﾞｼｯｸM-PRO" w:hAnsi="HG丸ｺﾞｼｯｸM-PRO"/>
          <w:sz w:val="20"/>
          <w:szCs w:val="20"/>
        </w:rPr>
      </w:pPr>
      <w:r w:rsidRPr="00272FE6">
        <w:rPr>
          <w:rFonts w:ascii="HG丸ｺﾞｼｯｸM-PRO" w:eastAsia="HG丸ｺﾞｼｯｸM-PRO" w:hAnsi="HG丸ｺﾞｼｯｸM-PRO" w:hint="eastAsia"/>
          <w:sz w:val="20"/>
          <w:szCs w:val="20"/>
        </w:rPr>
        <w:t>２．実習当日について</w:t>
      </w:r>
    </w:p>
    <w:p w:rsidR="00272FE6" w:rsidRPr="000929B0" w:rsidRDefault="00272FE6" w:rsidP="000929B0">
      <w:pPr>
        <w:pStyle w:val="aa"/>
        <w:numPr>
          <w:ilvl w:val="0"/>
          <w:numId w:val="33"/>
        </w:numPr>
        <w:ind w:leftChars="0" w:left="567"/>
        <w:rPr>
          <w:rFonts w:ascii="HG丸ｺﾞｼｯｸM-PRO" w:eastAsia="HG丸ｺﾞｼｯｸM-PRO" w:hAnsi="HG丸ｺﾞｼｯｸM-PRO"/>
          <w:sz w:val="20"/>
          <w:szCs w:val="20"/>
        </w:rPr>
      </w:pPr>
      <w:r w:rsidRPr="000929B0">
        <w:rPr>
          <w:rFonts w:ascii="HG丸ｺﾞｼｯｸM-PRO" w:eastAsia="HG丸ｺﾞｼｯｸM-PRO" w:hAnsi="HG丸ｺﾞｼｯｸM-PRO" w:hint="eastAsia"/>
          <w:sz w:val="20"/>
          <w:szCs w:val="20"/>
        </w:rPr>
        <w:t>実習時間は、事業所</w:t>
      </w:r>
      <w:r w:rsidR="004D06D5">
        <w:rPr>
          <w:rFonts w:ascii="HG丸ｺﾞｼｯｸM-PRO" w:eastAsia="HG丸ｺﾞｼｯｸM-PRO" w:hAnsi="HG丸ｺﾞｼｯｸM-PRO" w:hint="eastAsia"/>
          <w:sz w:val="20"/>
          <w:szCs w:val="20"/>
        </w:rPr>
        <w:t>の</w:t>
      </w:r>
      <w:r w:rsidRPr="000929B0">
        <w:rPr>
          <w:rFonts w:ascii="HG丸ｺﾞｼｯｸM-PRO" w:eastAsia="HG丸ｺﾞｼｯｸM-PRO" w:hAnsi="HG丸ｺﾞｼｯｸM-PRO" w:hint="eastAsia"/>
          <w:sz w:val="20"/>
          <w:szCs w:val="20"/>
        </w:rPr>
        <w:t>指定時間です。時間に余裕を持ち実習スケジュールを作成してください。</w:t>
      </w:r>
    </w:p>
    <w:p w:rsidR="00272FE6" w:rsidRPr="00630C3B" w:rsidRDefault="00272FE6" w:rsidP="000929B0">
      <w:pPr>
        <w:pStyle w:val="aa"/>
        <w:numPr>
          <w:ilvl w:val="0"/>
          <w:numId w:val="33"/>
        </w:numPr>
        <w:ind w:leftChars="0" w:left="567"/>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実習は、ケアマネジメントプロセス場面の同行見学実習です。事前準備・同行後の振り返り・評価</w:t>
      </w:r>
      <w:r w:rsidR="00750D32" w:rsidRPr="00630C3B">
        <w:rPr>
          <w:rFonts w:ascii="HG丸ｺﾞｼｯｸM-PRO" w:eastAsia="HG丸ｺﾞｼｯｸM-PRO" w:hAnsi="HG丸ｺﾞｼｯｸM-PRO" w:hint="eastAsia"/>
          <w:sz w:val="20"/>
          <w:szCs w:val="20"/>
        </w:rPr>
        <w:t>も</w:t>
      </w:r>
      <w:r w:rsidRPr="00630C3B">
        <w:rPr>
          <w:rFonts w:ascii="HG丸ｺﾞｼｯｸM-PRO" w:eastAsia="HG丸ｺﾞｼｯｸM-PRO" w:hAnsi="HG丸ｺﾞｼｯｸM-PRO" w:hint="eastAsia"/>
          <w:sz w:val="20"/>
          <w:szCs w:val="20"/>
        </w:rPr>
        <w:t>行います。</w:t>
      </w:r>
      <w:r w:rsidR="00750D32" w:rsidRPr="00630C3B">
        <w:rPr>
          <w:rFonts w:ascii="HG丸ｺﾞｼｯｸM-PRO" w:eastAsia="HG丸ｺﾞｼｯｸM-PRO" w:hAnsi="HG丸ｺﾞｼｯｸM-PRO" w:hint="eastAsia"/>
          <w:sz w:val="20"/>
          <w:szCs w:val="20"/>
        </w:rPr>
        <w:t>実習指導者は、</w:t>
      </w:r>
      <w:r w:rsidRPr="00630C3B">
        <w:rPr>
          <w:rFonts w:ascii="HG丸ｺﾞｼｯｸM-PRO" w:eastAsia="HG丸ｺﾞｼｯｸM-PRO" w:hAnsi="HG丸ｺﾞｼｯｸM-PRO" w:hint="eastAsia"/>
          <w:sz w:val="20"/>
          <w:szCs w:val="20"/>
        </w:rPr>
        <w:t>ケアマネマネジメントプロセス場面に即した補足を加え</w:t>
      </w:r>
      <w:r w:rsidR="009C214C" w:rsidRPr="00630C3B">
        <w:rPr>
          <w:rFonts w:ascii="HG丸ｺﾞｼｯｸM-PRO" w:eastAsia="HG丸ｺﾞｼｯｸM-PRO" w:hAnsi="HG丸ｺﾞｼｯｸM-PRO" w:hint="eastAsia"/>
          <w:sz w:val="20"/>
          <w:szCs w:val="20"/>
        </w:rPr>
        <w:t>ながらご指導ください</w:t>
      </w:r>
      <w:r w:rsidR="00C56BF3" w:rsidRPr="00630C3B">
        <w:rPr>
          <w:rFonts w:ascii="HG丸ｺﾞｼｯｸM-PRO" w:eastAsia="HG丸ｺﾞｼｯｸM-PRO" w:hAnsi="HG丸ｺﾞｼｯｸM-PRO" w:hint="eastAsia"/>
          <w:sz w:val="20"/>
          <w:szCs w:val="20"/>
        </w:rPr>
        <w:t>。</w:t>
      </w:r>
      <w:r w:rsidRPr="00630C3B">
        <w:rPr>
          <w:rFonts w:ascii="HG丸ｺﾞｼｯｸM-PRO" w:eastAsia="HG丸ｺﾞｼｯｸM-PRO" w:hAnsi="HG丸ｺﾞｼｯｸM-PRO" w:hint="eastAsia"/>
          <w:sz w:val="20"/>
          <w:szCs w:val="20"/>
        </w:rPr>
        <w:t>後期</w:t>
      </w:r>
      <w:r w:rsidR="009C214C" w:rsidRPr="00630C3B">
        <w:rPr>
          <w:rFonts w:ascii="HG丸ｺﾞｼｯｸM-PRO" w:eastAsia="HG丸ｺﾞｼｯｸM-PRO" w:hAnsi="HG丸ｺﾞｼｯｸM-PRO" w:hint="eastAsia"/>
          <w:sz w:val="20"/>
          <w:szCs w:val="20"/>
        </w:rPr>
        <w:t>研修を控えた受講者が、あらかじめ設定した目標から実習指導者の意見も取り入れ、自ら目標設定できるよう支援をお願いします</w:t>
      </w:r>
      <w:r w:rsidRPr="00630C3B">
        <w:rPr>
          <w:rFonts w:ascii="HG丸ｺﾞｼｯｸM-PRO" w:eastAsia="HG丸ｺﾞｼｯｸM-PRO" w:hAnsi="HG丸ｺﾞｼｯｸM-PRO" w:hint="eastAsia"/>
          <w:sz w:val="20"/>
          <w:szCs w:val="20"/>
        </w:rPr>
        <w:t>。（実習の直行直帰はさせないでください。）</w:t>
      </w:r>
    </w:p>
    <w:p w:rsidR="004D06D5" w:rsidRDefault="004D06D5" w:rsidP="004D06D5">
      <w:pPr>
        <w:pStyle w:val="aa"/>
        <w:numPr>
          <w:ilvl w:val="0"/>
          <w:numId w:val="33"/>
        </w:numPr>
        <w:ind w:leftChars="0" w:left="56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実習先の利用者や家族の情報が守られるよう</w:t>
      </w:r>
      <w:r w:rsidR="00272FE6" w:rsidRPr="00630C3B">
        <w:rPr>
          <w:rFonts w:ascii="HG丸ｺﾞｼｯｸM-PRO" w:eastAsia="HG丸ｺﾞｼｯｸM-PRO" w:hAnsi="HG丸ｺﾞｼｯｸM-PRO" w:hint="eastAsia"/>
          <w:sz w:val="20"/>
          <w:szCs w:val="20"/>
        </w:rPr>
        <w:t>事前に</w:t>
      </w:r>
      <w:r w:rsidR="009C214C" w:rsidRPr="00630C3B">
        <w:rPr>
          <w:rFonts w:ascii="HG丸ｺﾞｼｯｸM-PRO" w:eastAsia="HG丸ｺﾞｼｯｸM-PRO" w:hAnsi="HG丸ｺﾞｼｯｸM-PRO" w:hint="eastAsia"/>
          <w:sz w:val="20"/>
          <w:szCs w:val="20"/>
        </w:rPr>
        <w:t>ご説明く</w:t>
      </w:r>
      <w:r w:rsidR="00272FE6" w:rsidRPr="00630C3B">
        <w:rPr>
          <w:rFonts w:ascii="HG丸ｺﾞｼｯｸM-PRO" w:eastAsia="HG丸ｺﾞｼｯｸM-PRO" w:hAnsi="HG丸ｺﾞｼｯｸM-PRO" w:hint="eastAsia"/>
          <w:sz w:val="20"/>
          <w:szCs w:val="20"/>
        </w:rPr>
        <w:t>ださい（個人情報保護</w:t>
      </w:r>
      <w:r>
        <w:rPr>
          <w:rFonts w:ascii="HG丸ｺﾞｼｯｸM-PRO" w:eastAsia="HG丸ｺﾞｼｯｸM-PRO" w:hAnsi="HG丸ｺﾞｼｯｸM-PRO" w:hint="eastAsia"/>
          <w:sz w:val="20"/>
          <w:szCs w:val="20"/>
        </w:rPr>
        <w:t>・守秘義務）。</w:t>
      </w:r>
    </w:p>
    <w:p w:rsidR="004D06D5" w:rsidRPr="00630C3B" w:rsidRDefault="004D06D5" w:rsidP="004D06D5">
      <w:pPr>
        <w:pStyle w:val="aa"/>
        <w:numPr>
          <w:ilvl w:val="0"/>
          <w:numId w:val="33"/>
        </w:numPr>
        <w:ind w:leftChars="0" w:left="567"/>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受講者が実習記録に利用者情報を記入する際には、個人が特定しないように記入するよう指導ください。また、事業所においても情報の取り扱いには十分にご注意ください。</w:t>
      </w:r>
    </w:p>
    <w:p w:rsidR="00272FE6" w:rsidRPr="004D06D5" w:rsidRDefault="009C214C" w:rsidP="004D06D5">
      <w:pPr>
        <w:pStyle w:val="aa"/>
        <w:numPr>
          <w:ilvl w:val="0"/>
          <w:numId w:val="33"/>
        </w:numPr>
        <w:ind w:leftChars="0" w:left="567"/>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受講者</w:t>
      </w:r>
      <w:r w:rsidR="00272FE6" w:rsidRPr="00630C3B">
        <w:rPr>
          <w:rFonts w:ascii="HG丸ｺﾞｼｯｸM-PRO" w:eastAsia="HG丸ｺﾞｼｯｸM-PRO" w:hAnsi="HG丸ｺﾞｼｯｸM-PRO" w:hint="eastAsia"/>
          <w:sz w:val="20"/>
          <w:szCs w:val="20"/>
        </w:rPr>
        <w:t>には、できるだけ多くの見学実習を体験させてください。</w:t>
      </w:r>
      <w:r w:rsidR="00272FE6" w:rsidRPr="004D06D5">
        <w:rPr>
          <w:rFonts w:ascii="HG丸ｺﾞｼｯｸM-PRO" w:eastAsia="HG丸ｺﾞｼｯｸM-PRO" w:hAnsi="HG丸ｺﾞｼｯｸM-PRO" w:hint="eastAsia"/>
          <w:sz w:val="20"/>
          <w:szCs w:val="20"/>
        </w:rPr>
        <w:t>実習は、多様な高齢者の生活実態を知ることにも重点が置かれています。</w:t>
      </w:r>
      <w:r w:rsidR="004D06D5">
        <w:rPr>
          <w:rFonts w:ascii="HG丸ｺﾞｼｯｸM-PRO" w:eastAsia="HG丸ｺﾞｼｯｸM-PRO" w:hAnsi="HG丸ｺﾞｼｯｸM-PRO" w:hint="eastAsia"/>
          <w:sz w:val="20"/>
          <w:szCs w:val="20"/>
        </w:rPr>
        <w:t>複数の利用者を選定</w:t>
      </w:r>
      <w:r w:rsidR="00272FE6" w:rsidRPr="004D06D5">
        <w:rPr>
          <w:rFonts w:ascii="HG丸ｺﾞｼｯｸM-PRO" w:eastAsia="HG丸ｺﾞｼｯｸM-PRO" w:hAnsi="HG丸ｺﾞｼｯｸM-PRO" w:hint="eastAsia"/>
          <w:sz w:val="20"/>
          <w:szCs w:val="20"/>
        </w:rPr>
        <w:t>くださるよう、ご配慮ください。</w:t>
      </w:r>
    </w:p>
    <w:p w:rsidR="00B1664F" w:rsidRPr="00630C3B" w:rsidRDefault="009C214C" w:rsidP="000929B0">
      <w:pPr>
        <w:pStyle w:val="aa"/>
        <w:numPr>
          <w:ilvl w:val="0"/>
          <w:numId w:val="33"/>
        </w:numPr>
        <w:ind w:leftChars="0" w:left="567"/>
        <w:rPr>
          <w:rFonts w:ascii="HG丸ｺﾞｼｯｸM-PRO" w:eastAsia="HG丸ｺﾞｼｯｸM-PRO" w:hAnsi="HG丸ｺﾞｼｯｸM-PRO"/>
          <w:sz w:val="20"/>
          <w:szCs w:val="20"/>
        </w:rPr>
      </w:pPr>
      <w:r w:rsidRPr="00630C3B">
        <w:rPr>
          <w:rFonts w:ascii="HG丸ｺﾞｼｯｸM-PRO" w:eastAsia="HG丸ｺﾞｼｯｸM-PRO" w:hAnsi="HG丸ｺﾞｼｯｸM-PRO" w:hint="eastAsia"/>
          <w:sz w:val="20"/>
          <w:szCs w:val="20"/>
        </w:rPr>
        <w:t>実習報告書提出時、記録用紙に記入がない・実習指導者の</w:t>
      </w:r>
      <w:r w:rsidR="004D06D5">
        <w:rPr>
          <w:rFonts w:ascii="HG丸ｺﾞｼｯｸM-PRO" w:eastAsia="HG丸ｺﾞｼｯｸM-PRO" w:hAnsi="HG丸ｺﾞｼｯｸM-PRO" w:hint="eastAsia"/>
          <w:sz w:val="20"/>
          <w:szCs w:val="20"/>
        </w:rPr>
        <w:t>コメントとサインがない等の場合</w:t>
      </w:r>
      <w:r w:rsidR="00272FE6" w:rsidRPr="00630C3B">
        <w:rPr>
          <w:rFonts w:ascii="HG丸ｺﾞｼｯｸM-PRO" w:eastAsia="HG丸ｺﾞｼｯｸM-PRO" w:hAnsi="HG丸ｺﾞｼｯｸM-PRO" w:hint="eastAsia"/>
          <w:sz w:val="20"/>
          <w:szCs w:val="20"/>
        </w:rPr>
        <w:t>は、</w:t>
      </w:r>
      <w:r w:rsidR="00C56BF3" w:rsidRPr="00630C3B">
        <w:rPr>
          <w:rFonts w:ascii="HG丸ｺﾞｼｯｸM-PRO" w:eastAsia="HG丸ｺﾞｼｯｸM-PRO" w:hAnsi="HG丸ｺﾞｼｯｸM-PRO" w:hint="eastAsia"/>
          <w:sz w:val="20"/>
          <w:szCs w:val="20"/>
        </w:rPr>
        <w:t>修了証</w:t>
      </w:r>
      <w:r w:rsidR="00272FE6" w:rsidRPr="00630C3B">
        <w:rPr>
          <w:rFonts w:ascii="HG丸ｺﾞｼｯｸM-PRO" w:eastAsia="HG丸ｺﾞｼｯｸM-PRO" w:hAnsi="HG丸ｺﾞｼｯｸM-PRO" w:hint="eastAsia"/>
          <w:sz w:val="20"/>
          <w:szCs w:val="20"/>
        </w:rPr>
        <w:t>が受けられないことがあります。</w:t>
      </w:r>
      <w:r w:rsidRPr="00630C3B">
        <w:rPr>
          <w:rFonts w:ascii="HG丸ｺﾞｼｯｸM-PRO" w:eastAsia="HG丸ｺﾞｼｯｸM-PRO" w:hAnsi="HG丸ｺﾞｼｯｸM-PRO" w:hint="eastAsia"/>
          <w:sz w:val="20"/>
          <w:szCs w:val="20"/>
        </w:rPr>
        <w:t>実習最終日に空欄</w:t>
      </w:r>
      <w:r w:rsidR="00272FE6" w:rsidRPr="00630C3B">
        <w:rPr>
          <w:rFonts w:ascii="HG丸ｺﾞｼｯｸM-PRO" w:eastAsia="HG丸ｺﾞｼｯｸM-PRO" w:hAnsi="HG丸ｺﾞｼｯｸM-PRO" w:hint="eastAsia"/>
          <w:sz w:val="20"/>
          <w:szCs w:val="20"/>
        </w:rPr>
        <w:t>がないか必ず</w:t>
      </w:r>
      <w:r w:rsidRPr="00630C3B">
        <w:rPr>
          <w:rFonts w:ascii="HG丸ｺﾞｼｯｸM-PRO" w:eastAsia="HG丸ｺﾞｼｯｸM-PRO" w:hAnsi="HG丸ｺﾞｼｯｸM-PRO" w:hint="eastAsia"/>
          <w:sz w:val="20"/>
          <w:szCs w:val="20"/>
        </w:rPr>
        <w:t>ご</w:t>
      </w:r>
      <w:r w:rsidR="00272FE6" w:rsidRPr="00630C3B">
        <w:rPr>
          <w:rFonts w:ascii="HG丸ｺﾞｼｯｸM-PRO" w:eastAsia="HG丸ｺﾞｼｯｸM-PRO" w:hAnsi="HG丸ｺﾞｼｯｸM-PRO" w:hint="eastAsia"/>
          <w:sz w:val="20"/>
          <w:szCs w:val="20"/>
        </w:rPr>
        <w:t>確認ください。</w:t>
      </w:r>
    </w:p>
    <w:p w:rsidR="00442A2E" w:rsidRPr="009C214C" w:rsidRDefault="00442A2E" w:rsidP="00AF23BC">
      <w:pPr>
        <w:ind w:leftChars="100" w:left="210"/>
        <w:rPr>
          <w:rFonts w:ascii="HG丸ｺﾞｼｯｸM-PRO" w:eastAsia="HG丸ｺﾞｼｯｸM-PRO" w:hAnsi="HG丸ｺﾞｼｯｸM-PRO"/>
          <w:sz w:val="20"/>
          <w:szCs w:val="20"/>
        </w:rPr>
      </w:pPr>
    </w:p>
    <w:p w:rsidR="007D5E43" w:rsidRDefault="00C56BF3" w:rsidP="00C56BF3">
      <w:pPr>
        <w:ind w:leftChars="67" w:left="14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C56BF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ケアプラン作成演習に関わる実習協力者の紹介について</w:t>
      </w:r>
    </w:p>
    <w:p w:rsidR="00B1664F" w:rsidRDefault="00B1664F" w:rsidP="00630C3B">
      <w:pPr>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介護支援専門員実務研修の実習では、見学実習とは別に、</w:t>
      </w:r>
      <w:r w:rsidR="00E16E79">
        <w:rPr>
          <w:rFonts w:ascii="HG丸ｺﾞｼｯｸM-PRO" w:eastAsia="HG丸ｺﾞｼｯｸM-PRO" w:hAnsi="HG丸ｺﾞｼｯｸM-PRO" w:hint="eastAsia"/>
          <w:sz w:val="20"/>
          <w:szCs w:val="20"/>
        </w:rPr>
        <w:t>ケアプラン作成演習</w:t>
      </w:r>
      <w:r>
        <w:rPr>
          <w:rFonts w:ascii="HG丸ｺﾞｼｯｸM-PRO" w:eastAsia="HG丸ｺﾞｼｯｸM-PRO" w:hAnsi="HG丸ｺﾞｼｯｸM-PRO" w:hint="eastAsia"/>
          <w:sz w:val="20"/>
          <w:szCs w:val="20"/>
        </w:rPr>
        <w:t>を行</w:t>
      </w:r>
      <w:r w:rsidR="00C56BF3">
        <w:rPr>
          <w:rFonts w:ascii="HG丸ｺﾞｼｯｸM-PRO" w:eastAsia="HG丸ｺﾞｼｯｸM-PRO" w:hAnsi="HG丸ｺﾞｼｯｸM-PRO" w:hint="eastAsia"/>
          <w:sz w:val="20"/>
          <w:szCs w:val="20"/>
        </w:rPr>
        <w:t>います</w:t>
      </w:r>
      <w:r>
        <w:rPr>
          <w:rFonts w:ascii="HG丸ｺﾞｼｯｸM-PRO" w:eastAsia="HG丸ｺﾞｼｯｸM-PRO" w:hAnsi="HG丸ｺﾞｼｯｸM-PRO" w:hint="eastAsia"/>
          <w:sz w:val="20"/>
          <w:szCs w:val="20"/>
        </w:rPr>
        <w:t>。</w:t>
      </w:r>
    </w:p>
    <w:p w:rsidR="00630C3B" w:rsidRDefault="00B1664F" w:rsidP="00E16E79">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ケアプラン作成演習</w:t>
      </w:r>
      <w:r w:rsidR="00E16E79">
        <w:rPr>
          <w:rFonts w:ascii="HG丸ｺﾞｼｯｸM-PRO" w:eastAsia="HG丸ｺﾞｼｯｸM-PRO" w:hAnsi="HG丸ｺﾞｼｯｸM-PRO" w:hint="eastAsia"/>
          <w:sz w:val="20"/>
          <w:szCs w:val="20"/>
        </w:rPr>
        <w:t>では、</w:t>
      </w:r>
      <w:r w:rsidR="00E16E79" w:rsidRPr="00E16E79">
        <w:rPr>
          <w:rFonts w:ascii="HG丸ｺﾞｼｯｸM-PRO" w:eastAsia="HG丸ｺﾞｼｯｸM-PRO" w:hAnsi="HG丸ｺﾞｼｯｸM-PRO" w:hint="eastAsia"/>
          <w:sz w:val="20"/>
          <w:szCs w:val="20"/>
        </w:rPr>
        <w:t>「実習協力者」</w:t>
      </w:r>
      <w:r w:rsidR="00630C3B">
        <w:rPr>
          <w:rFonts w:ascii="HG丸ｺﾞｼｯｸM-PRO" w:eastAsia="HG丸ｺﾞｼｯｸM-PRO" w:hAnsi="HG丸ｺﾞｼｯｸM-PRO" w:hint="eastAsia"/>
          <w:sz w:val="20"/>
          <w:szCs w:val="20"/>
        </w:rPr>
        <w:t>を受講者自身が探して依頼し、</w:t>
      </w:r>
      <w:r w:rsidR="00E16E79" w:rsidRPr="00E16E79">
        <w:rPr>
          <w:rFonts w:ascii="HG丸ｺﾞｼｯｸM-PRO" w:eastAsia="HG丸ｺﾞｼｯｸM-PRO" w:hAnsi="HG丸ｺﾞｼｯｸM-PRO" w:hint="eastAsia"/>
          <w:sz w:val="20"/>
          <w:szCs w:val="20"/>
        </w:rPr>
        <w:t>協力を得て居宅サービス計画等作成実習を行</w:t>
      </w:r>
      <w:r w:rsidR="00C56BF3">
        <w:rPr>
          <w:rFonts w:ascii="HG丸ｺﾞｼｯｸM-PRO" w:eastAsia="HG丸ｺﾞｼｯｸM-PRO" w:hAnsi="HG丸ｺﾞｼｯｸM-PRO" w:hint="eastAsia"/>
          <w:sz w:val="20"/>
          <w:szCs w:val="20"/>
        </w:rPr>
        <w:t>います</w:t>
      </w:r>
      <w:r w:rsidR="00630C3B">
        <w:rPr>
          <w:rFonts w:ascii="HG丸ｺﾞｼｯｸM-PRO" w:eastAsia="HG丸ｺﾞｼｯｸM-PRO" w:hAnsi="HG丸ｺﾞｼｯｸM-PRO" w:hint="eastAsia"/>
          <w:sz w:val="20"/>
          <w:szCs w:val="20"/>
        </w:rPr>
        <w:t>。</w:t>
      </w:r>
    </w:p>
    <w:p w:rsidR="007D5E43" w:rsidRDefault="00630C3B" w:rsidP="00630C3B">
      <w:pPr>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受講者が「実習協力者」を見つけ出せない可能性もあります。</w:t>
      </w:r>
      <w:r w:rsidR="00E16E79">
        <w:rPr>
          <w:rFonts w:ascii="HG丸ｺﾞｼｯｸM-PRO" w:eastAsia="HG丸ｺﾞｼｯｸM-PRO" w:hAnsi="HG丸ｺﾞｼｯｸM-PRO" w:hint="eastAsia"/>
          <w:sz w:val="20"/>
          <w:szCs w:val="20"/>
        </w:rPr>
        <w:t>受講者から</w:t>
      </w:r>
      <w:r w:rsidR="00B1664F">
        <w:rPr>
          <w:rFonts w:ascii="HG丸ｺﾞｼｯｸM-PRO" w:eastAsia="HG丸ｺﾞｼｯｸM-PRO" w:hAnsi="HG丸ｺﾞｼｯｸM-PRO" w:hint="eastAsia"/>
          <w:sz w:val="20"/>
          <w:szCs w:val="20"/>
        </w:rPr>
        <w:t>「実習協力者」</w:t>
      </w:r>
      <w:r w:rsidR="00E16E79" w:rsidRPr="00E16E79">
        <w:rPr>
          <w:rFonts w:ascii="HG丸ｺﾞｼｯｸM-PRO" w:eastAsia="HG丸ｺﾞｼｯｸM-PRO" w:hAnsi="HG丸ｺﾞｼｯｸM-PRO" w:hint="eastAsia"/>
          <w:sz w:val="20"/>
          <w:szCs w:val="20"/>
        </w:rPr>
        <w:t>選定</w:t>
      </w:r>
      <w:r w:rsidR="00C56BF3">
        <w:rPr>
          <w:rFonts w:ascii="HG丸ｺﾞｼｯｸM-PRO" w:eastAsia="HG丸ｺﾞｼｯｸM-PRO" w:hAnsi="HG丸ｺﾞｼｯｸM-PRO" w:hint="eastAsia"/>
          <w:sz w:val="20"/>
          <w:szCs w:val="20"/>
        </w:rPr>
        <w:t>の相談があった場合には、</w:t>
      </w:r>
      <w:r w:rsidR="009C214C">
        <w:rPr>
          <w:rFonts w:ascii="HG丸ｺﾞｼｯｸM-PRO" w:eastAsia="HG丸ｺﾞｼｯｸM-PRO" w:hAnsi="HG丸ｺﾞｼｯｸM-PRO" w:hint="eastAsia"/>
          <w:sz w:val="20"/>
          <w:szCs w:val="20"/>
        </w:rPr>
        <w:t>ご</w:t>
      </w:r>
      <w:r w:rsidR="00C56BF3">
        <w:rPr>
          <w:rFonts w:ascii="HG丸ｺﾞｼｯｸM-PRO" w:eastAsia="HG丸ｺﾞｼｯｸM-PRO" w:hAnsi="HG丸ｺﾞｼｯｸM-PRO" w:hint="eastAsia"/>
          <w:sz w:val="20"/>
          <w:szCs w:val="20"/>
        </w:rPr>
        <w:t>紹介をお願いいたします</w:t>
      </w:r>
      <w:r w:rsidR="00E16E79">
        <w:rPr>
          <w:rFonts w:ascii="HG丸ｺﾞｼｯｸM-PRO" w:eastAsia="HG丸ｺﾞｼｯｸM-PRO" w:hAnsi="HG丸ｺﾞｼｯｸM-PRO" w:hint="eastAsia"/>
          <w:sz w:val="20"/>
          <w:szCs w:val="20"/>
        </w:rPr>
        <w:t>。</w:t>
      </w:r>
    </w:p>
    <w:p w:rsidR="009C214C" w:rsidRPr="00442A2E" w:rsidRDefault="009C214C" w:rsidP="00630C3B">
      <w:pPr>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実習受入事業所で、実習協力者を紹介することが困難な場合、近隣の居宅介護支援事業所に照会のうえ、実習協力者がスムーズに選定できるよう支援をお願いいたします。</w:t>
      </w:r>
    </w:p>
    <w:p w:rsidR="00744A36" w:rsidRDefault="00630C3B" w:rsidP="00744A36">
      <w:pPr>
        <w:ind w:leftChars="67" w:left="14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ケアプラン作成演習の内容につきまして、ご指導・ご助言いただく必要はありません。相談を受けられましたら、事務局へ連絡するようお伝えください。</w:t>
      </w:r>
    </w:p>
    <w:p w:rsidR="009C214C" w:rsidRDefault="009C214C" w:rsidP="00AF23BC">
      <w:pPr>
        <w:ind w:firstLineChars="100" w:firstLine="200"/>
        <w:rPr>
          <w:rFonts w:ascii="HG丸ｺﾞｼｯｸM-PRO" w:eastAsia="HG丸ｺﾞｼｯｸM-PRO" w:hAnsi="HG丸ｺﾞｼｯｸM-PRO"/>
          <w:sz w:val="20"/>
          <w:szCs w:val="20"/>
        </w:rPr>
      </w:pPr>
    </w:p>
    <w:p w:rsidR="004D06D5" w:rsidRDefault="004D06D5" w:rsidP="004D06D5">
      <w:pPr>
        <w:widowControl/>
        <w:ind w:leftChars="95" w:left="425" w:hangingChars="113" w:hanging="226"/>
        <w:jc w:val="left"/>
        <w:rPr>
          <w:rFonts w:ascii="HG丸ｺﾞｼｯｸM-PRO" w:eastAsia="HG丸ｺﾞｼｯｸM-PRO" w:hAnsi="HG丸ｺﾞｼｯｸM-PRO"/>
          <w:sz w:val="20"/>
          <w:szCs w:val="20"/>
        </w:rPr>
      </w:pPr>
    </w:p>
    <w:p w:rsidR="00762CBF" w:rsidRPr="004D06D5" w:rsidRDefault="00C56BF3" w:rsidP="004D06D5">
      <w:pPr>
        <w:widowControl/>
        <w:ind w:leftChars="95" w:left="425" w:hangingChars="113" w:hanging="226"/>
        <w:jc w:val="right"/>
        <w:rPr>
          <w:rFonts w:ascii="HG丸ｺﾞｼｯｸM-PRO" w:eastAsia="HG丸ｺﾞｼｯｸM-PRO" w:hAnsi="HG丸ｺﾞｼｯｸM-PRO"/>
          <w:sz w:val="20"/>
          <w:szCs w:val="20"/>
        </w:rPr>
      </w:pPr>
      <w:r w:rsidRPr="00C56BF3">
        <w:rPr>
          <w:rFonts w:ascii="HG丸ｺﾞｼｯｸM-PRO" w:eastAsia="HG丸ｺﾞｼｯｸM-PRO" w:hAnsi="HG丸ｺﾞｼｯｸM-PRO" w:hint="eastAsia"/>
          <w:sz w:val="20"/>
          <w:szCs w:val="20"/>
        </w:rPr>
        <w:t>ご多用</w:t>
      </w:r>
      <w:r w:rsidR="004D06D5">
        <w:rPr>
          <w:rFonts w:ascii="HG丸ｺﾞｼｯｸM-PRO" w:eastAsia="HG丸ｺﾞｼｯｸM-PRO" w:hAnsi="HG丸ｺﾞｼｯｸM-PRO" w:hint="eastAsia"/>
          <w:sz w:val="20"/>
          <w:szCs w:val="20"/>
        </w:rPr>
        <w:t>のおり</w:t>
      </w:r>
      <w:r w:rsidRPr="00C56BF3">
        <w:rPr>
          <w:rFonts w:ascii="HG丸ｺﾞｼｯｸM-PRO" w:eastAsia="HG丸ｺﾞｼｯｸM-PRO" w:hAnsi="HG丸ｺﾞｼｯｸM-PRO" w:hint="eastAsia"/>
          <w:sz w:val="20"/>
          <w:szCs w:val="20"/>
        </w:rPr>
        <w:t>恐縮に存じますが、後進の育成のため、ご理解、ご協力をお願いいたします。</w:t>
      </w:r>
    </w:p>
    <w:sectPr w:rsidR="00762CBF" w:rsidRPr="004D06D5" w:rsidSect="0062718E">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ED3" w:rsidRDefault="00DF5ED3" w:rsidP="00442A2E">
      <w:r>
        <w:separator/>
      </w:r>
    </w:p>
  </w:endnote>
  <w:endnote w:type="continuationSeparator" w:id="0">
    <w:p w:rsidR="00DF5ED3" w:rsidRDefault="00DF5ED3" w:rsidP="004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ED3" w:rsidRDefault="00DF5ED3" w:rsidP="00442A2E">
      <w:r>
        <w:separator/>
      </w:r>
    </w:p>
  </w:footnote>
  <w:footnote w:type="continuationSeparator" w:id="0">
    <w:p w:rsidR="00DF5ED3" w:rsidRDefault="00DF5ED3" w:rsidP="0044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52D"/>
    <w:multiLevelType w:val="hybridMultilevel"/>
    <w:tmpl w:val="0B18F40A"/>
    <w:lvl w:ilvl="0" w:tplc="75548256">
      <w:start w:val="1"/>
      <w:numFmt w:val="decimalEnclosedCircle"/>
      <w:lvlText w:val="%1"/>
      <w:lvlJc w:val="left"/>
      <w:pPr>
        <w:ind w:left="71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2DB2C33"/>
    <w:multiLevelType w:val="hybridMultilevel"/>
    <w:tmpl w:val="A9F0D148"/>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38A6FD6"/>
    <w:multiLevelType w:val="hybridMultilevel"/>
    <w:tmpl w:val="256AB06C"/>
    <w:lvl w:ilvl="0" w:tplc="8530018A">
      <w:numFmt w:val="bullet"/>
      <w:lvlText w:val="・"/>
      <w:lvlJc w:val="left"/>
      <w:pPr>
        <w:ind w:left="643"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060340E6"/>
    <w:multiLevelType w:val="hybridMultilevel"/>
    <w:tmpl w:val="D3BEB08C"/>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06C97D3F"/>
    <w:multiLevelType w:val="hybridMultilevel"/>
    <w:tmpl w:val="4A88BC44"/>
    <w:lvl w:ilvl="0" w:tplc="D238644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F6E1E"/>
    <w:multiLevelType w:val="hybridMultilevel"/>
    <w:tmpl w:val="86B42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A26E35"/>
    <w:multiLevelType w:val="hybridMultilevel"/>
    <w:tmpl w:val="4928EF30"/>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10B52331"/>
    <w:multiLevelType w:val="hybridMultilevel"/>
    <w:tmpl w:val="AA26EF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F43D06"/>
    <w:multiLevelType w:val="hybridMultilevel"/>
    <w:tmpl w:val="2AB4A93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454110F"/>
    <w:multiLevelType w:val="hybridMultilevel"/>
    <w:tmpl w:val="1B281972"/>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19755789"/>
    <w:multiLevelType w:val="hybridMultilevel"/>
    <w:tmpl w:val="B440A22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9E477D"/>
    <w:multiLevelType w:val="hybridMultilevel"/>
    <w:tmpl w:val="218EAE3A"/>
    <w:lvl w:ilvl="0" w:tplc="5394EFE8">
      <w:start w:val="5"/>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1B3D44"/>
    <w:multiLevelType w:val="hybridMultilevel"/>
    <w:tmpl w:val="538CAD3A"/>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1D7E1FA5"/>
    <w:multiLevelType w:val="hybridMultilevel"/>
    <w:tmpl w:val="4B461C56"/>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1F1D4199"/>
    <w:multiLevelType w:val="hybridMultilevel"/>
    <w:tmpl w:val="760C15C0"/>
    <w:lvl w:ilvl="0" w:tplc="75548256">
      <w:start w:val="1"/>
      <w:numFmt w:val="decimalEnclosedCircle"/>
      <w:lvlText w:val="%1"/>
      <w:lvlJc w:val="left"/>
      <w:pPr>
        <w:ind w:left="78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3B511A1"/>
    <w:multiLevelType w:val="hybridMultilevel"/>
    <w:tmpl w:val="F3AA6BEC"/>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3069647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7" w15:restartNumberingAfterBreak="0">
    <w:nsid w:val="316B05C4"/>
    <w:multiLevelType w:val="hybridMultilevel"/>
    <w:tmpl w:val="7AB4A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5D59E2"/>
    <w:multiLevelType w:val="hybridMultilevel"/>
    <w:tmpl w:val="23C0C952"/>
    <w:lvl w:ilvl="0" w:tplc="7554825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2C273CE"/>
    <w:multiLevelType w:val="hybridMultilevel"/>
    <w:tmpl w:val="F7807E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B53B0B"/>
    <w:multiLevelType w:val="hybridMultilevel"/>
    <w:tmpl w:val="90F8003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356A50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68D6B20"/>
    <w:multiLevelType w:val="hybridMultilevel"/>
    <w:tmpl w:val="E7EC0BBA"/>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3EF56DCF"/>
    <w:multiLevelType w:val="hybridMultilevel"/>
    <w:tmpl w:val="E72E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50E3C"/>
    <w:multiLevelType w:val="hybridMultilevel"/>
    <w:tmpl w:val="7E6084E8"/>
    <w:lvl w:ilvl="0" w:tplc="DDD85BF4">
      <w:start w:val="1"/>
      <w:numFmt w:val="decimalEnclosedCircle"/>
      <w:lvlText w:val="%1"/>
      <w:lvlJc w:val="left"/>
      <w:pPr>
        <w:ind w:left="711"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EE1A6D"/>
    <w:multiLevelType w:val="hybridMultilevel"/>
    <w:tmpl w:val="F2C0694E"/>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50AF2180"/>
    <w:multiLevelType w:val="hybridMultilevel"/>
    <w:tmpl w:val="69A66A7A"/>
    <w:lvl w:ilvl="0" w:tplc="DDD85BF4">
      <w:start w:val="1"/>
      <w:numFmt w:val="decimalEnclosedCircle"/>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59886F7F"/>
    <w:multiLevelType w:val="hybridMultilevel"/>
    <w:tmpl w:val="2F40F008"/>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15:restartNumberingAfterBreak="0">
    <w:nsid w:val="5CC40719"/>
    <w:multiLevelType w:val="hybridMultilevel"/>
    <w:tmpl w:val="EE889248"/>
    <w:lvl w:ilvl="0" w:tplc="8530018A">
      <w:numFmt w:val="bullet"/>
      <w:lvlText w:val="・"/>
      <w:lvlJc w:val="left"/>
      <w:pPr>
        <w:ind w:left="643"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15:restartNumberingAfterBreak="0">
    <w:nsid w:val="63697DBA"/>
    <w:multiLevelType w:val="hybridMultilevel"/>
    <w:tmpl w:val="4D808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BB6C43"/>
    <w:multiLevelType w:val="hybridMultilevel"/>
    <w:tmpl w:val="2676D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366320"/>
    <w:multiLevelType w:val="hybridMultilevel"/>
    <w:tmpl w:val="1666A6F8"/>
    <w:lvl w:ilvl="0" w:tplc="8530018A">
      <w:numFmt w:val="bullet"/>
      <w:lvlText w:val="・"/>
      <w:lvlJc w:val="left"/>
      <w:pPr>
        <w:ind w:left="926"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7E5B3265"/>
    <w:multiLevelType w:val="hybridMultilevel"/>
    <w:tmpl w:val="43C65E50"/>
    <w:lvl w:ilvl="0" w:tplc="01D2287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5"/>
  </w:num>
  <w:num w:numId="3">
    <w:abstractNumId w:val="19"/>
  </w:num>
  <w:num w:numId="4">
    <w:abstractNumId w:val="7"/>
  </w:num>
  <w:num w:numId="5">
    <w:abstractNumId w:val="21"/>
  </w:num>
  <w:num w:numId="6">
    <w:abstractNumId w:val="16"/>
  </w:num>
  <w:num w:numId="7">
    <w:abstractNumId w:val="30"/>
  </w:num>
  <w:num w:numId="8">
    <w:abstractNumId w:val="4"/>
  </w:num>
  <w:num w:numId="9">
    <w:abstractNumId w:val="29"/>
  </w:num>
  <w:num w:numId="10">
    <w:abstractNumId w:val="11"/>
  </w:num>
  <w:num w:numId="11">
    <w:abstractNumId w:val="20"/>
  </w:num>
  <w:num w:numId="12">
    <w:abstractNumId w:val="28"/>
  </w:num>
  <w:num w:numId="13">
    <w:abstractNumId w:val="27"/>
  </w:num>
  <w:num w:numId="14">
    <w:abstractNumId w:val="2"/>
  </w:num>
  <w:num w:numId="15">
    <w:abstractNumId w:val="31"/>
  </w:num>
  <w:num w:numId="16">
    <w:abstractNumId w:val="25"/>
  </w:num>
  <w:num w:numId="17">
    <w:abstractNumId w:val="6"/>
  </w:num>
  <w:num w:numId="18">
    <w:abstractNumId w:val="9"/>
  </w:num>
  <w:num w:numId="19">
    <w:abstractNumId w:val="15"/>
  </w:num>
  <w:num w:numId="20">
    <w:abstractNumId w:val="1"/>
  </w:num>
  <w:num w:numId="21">
    <w:abstractNumId w:val="13"/>
  </w:num>
  <w:num w:numId="22">
    <w:abstractNumId w:val="12"/>
  </w:num>
  <w:num w:numId="23">
    <w:abstractNumId w:val="22"/>
  </w:num>
  <w:num w:numId="24">
    <w:abstractNumId w:val="3"/>
  </w:num>
  <w:num w:numId="25">
    <w:abstractNumId w:val="8"/>
  </w:num>
  <w:num w:numId="26">
    <w:abstractNumId w:val="32"/>
  </w:num>
  <w:num w:numId="27">
    <w:abstractNumId w:val="17"/>
  </w:num>
  <w:num w:numId="28">
    <w:abstractNumId w:val="10"/>
  </w:num>
  <w:num w:numId="29">
    <w:abstractNumId w:val="18"/>
  </w:num>
  <w:num w:numId="30">
    <w:abstractNumId w:val="14"/>
  </w:num>
  <w:num w:numId="31">
    <w:abstractNumId w:val="0"/>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F0"/>
    <w:rsid w:val="00012DCB"/>
    <w:rsid w:val="00014125"/>
    <w:rsid w:val="000172E5"/>
    <w:rsid w:val="0002664A"/>
    <w:rsid w:val="00044ECB"/>
    <w:rsid w:val="000468A2"/>
    <w:rsid w:val="00077505"/>
    <w:rsid w:val="00090424"/>
    <w:rsid w:val="000929B0"/>
    <w:rsid w:val="000949A5"/>
    <w:rsid w:val="000B3044"/>
    <w:rsid w:val="000C2CEC"/>
    <w:rsid w:val="000C59FA"/>
    <w:rsid w:val="000E58EC"/>
    <w:rsid w:val="00125BEF"/>
    <w:rsid w:val="0015533B"/>
    <w:rsid w:val="00157790"/>
    <w:rsid w:val="00193C12"/>
    <w:rsid w:val="001F59F0"/>
    <w:rsid w:val="00215DD1"/>
    <w:rsid w:val="002331D6"/>
    <w:rsid w:val="00272FE6"/>
    <w:rsid w:val="002B2502"/>
    <w:rsid w:val="002B2F72"/>
    <w:rsid w:val="002B506D"/>
    <w:rsid w:val="002C46D5"/>
    <w:rsid w:val="002D474A"/>
    <w:rsid w:val="002E063C"/>
    <w:rsid w:val="002E2BB7"/>
    <w:rsid w:val="00326E79"/>
    <w:rsid w:val="00333B3A"/>
    <w:rsid w:val="0033524D"/>
    <w:rsid w:val="00336F13"/>
    <w:rsid w:val="00385634"/>
    <w:rsid w:val="003C1102"/>
    <w:rsid w:val="003D51FA"/>
    <w:rsid w:val="003E1DB7"/>
    <w:rsid w:val="003F168C"/>
    <w:rsid w:val="003F7D04"/>
    <w:rsid w:val="00401EC6"/>
    <w:rsid w:val="00426C5E"/>
    <w:rsid w:val="00430799"/>
    <w:rsid w:val="00442A2E"/>
    <w:rsid w:val="00483A33"/>
    <w:rsid w:val="00484279"/>
    <w:rsid w:val="004926BD"/>
    <w:rsid w:val="004D06D5"/>
    <w:rsid w:val="004E2C05"/>
    <w:rsid w:val="004E6F67"/>
    <w:rsid w:val="004F5C53"/>
    <w:rsid w:val="00517B8F"/>
    <w:rsid w:val="00531299"/>
    <w:rsid w:val="00544C5D"/>
    <w:rsid w:val="00572132"/>
    <w:rsid w:val="005B5D43"/>
    <w:rsid w:val="005C2690"/>
    <w:rsid w:val="005F5CC0"/>
    <w:rsid w:val="00603108"/>
    <w:rsid w:val="0062718E"/>
    <w:rsid w:val="00630C3B"/>
    <w:rsid w:val="00641D85"/>
    <w:rsid w:val="00651B12"/>
    <w:rsid w:val="006522D2"/>
    <w:rsid w:val="00653CAC"/>
    <w:rsid w:val="0068475A"/>
    <w:rsid w:val="006B5903"/>
    <w:rsid w:val="006B5D21"/>
    <w:rsid w:val="006C1676"/>
    <w:rsid w:val="006C4EDD"/>
    <w:rsid w:val="006D7843"/>
    <w:rsid w:val="006E0ADF"/>
    <w:rsid w:val="006E13CA"/>
    <w:rsid w:val="006F7C03"/>
    <w:rsid w:val="00703E47"/>
    <w:rsid w:val="00710B23"/>
    <w:rsid w:val="00712E59"/>
    <w:rsid w:val="007152C1"/>
    <w:rsid w:val="00715AF9"/>
    <w:rsid w:val="00742344"/>
    <w:rsid w:val="00744A36"/>
    <w:rsid w:val="00750D32"/>
    <w:rsid w:val="00762CBF"/>
    <w:rsid w:val="00763031"/>
    <w:rsid w:val="007A38A6"/>
    <w:rsid w:val="007A3CE8"/>
    <w:rsid w:val="007C43A8"/>
    <w:rsid w:val="007C583B"/>
    <w:rsid w:val="007D5E43"/>
    <w:rsid w:val="007E5D24"/>
    <w:rsid w:val="0081180D"/>
    <w:rsid w:val="00822AD0"/>
    <w:rsid w:val="00856AEC"/>
    <w:rsid w:val="00873843"/>
    <w:rsid w:val="00882758"/>
    <w:rsid w:val="008A34C4"/>
    <w:rsid w:val="008B0DDA"/>
    <w:rsid w:val="008D3D36"/>
    <w:rsid w:val="008F32C4"/>
    <w:rsid w:val="0090470A"/>
    <w:rsid w:val="0092682B"/>
    <w:rsid w:val="0095347A"/>
    <w:rsid w:val="0095696B"/>
    <w:rsid w:val="00956ECD"/>
    <w:rsid w:val="00966722"/>
    <w:rsid w:val="00981604"/>
    <w:rsid w:val="009945D4"/>
    <w:rsid w:val="00996EF3"/>
    <w:rsid w:val="009B1A0D"/>
    <w:rsid w:val="009C214C"/>
    <w:rsid w:val="009E3E7D"/>
    <w:rsid w:val="00A03130"/>
    <w:rsid w:val="00A105B3"/>
    <w:rsid w:val="00A17017"/>
    <w:rsid w:val="00A24A9C"/>
    <w:rsid w:val="00A35833"/>
    <w:rsid w:val="00A41368"/>
    <w:rsid w:val="00A44418"/>
    <w:rsid w:val="00A56E85"/>
    <w:rsid w:val="00A650BF"/>
    <w:rsid w:val="00A841B2"/>
    <w:rsid w:val="00A87463"/>
    <w:rsid w:val="00A944E2"/>
    <w:rsid w:val="00AA6DD8"/>
    <w:rsid w:val="00AC23FC"/>
    <w:rsid w:val="00AF18C1"/>
    <w:rsid w:val="00AF23BC"/>
    <w:rsid w:val="00AF48D1"/>
    <w:rsid w:val="00B1664F"/>
    <w:rsid w:val="00B66011"/>
    <w:rsid w:val="00B86E42"/>
    <w:rsid w:val="00B97EEA"/>
    <w:rsid w:val="00BA4D4D"/>
    <w:rsid w:val="00BB7CDF"/>
    <w:rsid w:val="00BD2434"/>
    <w:rsid w:val="00BD5ACA"/>
    <w:rsid w:val="00C52940"/>
    <w:rsid w:val="00C56BF3"/>
    <w:rsid w:val="00C652C7"/>
    <w:rsid w:val="00C73075"/>
    <w:rsid w:val="00C812B7"/>
    <w:rsid w:val="00C83076"/>
    <w:rsid w:val="00CB6AED"/>
    <w:rsid w:val="00CC5AF4"/>
    <w:rsid w:val="00D00B69"/>
    <w:rsid w:val="00D51C7C"/>
    <w:rsid w:val="00D51F96"/>
    <w:rsid w:val="00D554FA"/>
    <w:rsid w:val="00D63093"/>
    <w:rsid w:val="00D70FEF"/>
    <w:rsid w:val="00DB3B67"/>
    <w:rsid w:val="00DC6967"/>
    <w:rsid w:val="00DD255E"/>
    <w:rsid w:val="00DF5ED3"/>
    <w:rsid w:val="00E16E79"/>
    <w:rsid w:val="00E22943"/>
    <w:rsid w:val="00E24836"/>
    <w:rsid w:val="00E6029E"/>
    <w:rsid w:val="00E80060"/>
    <w:rsid w:val="00E84838"/>
    <w:rsid w:val="00EB1C97"/>
    <w:rsid w:val="00EB2EC3"/>
    <w:rsid w:val="00EB3540"/>
    <w:rsid w:val="00EC12C7"/>
    <w:rsid w:val="00F36B64"/>
    <w:rsid w:val="00F43FE2"/>
    <w:rsid w:val="00F72E11"/>
    <w:rsid w:val="00F76CE7"/>
    <w:rsid w:val="00F84CF4"/>
    <w:rsid w:val="00F95604"/>
    <w:rsid w:val="00FB1AAC"/>
    <w:rsid w:val="00FB753B"/>
    <w:rsid w:val="00FC0769"/>
    <w:rsid w:val="00FC2C8C"/>
    <w:rsid w:val="00FD0EB9"/>
    <w:rsid w:val="00FD347C"/>
    <w:rsid w:val="00FE3C96"/>
    <w:rsid w:val="00FE5159"/>
    <w:rsid w:val="00FE5564"/>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A13ACB"/>
  <w15:docId w15:val="{53C554E5-CD0E-4388-8A20-7AC99156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9F0"/>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D0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56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5634"/>
    <w:rPr>
      <w:rFonts w:asciiTheme="majorHAnsi" w:eastAsiaTheme="majorEastAsia" w:hAnsiTheme="majorHAnsi" w:cstheme="majorBidi"/>
      <w:sz w:val="18"/>
      <w:szCs w:val="18"/>
    </w:rPr>
  </w:style>
  <w:style w:type="paragraph" w:styleId="a6">
    <w:name w:val="header"/>
    <w:basedOn w:val="a"/>
    <w:link w:val="a7"/>
    <w:uiPriority w:val="99"/>
    <w:unhideWhenUsed/>
    <w:rsid w:val="00442A2E"/>
    <w:pPr>
      <w:tabs>
        <w:tab w:val="center" w:pos="4252"/>
        <w:tab w:val="right" w:pos="8504"/>
      </w:tabs>
      <w:snapToGrid w:val="0"/>
    </w:pPr>
  </w:style>
  <w:style w:type="character" w:customStyle="1" w:styleId="a7">
    <w:name w:val="ヘッダー (文字)"/>
    <w:basedOn w:val="a0"/>
    <w:link w:val="a6"/>
    <w:uiPriority w:val="99"/>
    <w:rsid w:val="00442A2E"/>
  </w:style>
  <w:style w:type="paragraph" w:styleId="a8">
    <w:name w:val="footer"/>
    <w:basedOn w:val="a"/>
    <w:link w:val="a9"/>
    <w:uiPriority w:val="99"/>
    <w:unhideWhenUsed/>
    <w:rsid w:val="00442A2E"/>
    <w:pPr>
      <w:tabs>
        <w:tab w:val="center" w:pos="4252"/>
        <w:tab w:val="right" w:pos="8504"/>
      </w:tabs>
      <w:snapToGrid w:val="0"/>
    </w:pPr>
  </w:style>
  <w:style w:type="character" w:customStyle="1" w:styleId="a9">
    <w:name w:val="フッター (文字)"/>
    <w:basedOn w:val="a0"/>
    <w:link w:val="a8"/>
    <w:uiPriority w:val="99"/>
    <w:rsid w:val="00442A2E"/>
  </w:style>
  <w:style w:type="paragraph" w:styleId="aa">
    <w:name w:val="List Paragraph"/>
    <w:basedOn w:val="a"/>
    <w:uiPriority w:val="34"/>
    <w:qFormat/>
    <w:rsid w:val="00FC0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F480-225F-44B2-9BA9-F4B11A70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1403</Words>
  <Characters>8000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山口県介護支援専門員協会事務局</cp:lastModifiedBy>
  <cp:revision>7</cp:revision>
  <cp:lastPrinted>2017-12-01T02:34:00Z</cp:lastPrinted>
  <dcterms:created xsi:type="dcterms:W3CDTF">2017-10-30T09:35:00Z</dcterms:created>
  <dcterms:modified xsi:type="dcterms:W3CDTF">2017-12-28T03:59:00Z</dcterms:modified>
</cp:coreProperties>
</file>